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1" w:type="dxa"/>
        <w:tblLook w:val="04A0"/>
      </w:tblPr>
      <w:tblGrid>
        <w:gridCol w:w="3794"/>
        <w:gridCol w:w="1839"/>
        <w:gridCol w:w="1839"/>
        <w:gridCol w:w="1839"/>
      </w:tblGrid>
      <w:tr w:rsidR="007C32EE" w:rsidRPr="00F013CB" w:rsidTr="004A4267">
        <w:tc>
          <w:tcPr>
            <w:tcW w:w="3794" w:type="dxa"/>
          </w:tcPr>
          <w:p w:rsidR="007C32EE" w:rsidRPr="00F013CB" w:rsidRDefault="007C32EE" w:rsidP="004A4267">
            <w:pPr>
              <w:jc w:val="center"/>
              <w:rPr>
                <w:sz w:val="28"/>
                <w:szCs w:val="28"/>
              </w:rPr>
            </w:pPr>
            <w:r w:rsidRPr="00F013CB">
              <w:rPr>
                <w:sz w:val="28"/>
                <w:szCs w:val="28"/>
              </w:rPr>
              <w:t>Администрация</w:t>
            </w:r>
          </w:p>
          <w:p w:rsidR="007C32EE" w:rsidRPr="00F013CB" w:rsidRDefault="007C32EE" w:rsidP="004A42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F013CB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 xml:space="preserve">ого </w:t>
            </w:r>
            <w:r w:rsidRPr="00F013CB">
              <w:rPr>
                <w:sz w:val="28"/>
                <w:szCs w:val="28"/>
              </w:rPr>
              <w:t>образования</w:t>
            </w:r>
          </w:p>
          <w:p w:rsidR="007C32EE" w:rsidRPr="00F013CB" w:rsidRDefault="007C32EE" w:rsidP="004A4267">
            <w:pPr>
              <w:jc w:val="center"/>
              <w:rPr>
                <w:sz w:val="28"/>
                <w:szCs w:val="28"/>
              </w:rPr>
            </w:pPr>
            <w:proofErr w:type="spellStart"/>
            <w:r w:rsidRPr="00F013CB">
              <w:rPr>
                <w:sz w:val="28"/>
                <w:szCs w:val="28"/>
              </w:rPr>
              <w:t>Краснокоммунарский</w:t>
            </w:r>
            <w:proofErr w:type="spellEnd"/>
          </w:p>
          <w:p w:rsidR="007C32EE" w:rsidRPr="00F013CB" w:rsidRDefault="007C32EE" w:rsidP="004A4267">
            <w:pPr>
              <w:tabs>
                <w:tab w:val="left" w:pos="1770"/>
              </w:tabs>
              <w:jc w:val="center"/>
              <w:rPr>
                <w:sz w:val="28"/>
                <w:szCs w:val="28"/>
              </w:rPr>
            </w:pPr>
            <w:r w:rsidRPr="00F013CB">
              <w:rPr>
                <w:sz w:val="28"/>
                <w:szCs w:val="28"/>
              </w:rPr>
              <w:t>поссовет</w:t>
            </w:r>
          </w:p>
          <w:p w:rsidR="007C32EE" w:rsidRPr="00F013CB" w:rsidRDefault="007C32EE" w:rsidP="004A4267">
            <w:pPr>
              <w:jc w:val="center"/>
              <w:rPr>
                <w:sz w:val="28"/>
                <w:szCs w:val="28"/>
              </w:rPr>
            </w:pPr>
            <w:r w:rsidRPr="00F013CB">
              <w:rPr>
                <w:sz w:val="28"/>
                <w:szCs w:val="28"/>
              </w:rPr>
              <w:t>Сакмарского района</w:t>
            </w:r>
          </w:p>
          <w:p w:rsidR="007C32EE" w:rsidRPr="00F013CB" w:rsidRDefault="007C32EE" w:rsidP="004A4267">
            <w:pPr>
              <w:jc w:val="center"/>
              <w:rPr>
                <w:sz w:val="28"/>
                <w:szCs w:val="28"/>
              </w:rPr>
            </w:pPr>
            <w:r w:rsidRPr="00F013CB">
              <w:rPr>
                <w:sz w:val="28"/>
                <w:szCs w:val="28"/>
              </w:rPr>
              <w:t>Оренбургской области</w:t>
            </w:r>
          </w:p>
          <w:p w:rsidR="007C32EE" w:rsidRPr="00F013CB" w:rsidRDefault="007C32EE" w:rsidP="004A4267">
            <w:pPr>
              <w:jc w:val="center"/>
              <w:rPr>
                <w:sz w:val="28"/>
                <w:szCs w:val="28"/>
              </w:rPr>
            </w:pPr>
            <w:r w:rsidRPr="00F013CB">
              <w:rPr>
                <w:sz w:val="28"/>
                <w:szCs w:val="28"/>
              </w:rPr>
              <w:t>ПОСТАНОВЛЕНИЕ</w:t>
            </w:r>
          </w:p>
          <w:p w:rsidR="007C32EE" w:rsidRPr="00F013CB" w:rsidRDefault="007C32EE" w:rsidP="004A4267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24 апреля</w:t>
            </w:r>
            <w:r w:rsidRPr="00F013CB">
              <w:rPr>
                <w:sz w:val="28"/>
                <w:szCs w:val="28"/>
                <w:u w:val="single"/>
              </w:rPr>
              <w:t xml:space="preserve">  201</w:t>
            </w:r>
            <w:r>
              <w:rPr>
                <w:sz w:val="28"/>
                <w:szCs w:val="28"/>
                <w:u w:val="single"/>
              </w:rPr>
              <w:t>8</w:t>
            </w:r>
            <w:r w:rsidRPr="00F013CB">
              <w:rPr>
                <w:sz w:val="28"/>
                <w:szCs w:val="28"/>
                <w:u w:val="single"/>
              </w:rPr>
              <w:t>г. №</w:t>
            </w:r>
            <w:r>
              <w:rPr>
                <w:sz w:val="28"/>
                <w:szCs w:val="28"/>
                <w:u w:val="single"/>
              </w:rPr>
              <w:t>46</w:t>
            </w:r>
            <w:r w:rsidRPr="00F013CB">
              <w:rPr>
                <w:sz w:val="28"/>
                <w:szCs w:val="28"/>
                <w:u w:val="single"/>
              </w:rPr>
              <w:t>-п</w:t>
            </w:r>
          </w:p>
          <w:p w:rsidR="007C32EE" w:rsidRPr="00F013CB" w:rsidRDefault="007C32EE" w:rsidP="004A4267">
            <w:pPr>
              <w:jc w:val="center"/>
              <w:rPr>
                <w:sz w:val="28"/>
                <w:szCs w:val="28"/>
              </w:rPr>
            </w:pPr>
            <w:r w:rsidRPr="00F013CB">
              <w:rPr>
                <w:sz w:val="28"/>
                <w:szCs w:val="28"/>
              </w:rPr>
              <w:t>п</w:t>
            </w:r>
            <w:proofErr w:type="gramStart"/>
            <w:r w:rsidRPr="00F013CB">
              <w:rPr>
                <w:sz w:val="28"/>
                <w:szCs w:val="28"/>
              </w:rPr>
              <w:t>.К</w:t>
            </w:r>
            <w:proofErr w:type="gramEnd"/>
            <w:r w:rsidRPr="00F013CB">
              <w:rPr>
                <w:sz w:val="28"/>
                <w:szCs w:val="28"/>
              </w:rPr>
              <w:t>расный Коммунар</w:t>
            </w:r>
          </w:p>
          <w:p w:rsidR="007C32EE" w:rsidRPr="00F013CB" w:rsidRDefault="007C32EE" w:rsidP="004A42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9" w:type="dxa"/>
          </w:tcPr>
          <w:p w:rsidR="007C32EE" w:rsidRPr="00F013CB" w:rsidRDefault="007C32EE" w:rsidP="004A4267">
            <w:pPr>
              <w:rPr>
                <w:sz w:val="28"/>
                <w:szCs w:val="28"/>
              </w:rPr>
            </w:pPr>
          </w:p>
        </w:tc>
        <w:tc>
          <w:tcPr>
            <w:tcW w:w="1839" w:type="dxa"/>
          </w:tcPr>
          <w:p w:rsidR="007C32EE" w:rsidRPr="00F013CB" w:rsidRDefault="007C32EE" w:rsidP="004A4267">
            <w:pPr>
              <w:rPr>
                <w:sz w:val="28"/>
                <w:szCs w:val="28"/>
              </w:rPr>
            </w:pPr>
          </w:p>
        </w:tc>
        <w:tc>
          <w:tcPr>
            <w:tcW w:w="1839" w:type="dxa"/>
          </w:tcPr>
          <w:p w:rsidR="007C32EE" w:rsidRPr="00F013CB" w:rsidRDefault="007C32EE" w:rsidP="004A4267">
            <w:pPr>
              <w:rPr>
                <w:sz w:val="28"/>
                <w:szCs w:val="28"/>
              </w:rPr>
            </w:pPr>
          </w:p>
        </w:tc>
      </w:tr>
      <w:tr w:rsidR="007C32EE" w:rsidRPr="00F013CB" w:rsidTr="004A4267">
        <w:tc>
          <w:tcPr>
            <w:tcW w:w="5633" w:type="dxa"/>
            <w:gridSpan w:val="2"/>
          </w:tcPr>
          <w:p w:rsidR="007C32EE" w:rsidRPr="00F013CB" w:rsidRDefault="007C32EE" w:rsidP="004A4267">
            <w:pPr>
              <w:jc w:val="both"/>
              <w:rPr>
                <w:sz w:val="28"/>
                <w:szCs w:val="28"/>
              </w:rPr>
            </w:pPr>
            <w:r w:rsidRPr="00F013CB">
              <w:rPr>
                <w:sz w:val="28"/>
                <w:szCs w:val="28"/>
              </w:rPr>
              <w:t xml:space="preserve">О показателе средней рыночной стоимости </w:t>
            </w:r>
            <w:smartTag w:uri="urn:schemas-microsoft-com:office:smarttags" w:element="metricconverter">
              <w:smartTagPr>
                <w:attr w:name="ProductID" w:val="1 м²"/>
              </w:smartTagPr>
              <w:r w:rsidRPr="00F013CB">
                <w:rPr>
                  <w:sz w:val="28"/>
                  <w:szCs w:val="28"/>
                </w:rPr>
                <w:t>1 м²</w:t>
              </w:r>
            </w:smartTag>
            <w:r w:rsidRPr="00F013CB">
              <w:rPr>
                <w:sz w:val="28"/>
                <w:szCs w:val="28"/>
              </w:rPr>
              <w:t xml:space="preserve"> общей площади жилья на территории муниципального образования </w:t>
            </w:r>
            <w:proofErr w:type="spellStart"/>
            <w:r w:rsidRPr="00F013CB">
              <w:rPr>
                <w:sz w:val="28"/>
                <w:szCs w:val="28"/>
              </w:rPr>
              <w:t>Краснокоммунарский</w:t>
            </w:r>
            <w:proofErr w:type="spellEnd"/>
            <w:r w:rsidRPr="00F013CB">
              <w:rPr>
                <w:sz w:val="28"/>
                <w:szCs w:val="28"/>
              </w:rPr>
              <w:t xml:space="preserve"> поссовет на </w:t>
            </w:r>
            <w:r>
              <w:rPr>
                <w:sz w:val="28"/>
                <w:szCs w:val="28"/>
              </w:rPr>
              <w:t>первый</w:t>
            </w:r>
            <w:r w:rsidRPr="00F013CB">
              <w:rPr>
                <w:sz w:val="28"/>
                <w:szCs w:val="28"/>
              </w:rPr>
              <w:t xml:space="preserve">   квартал 201</w:t>
            </w:r>
            <w:r>
              <w:rPr>
                <w:sz w:val="28"/>
                <w:szCs w:val="28"/>
              </w:rPr>
              <w:t>8</w:t>
            </w:r>
            <w:r w:rsidRPr="00F013CB">
              <w:rPr>
                <w:sz w:val="28"/>
                <w:szCs w:val="28"/>
              </w:rPr>
              <w:t>г.</w:t>
            </w:r>
          </w:p>
          <w:p w:rsidR="007C32EE" w:rsidRPr="00F013CB" w:rsidRDefault="007C32EE" w:rsidP="004A4267">
            <w:pPr>
              <w:rPr>
                <w:sz w:val="28"/>
                <w:szCs w:val="28"/>
              </w:rPr>
            </w:pPr>
          </w:p>
        </w:tc>
        <w:tc>
          <w:tcPr>
            <w:tcW w:w="1839" w:type="dxa"/>
          </w:tcPr>
          <w:p w:rsidR="007C32EE" w:rsidRPr="00F013CB" w:rsidRDefault="007C32EE" w:rsidP="004A4267">
            <w:pPr>
              <w:rPr>
                <w:sz w:val="28"/>
                <w:szCs w:val="28"/>
              </w:rPr>
            </w:pPr>
          </w:p>
        </w:tc>
        <w:tc>
          <w:tcPr>
            <w:tcW w:w="1839" w:type="dxa"/>
          </w:tcPr>
          <w:p w:rsidR="007C32EE" w:rsidRPr="00F013CB" w:rsidRDefault="007C32EE" w:rsidP="004A4267">
            <w:pPr>
              <w:rPr>
                <w:sz w:val="28"/>
                <w:szCs w:val="28"/>
              </w:rPr>
            </w:pPr>
          </w:p>
        </w:tc>
      </w:tr>
    </w:tbl>
    <w:p w:rsidR="007C32EE" w:rsidRDefault="007C32EE" w:rsidP="007C32EE">
      <w:pPr>
        <w:rPr>
          <w:sz w:val="28"/>
          <w:szCs w:val="28"/>
        </w:rPr>
      </w:pPr>
    </w:p>
    <w:p w:rsidR="007C32EE" w:rsidRDefault="007C32EE" w:rsidP="007C32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Исходя из анализа стоимости сделок купли-продажи жилых помещений на рынке жилья, ПОСТАНОВЛЯЮ:</w:t>
      </w:r>
    </w:p>
    <w:p w:rsidR="007C32EE" w:rsidRDefault="007C32EE" w:rsidP="007C32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gramStart"/>
      <w:r>
        <w:rPr>
          <w:sz w:val="28"/>
          <w:szCs w:val="28"/>
        </w:rPr>
        <w:t xml:space="preserve">Утвердить показатель средней рыночной стоимости  1 квадратного метра общей площади жилья на территории муниципального образования </w:t>
      </w:r>
      <w:proofErr w:type="spellStart"/>
      <w:r>
        <w:rPr>
          <w:sz w:val="28"/>
          <w:szCs w:val="28"/>
        </w:rPr>
        <w:t>Краснокоммунарский</w:t>
      </w:r>
      <w:proofErr w:type="spellEnd"/>
      <w:r>
        <w:rPr>
          <w:sz w:val="28"/>
          <w:szCs w:val="28"/>
        </w:rPr>
        <w:t xml:space="preserve"> поссовет на первый квартал 2018 года, который  подлежит применению для расчёта размеров социальных выплат гражданам на приобретение жилых помещений в случаях, установленных действующим законодательством, а также для расчёта начальной (максимальной  цены муниципального контракта  при размещении муниципальных заказов на приобретение жилых помещений для обеспечения жильём</w:t>
      </w:r>
      <w:proofErr w:type="gramEnd"/>
      <w:r>
        <w:rPr>
          <w:sz w:val="28"/>
          <w:szCs w:val="28"/>
        </w:rPr>
        <w:t xml:space="preserve"> отдельных категорий граждан, в размере 33000 (Тридцать три тысячи) рублей.</w:t>
      </w:r>
    </w:p>
    <w:p w:rsidR="007C32EE" w:rsidRDefault="007C32EE" w:rsidP="007C32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Постановление вступает в силу со дня подписания.</w:t>
      </w:r>
    </w:p>
    <w:p w:rsidR="007C32EE" w:rsidRDefault="007C32EE" w:rsidP="007C32EE">
      <w:pPr>
        <w:ind w:left="705"/>
        <w:rPr>
          <w:sz w:val="28"/>
          <w:szCs w:val="28"/>
        </w:rPr>
      </w:pPr>
    </w:p>
    <w:p w:rsidR="007C32EE" w:rsidRDefault="007C32EE" w:rsidP="007C32EE">
      <w:pPr>
        <w:ind w:left="705"/>
        <w:rPr>
          <w:sz w:val="28"/>
          <w:szCs w:val="28"/>
        </w:rPr>
      </w:pPr>
    </w:p>
    <w:p w:rsidR="007C32EE" w:rsidRDefault="007C32EE" w:rsidP="007C32EE">
      <w:pPr>
        <w:ind w:left="705"/>
        <w:rPr>
          <w:sz w:val="28"/>
          <w:szCs w:val="28"/>
        </w:rPr>
      </w:pPr>
    </w:p>
    <w:p w:rsidR="007C32EE" w:rsidRDefault="007C32EE" w:rsidP="007C32EE">
      <w:pPr>
        <w:rPr>
          <w:sz w:val="28"/>
          <w:szCs w:val="28"/>
        </w:rPr>
      </w:pPr>
      <w:r>
        <w:rPr>
          <w:sz w:val="28"/>
          <w:szCs w:val="28"/>
        </w:rPr>
        <w:t xml:space="preserve">Глава поссовета                                                       </w:t>
      </w:r>
      <w:proofErr w:type="spellStart"/>
      <w:r>
        <w:rPr>
          <w:sz w:val="28"/>
          <w:szCs w:val="28"/>
        </w:rPr>
        <w:t>С.А.Шарыгин</w:t>
      </w:r>
      <w:proofErr w:type="spellEnd"/>
    </w:p>
    <w:p w:rsidR="007C32EE" w:rsidRDefault="007C32EE" w:rsidP="007C32EE">
      <w:pPr>
        <w:rPr>
          <w:sz w:val="20"/>
          <w:szCs w:val="20"/>
        </w:rPr>
      </w:pPr>
    </w:p>
    <w:p w:rsidR="007C32EE" w:rsidRDefault="007C32EE" w:rsidP="007C32EE">
      <w:pPr>
        <w:rPr>
          <w:sz w:val="20"/>
          <w:szCs w:val="20"/>
        </w:rPr>
      </w:pPr>
    </w:p>
    <w:p w:rsidR="007C32EE" w:rsidRDefault="007C32EE" w:rsidP="007C32EE">
      <w:pPr>
        <w:rPr>
          <w:sz w:val="20"/>
          <w:szCs w:val="20"/>
        </w:rPr>
      </w:pPr>
    </w:p>
    <w:p w:rsidR="007C32EE" w:rsidRDefault="007C32EE" w:rsidP="007C32EE">
      <w:pPr>
        <w:rPr>
          <w:sz w:val="20"/>
          <w:szCs w:val="20"/>
        </w:rPr>
      </w:pPr>
    </w:p>
    <w:p w:rsidR="007C32EE" w:rsidRDefault="007C32EE" w:rsidP="007C32EE">
      <w:pPr>
        <w:rPr>
          <w:sz w:val="20"/>
          <w:szCs w:val="20"/>
        </w:rPr>
      </w:pPr>
    </w:p>
    <w:p w:rsidR="007C32EE" w:rsidRDefault="007C32EE" w:rsidP="007C32EE">
      <w:pPr>
        <w:rPr>
          <w:sz w:val="20"/>
          <w:szCs w:val="20"/>
        </w:rPr>
      </w:pPr>
    </w:p>
    <w:p w:rsidR="007C32EE" w:rsidRDefault="007C32EE" w:rsidP="007C32EE">
      <w:pPr>
        <w:rPr>
          <w:sz w:val="20"/>
          <w:szCs w:val="20"/>
        </w:rPr>
      </w:pPr>
    </w:p>
    <w:p w:rsidR="007C32EE" w:rsidRDefault="007C32EE" w:rsidP="007C32EE">
      <w:pPr>
        <w:rPr>
          <w:sz w:val="20"/>
          <w:szCs w:val="20"/>
        </w:rPr>
      </w:pPr>
    </w:p>
    <w:p w:rsidR="007C32EE" w:rsidRDefault="007C32EE" w:rsidP="007C32EE">
      <w:pPr>
        <w:rPr>
          <w:sz w:val="20"/>
          <w:szCs w:val="20"/>
        </w:rPr>
      </w:pPr>
    </w:p>
    <w:p w:rsidR="007C32EE" w:rsidRDefault="007C32EE" w:rsidP="007C32EE">
      <w:pPr>
        <w:rPr>
          <w:sz w:val="20"/>
          <w:szCs w:val="20"/>
        </w:rPr>
      </w:pPr>
    </w:p>
    <w:p w:rsidR="007C32EE" w:rsidRDefault="007C32EE" w:rsidP="007C32EE">
      <w:pPr>
        <w:rPr>
          <w:sz w:val="20"/>
          <w:szCs w:val="20"/>
        </w:rPr>
      </w:pPr>
    </w:p>
    <w:p w:rsidR="007C32EE" w:rsidRDefault="007C32EE" w:rsidP="007C32EE">
      <w:pPr>
        <w:rPr>
          <w:sz w:val="20"/>
          <w:szCs w:val="20"/>
        </w:rPr>
      </w:pPr>
      <w:r w:rsidRPr="004457C4">
        <w:rPr>
          <w:sz w:val="20"/>
          <w:szCs w:val="20"/>
        </w:rPr>
        <w:t>Разослано</w:t>
      </w:r>
      <w:r>
        <w:rPr>
          <w:sz w:val="20"/>
          <w:szCs w:val="20"/>
        </w:rPr>
        <w:t>: в дело</w:t>
      </w:r>
    </w:p>
    <w:p w:rsidR="007C32EE" w:rsidRDefault="007C32EE" w:rsidP="007C32EE">
      <w:pPr>
        <w:rPr>
          <w:sz w:val="20"/>
          <w:szCs w:val="20"/>
        </w:rPr>
      </w:pPr>
    </w:p>
    <w:p w:rsidR="007C32EE" w:rsidRDefault="007C32EE" w:rsidP="007C32EE">
      <w:pPr>
        <w:rPr>
          <w:sz w:val="20"/>
          <w:szCs w:val="20"/>
        </w:rPr>
      </w:pPr>
      <w:r>
        <w:rPr>
          <w:sz w:val="20"/>
          <w:szCs w:val="20"/>
        </w:rPr>
        <w:t>Исп. Леонова Е.Б.</w:t>
      </w:r>
    </w:p>
    <w:p w:rsidR="007C32EE" w:rsidRPr="004457C4" w:rsidRDefault="007C32EE" w:rsidP="007C32EE">
      <w:pPr>
        <w:rPr>
          <w:sz w:val="20"/>
          <w:szCs w:val="20"/>
        </w:rPr>
      </w:pPr>
      <w:r>
        <w:rPr>
          <w:sz w:val="20"/>
          <w:szCs w:val="20"/>
        </w:rPr>
        <w:sym w:font="Wingdings 2" w:char="F027"/>
      </w:r>
      <w:r>
        <w:rPr>
          <w:sz w:val="20"/>
          <w:szCs w:val="20"/>
        </w:rPr>
        <w:t xml:space="preserve"> 27-2-01</w:t>
      </w:r>
    </w:p>
    <w:p w:rsidR="00FD7B03" w:rsidRDefault="00FD7B03"/>
    <w:sectPr w:rsidR="00FD7B03" w:rsidSect="00FD7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32EE"/>
    <w:rsid w:val="005301A8"/>
    <w:rsid w:val="0060310A"/>
    <w:rsid w:val="007C32EE"/>
    <w:rsid w:val="00FD7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2018-12-03T04:01:00Z</dcterms:created>
  <dcterms:modified xsi:type="dcterms:W3CDTF">2018-12-03T04:01:00Z</dcterms:modified>
</cp:coreProperties>
</file>