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Pr="00E849BE" w:rsidRDefault="00483B04" w:rsidP="00806275">
            <w:pPr>
              <w:ind w:hanging="142"/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поссовет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83B04" w:rsidRPr="00E849BE" w:rsidRDefault="00483B04" w:rsidP="00806275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849BE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83B04" w:rsidRPr="00E849BE" w:rsidRDefault="00D86CF1" w:rsidP="0080627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 июня</w:t>
            </w:r>
            <w:r w:rsidR="00483B04" w:rsidRPr="00E849BE">
              <w:rPr>
                <w:rFonts w:ascii="Times New Roman" w:hAnsi="Times New Roman"/>
                <w:szCs w:val="28"/>
              </w:rPr>
              <w:t xml:space="preserve"> 2017 года № </w:t>
            </w:r>
            <w:r>
              <w:rPr>
                <w:rFonts w:ascii="Times New Roman" w:hAnsi="Times New Roman"/>
                <w:szCs w:val="28"/>
              </w:rPr>
              <w:t>102</w:t>
            </w:r>
            <w:r w:rsidR="007A38EE">
              <w:rPr>
                <w:rFonts w:ascii="Times New Roman" w:hAnsi="Times New Roman"/>
                <w:szCs w:val="28"/>
              </w:rPr>
              <w:t xml:space="preserve">   </w:t>
            </w:r>
          </w:p>
          <w:p w:rsidR="00483B04" w:rsidRDefault="00483B04" w:rsidP="00806275">
            <w:pPr>
              <w:jc w:val="center"/>
              <w:rPr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п. Красный Коммунар</w:t>
            </w: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7A38EE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О передаче полномочи</w:t>
      </w:r>
      <w:r w:rsidR="007A38EE">
        <w:rPr>
          <w:rFonts w:ascii="Times New Roman" w:hAnsi="Times New Roman"/>
          <w:bCs/>
          <w:color w:val="auto"/>
          <w:szCs w:val="28"/>
        </w:rPr>
        <w:t xml:space="preserve">я по </w:t>
      </w:r>
      <w:r w:rsidR="00483B04">
        <w:rPr>
          <w:rFonts w:ascii="Times New Roman" w:hAnsi="Times New Roman"/>
          <w:bCs/>
          <w:color w:val="auto"/>
          <w:szCs w:val="28"/>
        </w:rPr>
        <w:t>проведени</w:t>
      </w:r>
      <w:r w:rsidR="007A38EE">
        <w:rPr>
          <w:rFonts w:ascii="Times New Roman" w:hAnsi="Times New Roman"/>
          <w:bCs/>
          <w:color w:val="auto"/>
          <w:szCs w:val="28"/>
        </w:rPr>
        <w:t>ю</w:t>
      </w:r>
    </w:p>
    <w:p w:rsidR="007A38EE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оценки эффективности</w:t>
      </w:r>
      <w:r w:rsidR="007A38EE">
        <w:rPr>
          <w:rFonts w:ascii="Times New Roman" w:hAnsi="Times New Roman"/>
          <w:bCs/>
          <w:color w:val="auto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Cs w:val="28"/>
        </w:rPr>
        <w:t>предоставленных</w:t>
      </w:r>
      <w:proofErr w:type="gramEnd"/>
    </w:p>
    <w:p w:rsidR="00483B04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(</w:t>
      </w:r>
      <w:proofErr w:type="gramStart"/>
      <w:r>
        <w:rPr>
          <w:rFonts w:ascii="Times New Roman" w:hAnsi="Times New Roman"/>
          <w:bCs/>
          <w:color w:val="auto"/>
          <w:szCs w:val="28"/>
        </w:rPr>
        <w:t>планируемых</w:t>
      </w:r>
      <w:proofErr w:type="gramEnd"/>
      <w:r>
        <w:rPr>
          <w:rFonts w:ascii="Times New Roman" w:hAnsi="Times New Roman"/>
          <w:bCs/>
          <w:color w:val="auto"/>
          <w:szCs w:val="28"/>
        </w:rPr>
        <w:t xml:space="preserve"> к предоставлению)</w:t>
      </w:r>
    </w:p>
    <w:p w:rsidR="00483B04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налоговых льгот по местным налогам</w:t>
      </w:r>
    </w:p>
    <w:p w:rsidR="00483B04" w:rsidRPr="008C051A" w:rsidRDefault="00483B0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администрации</w:t>
      </w:r>
      <w:r w:rsidR="001B7ADC">
        <w:rPr>
          <w:rFonts w:ascii="Times New Roman" w:hAnsi="Times New Roman"/>
          <w:bCs/>
          <w:color w:val="auto"/>
          <w:szCs w:val="28"/>
        </w:rPr>
        <w:t xml:space="preserve"> </w:t>
      </w:r>
      <w:r>
        <w:rPr>
          <w:rFonts w:ascii="Times New Roman" w:hAnsi="Times New Roman"/>
          <w:bCs/>
          <w:color w:val="auto"/>
          <w:szCs w:val="28"/>
        </w:rPr>
        <w:t>Сакмарского района</w:t>
      </w:r>
    </w:p>
    <w:p w:rsidR="00167A37" w:rsidRDefault="00167A3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F87157" w:rsidRPr="008C051A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167A37" w:rsidRPr="008C051A" w:rsidRDefault="006B18CF" w:rsidP="00F87157">
      <w:pPr>
        <w:ind w:firstLine="708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Краснокоммунарский поссовет, в</w:t>
      </w:r>
      <w:r w:rsidR="00483B04">
        <w:rPr>
          <w:rFonts w:ascii="Times New Roman" w:hAnsi="Times New Roman"/>
          <w:szCs w:val="28"/>
        </w:rPr>
        <w:t xml:space="preserve"> целях повышения качества управления муниципальными финансами</w:t>
      </w:r>
      <w:r w:rsidR="00167A37" w:rsidRPr="008C051A">
        <w:rPr>
          <w:rFonts w:ascii="Times New Roman" w:hAnsi="Times New Roman"/>
          <w:szCs w:val="28"/>
        </w:rPr>
        <w:t xml:space="preserve">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</w:p>
    <w:p w:rsidR="00167A37" w:rsidRPr="00483B04" w:rsidRDefault="00167A37" w:rsidP="00483B04">
      <w:pPr>
        <w:shd w:val="clear" w:color="auto" w:fill="FFFFFF"/>
        <w:spacing w:line="120" w:lineRule="atLeast"/>
        <w:jc w:val="both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1. Администрации </w:t>
      </w:r>
      <w:r w:rsidR="00F87157">
        <w:rPr>
          <w:rFonts w:ascii="Times New Roman" w:hAnsi="Times New Roman"/>
          <w:szCs w:val="28"/>
        </w:rPr>
        <w:t xml:space="preserve">муниципального образования </w:t>
      </w:r>
      <w:r w:rsidR="00CF343F" w:rsidRPr="008C051A">
        <w:rPr>
          <w:rFonts w:ascii="Times New Roman" w:hAnsi="Times New Roman"/>
          <w:szCs w:val="28"/>
        </w:rPr>
        <w:t>Краснокоммунарск</w:t>
      </w:r>
      <w:r w:rsidR="00F87157">
        <w:rPr>
          <w:rFonts w:ascii="Times New Roman" w:hAnsi="Times New Roman"/>
          <w:szCs w:val="28"/>
        </w:rPr>
        <w:t>ий</w:t>
      </w:r>
      <w:r w:rsidR="00CF343F" w:rsidRPr="008C051A">
        <w:rPr>
          <w:rFonts w:ascii="Times New Roman" w:hAnsi="Times New Roman"/>
          <w:szCs w:val="28"/>
        </w:rPr>
        <w:t xml:space="preserve"> пос</w:t>
      </w:r>
      <w:r w:rsidRPr="008C051A">
        <w:rPr>
          <w:rFonts w:ascii="Times New Roman" w:hAnsi="Times New Roman"/>
          <w:szCs w:val="28"/>
        </w:rPr>
        <w:t>совет Сакмарского района передать администрации муниципального образования Сакмарский район полномочи</w:t>
      </w:r>
      <w:r w:rsidR="00483B04">
        <w:rPr>
          <w:rFonts w:ascii="Times New Roman" w:hAnsi="Times New Roman"/>
          <w:szCs w:val="28"/>
        </w:rPr>
        <w:t>я</w:t>
      </w:r>
      <w:r w:rsidR="007A38EE">
        <w:rPr>
          <w:rFonts w:ascii="Times New Roman" w:hAnsi="Times New Roman"/>
          <w:szCs w:val="28"/>
        </w:rPr>
        <w:t xml:space="preserve"> по</w:t>
      </w:r>
      <w:r w:rsidRPr="008C051A">
        <w:rPr>
          <w:rFonts w:ascii="Times New Roman" w:hAnsi="Times New Roman"/>
          <w:szCs w:val="28"/>
        </w:rPr>
        <w:t xml:space="preserve"> </w:t>
      </w:r>
      <w:r w:rsidR="00483B04">
        <w:rPr>
          <w:rFonts w:ascii="Times New Roman" w:hAnsi="Times New Roman"/>
          <w:bCs/>
          <w:color w:val="auto"/>
          <w:szCs w:val="28"/>
        </w:rPr>
        <w:t>проведени</w:t>
      </w:r>
      <w:r w:rsidR="007A38EE">
        <w:rPr>
          <w:rFonts w:ascii="Times New Roman" w:hAnsi="Times New Roman"/>
          <w:bCs/>
          <w:color w:val="auto"/>
          <w:szCs w:val="28"/>
        </w:rPr>
        <w:t>ю</w:t>
      </w:r>
      <w:r w:rsidR="00483B04">
        <w:rPr>
          <w:rFonts w:ascii="Times New Roman" w:hAnsi="Times New Roman"/>
          <w:bCs/>
          <w:color w:val="auto"/>
          <w:szCs w:val="28"/>
        </w:rPr>
        <w:t xml:space="preserve"> оценки эффективности предоставленных (планируемых к предоставлению) налоговых льгот по местным налогам</w:t>
      </w:r>
      <w:r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2. Администрации </w:t>
      </w:r>
      <w:r w:rsidR="00F87157">
        <w:rPr>
          <w:rFonts w:ascii="Times New Roman" w:hAnsi="Times New Roman"/>
          <w:szCs w:val="28"/>
        </w:rPr>
        <w:t xml:space="preserve">муниципального образования </w:t>
      </w:r>
      <w:r w:rsidR="00F87157" w:rsidRPr="008C051A">
        <w:rPr>
          <w:rFonts w:ascii="Times New Roman" w:hAnsi="Times New Roman"/>
          <w:szCs w:val="28"/>
        </w:rPr>
        <w:t>Краснокоммунарск</w:t>
      </w:r>
      <w:r w:rsidR="00F87157">
        <w:rPr>
          <w:rFonts w:ascii="Times New Roman" w:hAnsi="Times New Roman"/>
          <w:szCs w:val="28"/>
        </w:rPr>
        <w:t>ий</w:t>
      </w:r>
      <w:r w:rsidR="00F87157" w:rsidRPr="008C051A">
        <w:rPr>
          <w:rFonts w:ascii="Times New Roman" w:hAnsi="Times New Roman"/>
          <w:szCs w:val="28"/>
        </w:rPr>
        <w:t xml:space="preserve"> поссовет </w:t>
      </w:r>
      <w:r w:rsidRPr="008C051A">
        <w:rPr>
          <w:rFonts w:ascii="Times New Roman" w:hAnsi="Times New Roman"/>
          <w:szCs w:val="28"/>
        </w:rPr>
        <w:t>Сакмарского района заключить соглашения с администрацией муниципального образования Сакмарский  район о передаче ей осуществления своих полномочий согласно пункту 1 данного решения.</w:t>
      </w:r>
    </w:p>
    <w:p w:rsidR="00167A37" w:rsidRPr="008C051A" w:rsidRDefault="00167A37" w:rsidP="005E0F0C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  <w:t>3.</w:t>
      </w:r>
      <w:r w:rsidR="00483B04">
        <w:rPr>
          <w:rFonts w:ascii="Times New Roman" w:hAnsi="Times New Roman"/>
          <w:szCs w:val="28"/>
        </w:rPr>
        <w:t xml:space="preserve"> </w:t>
      </w:r>
      <w:proofErr w:type="gramStart"/>
      <w:r w:rsidRPr="008C051A">
        <w:rPr>
          <w:rFonts w:ascii="Times New Roman" w:hAnsi="Times New Roman"/>
          <w:szCs w:val="28"/>
        </w:rPr>
        <w:t>Контроль за</w:t>
      </w:r>
      <w:proofErr w:type="gramEnd"/>
      <w:r w:rsidRPr="008C051A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Совета депутатов по </w:t>
      </w:r>
      <w:r w:rsidR="00CF343F" w:rsidRPr="008C051A">
        <w:rPr>
          <w:rFonts w:ascii="Times New Roman" w:hAnsi="Times New Roman"/>
          <w:szCs w:val="28"/>
        </w:rPr>
        <w:t xml:space="preserve">бюджету и </w:t>
      </w:r>
      <w:r w:rsidRPr="008C051A">
        <w:rPr>
          <w:rFonts w:ascii="Times New Roman" w:hAnsi="Times New Roman"/>
          <w:szCs w:val="28"/>
        </w:rPr>
        <w:t>социальной политике.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</w:t>
      </w:r>
      <w:r w:rsidR="005E0F0C">
        <w:rPr>
          <w:rFonts w:ascii="Times New Roman" w:hAnsi="Times New Roman"/>
          <w:szCs w:val="28"/>
        </w:rPr>
        <w:t>4</w:t>
      </w:r>
      <w:r w:rsidRPr="008C051A">
        <w:rPr>
          <w:rFonts w:ascii="Times New Roman" w:hAnsi="Times New Roman"/>
          <w:szCs w:val="28"/>
        </w:rPr>
        <w:t>. Настоящее решение вступает в силу со дня подписания и подлежит опубликованию на официальном сайте муниципального  образования.</w:t>
      </w:r>
      <w:r w:rsidR="00F87157">
        <w:rPr>
          <w:rFonts w:ascii="Times New Roman" w:hAnsi="Times New Roman"/>
          <w:szCs w:val="28"/>
        </w:rPr>
        <w:t xml:space="preserve"> </w:t>
      </w:r>
    </w:p>
    <w:p w:rsidR="00167A37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5E0F0C" w:rsidRDefault="00F8715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5E0F0C" w:rsidRPr="008C051A" w:rsidRDefault="005E0F0C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3E" w:rsidRDefault="00CE703E" w:rsidP="00F0370F">
      <w:r>
        <w:separator/>
      </w:r>
    </w:p>
  </w:endnote>
  <w:endnote w:type="continuationSeparator" w:id="0">
    <w:p w:rsidR="00CE703E" w:rsidRDefault="00CE703E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3E" w:rsidRDefault="00CE703E" w:rsidP="00F0370F">
      <w:r>
        <w:separator/>
      </w:r>
    </w:p>
  </w:footnote>
  <w:footnote w:type="continuationSeparator" w:id="0">
    <w:p w:rsidR="00CE703E" w:rsidRDefault="00CE703E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CF694E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CE703E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CE703E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CE703E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014BC"/>
    <w:rsid w:val="000414F3"/>
    <w:rsid w:val="00074F40"/>
    <w:rsid w:val="000E6A20"/>
    <w:rsid w:val="00167A37"/>
    <w:rsid w:val="001B7ADC"/>
    <w:rsid w:val="002810E3"/>
    <w:rsid w:val="0028388B"/>
    <w:rsid w:val="002C6078"/>
    <w:rsid w:val="002D5746"/>
    <w:rsid w:val="002D7101"/>
    <w:rsid w:val="003073F2"/>
    <w:rsid w:val="00361C06"/>
    <w:rsid w:val="003B3828"/>
    <w:rsid w:val="003B47CE"/>
    <w:rsid w:val="003F2870"/>
    <w:rsid w:val="00423D17"/>
    <w:rsid w:val="004415C9"/>
    <w:rsid w:val="00483B04"/>
    <w:rsid w:val="005664A2"/>
    <w:rsid w:val="00581026"/>
    <w:rsid w:val="00595646"/>
    <w:rsid w:val="005A1017"/>
    <w:rsid w:val="005B3491"/>
    <w:rsid w:val="005C599F"/>
    <w:rsid w:val="005E0F0C"/>
    <w:rsid w:val="006141A4"/>
    <w:rsid w:val="00615118"/>
    <w:rsid w:val="006B18CF"/>
    <w:rsid w:val="00746E6B"/>
    <w:rsid w:val="007A38EE"/>
    <w:rsid w:val="008534C5"/>
    <w:rsid w:val="00893C3F"/>
    <w:rsid w:val="008B6383"/>
    <w:rsid w:val="008C051A"/>
    <w:rsid w:val="008E01D4"/>
    <w:rsid w:val="00907374"/>
    <w:rsid w:val="00957D99"/>
    <w:rsid w:val="0099006D"/>
    <w:rsid w:val="00996E37"/>
    <w:rsid w:val="00B1721C"/>
    <w:rsid w:val="00B21E9E"/>
    <w:rsid w:val="00B67A6C"/>
    <w:rsid w:val="00B75425"/>
    <w:rsid w:val="00C036DB"/>
    <w:rsid w:val="00C45641"/>
    <w:rsid w:val="00C50711"/>
    <w:rsid w:val="00C54BB1"/>
    <w:rsid w:val="00CE703E"/>
    <w:rsid w:val="00CF343F"/>
    <w:rsid w:val="00CF694E"/>
    <w:rsid w:val="00D0482A"/>
    <w:rsid w:val="00D7116E"/>
    <w:rsid w:val="00D86CF1"/>
    <w:rsid w:val="00DE581C"/>
    <w:rsid w:val="00DF384E"/>
    <w:rsid w:val="00F0370F"/>
    <w:rsid w:val="00F4773F"/>
    <w:rsid w:val="00F87157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4805-CEF6-4B66-8C89-2FA9F7E4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38</cp:revision>
  <cp:lastPrinted>2017-07-20T11:45:00Z</cp:lastPrinted>
  <dcterms:created xsi:type="dcterms:W3CDTF">2016-06-06T11:35:00Z</dcterms:created>
  <dcterms:modified xsi:type="dcterms:W3CDTF">2017-07-20T11:47:00Z</dcterms:modified>
</cp:coreProperties>
</file>