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4504"/>
        <w:gridCol w:w="850"/>
        <w:gridCol w:w="4677"/>
      </w:tblGrid>
      <w:tr w:rsidR="00DD580F" w:rsidTr="00EA6542">
        <w:tc>
          <w:tcPr>
            <w:tcW w:w="4504" w:type="dxa"/>
          </w:tcPr>
          <w:p w:rsidR="00DD580F" w:rsidRPr="002005F1" w:rsidRDefault="00DD580F" w:rsidP="00EA65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8"/>
            <w:bookmarkEnd w:id="0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D580F" w:rsidRPr="002005F1" w:rsidRDefault="00DD580F" w:rsidP="00EA65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580F" w:rsidRPr="002005F1" w:rsidRDefault="00DD580F" w:rsidP="00DD5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DD580F" w:rsidRPr="002005F1" w:rsidRDefault="00DD580F" w:rsidP="00EA65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D580F" w:rsidRPr="002005F1" w:rsidRDefault="00DD580F" w:rsidP="00EA65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DD580F" w:rsidRPr="002005F1" w:rsidRDefault="00DD580F" w:rsidP="00EA65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D580F" w:rsidRPr="002005F1" w:rsidRDefault="00DD580F" w:rsidP="00EA65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 февраля</w:t>
            </w:r>
            <w:r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DD580F" w:rsidRPr="002005F1" w:rsidRDefault="00DD580F" w:rsidP="00EA65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DD580F" w:rsidRDefault="00DD580F" w:rsidP="00EA654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2"/>
          </w:tcPr>
          <w:p w:rsidR="00DD580F" w:rsidRDefault="00DD580F" w:rsidP="00EA654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580F" w:rsidTr="00EA6542">
        <w:trPr>
          <w:trHeight w:val="1024"/>
        </w:trPr>
        <w:tc>
          <w:tcPr>
            <w:tcW w:w="5354" w:type="dxa"/>
            <w:gridSpan w:val="2"/>
            <w:hideMark/>
          </w:tcPr>
          <w:p w:rsidR="00DD580F" w:rsidRPr="007F3233" w:rsidRDefault="00DD580F" w:rsidP="00EA654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внесении изменений в 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ый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регламент предоставления муниципальной услуги  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</w:rPr>
      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DD580F" w:rsidRPr="002005F1" w:rsidRDefault="00DD580F" w:rsidP="00EA65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DD580F" w:rsidRDefault="00DD580F" w:rsidP="00EA654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D580F" w:rsidRDefault="00DD580F" w:rsidP="00DD5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sz w:val="28"/>
          <w:szCs w:val="28"/>
        </w:rPr>
        <w:t xml:space="preserve">Во исполнение Протеста прокуратуры </w:t>
      </w:r>
      <w:proofErr w:type="spellStart"/>
      <w:r w:rsidRPr="00F2319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2319E">
        <w:rPr>
          <w:rFonts w:ascii="Times New Roman" w:hAnsi="Times New Roman" w:cs="Times New Roman"/>
          <w:sz w:val="28"/>
          <w:szCs w:val="28"/>
        </w:rPr>
        <w:t xml:space="preserve"> района №07-01-2021 от 31.01.20201, в целях приведения постановления от 24.08.2018г. №91-п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F2319E">
        <w:rPr>
          <w:rFonts w:ascii="Times New Roman" w:hAnsi="Times New Roman" w:cs="Times New Roman"/>
          <w:sz w:val="28"/>
          <w:szCs w:val="28"/>
        </w:rPr>
        <w:t>:</w:t>
      </w: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F2319E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F2319E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F2319E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2319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319E">
        <w:rPr>
          <w:rFonts w:ascii="Times New Roman" w:hAnsi="Times New Roman" w:cs="Times New Roman"/>
          <w:sz w:val="28"/>
          <w:szCs w:val="28"/>
        </w:rPr>
        <w:t xml:space="preserve"> Оренбургской области от 24.08.2018 №91-п следующие изменения:</w:t>
      </w: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319E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F2319E">
        <w:rPr>
          <w:rFonts w:ascii="Times New Roman" w:hAnsi="Times New Roman" w:cs="Times New Roman"/>
          <w:sz w:val="28"/>
          <w:szCs w:val="28"/>
          <w:lang w:eastAsia="en-US"/>
        </w:rPr>
        <w:t>65</w:t>
      </w:r>
      <w:r w:rsidRPr="00F2319E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2319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319E">
        <w:rPr>
          <w:rFonts w:ascii="Times New Roman" w:hAnsi="Times New Roman" w:cs="Times New Roman"/>
          <w:sz w:val="28"/>
          <w:szCs w:val="28"/>
          <w:lang w:eastAsia="en-US"/>
        </w:rPr>
        <w:t>«На основании заключения о результатах публичных слушаний Комиссия, в течени</w:t>
      </w:r>
      <w:proofErr w:type="gramStart"/>
      <w:r w:rsidRPr="00F2319E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F2319E">
        <w:rPr>
          <w:rFonts w:ascii="Times New Roman" w:hAnsi="Times New Roman" w:cs="Times New Roman"/>
          <w:sz w:val="28"/>
          <w:szCs w:val="28"/>
          <w:lang w:eastAsia="en-US"/>
        </w:rPr>
        <w:t xml:space="preserve"> пятнадцати рабочих дней со дня окончания таких обсуждений или слушаний, осуществляет подготовку:</w:t>
      </w: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319E">
        <w:rPr>
          <w:rFonts w:ascii="Times New Roman" w:hAnsi="Times New Roman" w:cs="Times New Roman"/>
          <w:sz w:val="28"/>
          <w:szCs w:val="28"/>
          <w:lang w:eastAsia="en-US"/>
        </w:rPr>
        <w:t xml:space="preserve">рекомендаций о </w:t>
      </w:r>
      <w:r w:rsidRPr="00F2319E">
        <w:rPr>
          <w:rFonts w:ascii="Times New Roman" w:hAnsi="Times New Roman" w:cs="Times New Roman"/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2319E">
        <w:rPr>
          <w:rFonts w:ascii="Times New Roman" w:hAnsi="Times New Roman" w:cs="Times New Roman"/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319E">
        <w:rPr>
          <w:rFonts w:ascii="Times New Roman" w:hAnsi="Times New Roman" w:cs="Times New Roman"/>
          <w:sz w:val="28"/>
          <w:szCs w:val="28"/>
          <w:lang w:eastAsia="en-US"/>
        </w:rPr>
        <w:t xml:space="preserve">проекта </w:t>
      </w:r>
      <w:r w:rsidRPr="00F2319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2319E">
        <w:rPr>
          <w:rFonts w:ascii="Times New Roman" w:hAnsi="Times New Roman" w:cs="Times New Roman"/>
          <w:sz w:val="28"/>
          <w:szCs w:val="28"/>
          <w:lang w:eastAsia="en-US"/>
        </w:rPr>
        <w:t xml:space="preserve"> (мотивированный отказ в предоставлении такого разрешения с указанием причин принятого решения) подготавливается в течение пятнадцати рабочих дней со дня поступления заявления о пре5доставлении такого разрешения.</w:t>
      </w: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дней»</w:t>
      </w:r>
    </w:p>
    <w:p w:rsidR="00F2319E" w:rsidRPr="00F2319E" w:rsidRDefault="00F2319E" w:rsidP="00F231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319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</w:t>
      </w:r>
    </w:p>
    <w:p w:rsidR="00F2319E" w:rsidRDefault="00F2319E" w:rsidP="00F2319E">
      <w:pPr>
        <w:pStyle w:val="a4"/>
        <w:ind w:left="1068"/>
        <w:jc w:val="both"/>
        <w:rPr>
          <w:rFonts w:ascii="Arial" w:hAnsi="Arial" w:cs="Arial"/>
          <w:sz w:val="24"/>
          <w:szCs w:val="24"/>
        </w:rPr>
      </w:pPr>
    </w:p>
    <w:p w:rsidR="00DD580F" w:rsidRDefault="00DD580F" w:rsidP="00DD58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К.Н.Оглоблина </w:t>
      </w:r>
    </w:p>
    <w:p w:rsidR="00DD580F" w:rsidRDefault="00DD580F" w:rsidP="00DD580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D580F" w:rsidRDefault="00DD580F" w:rsidP="00DD580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DD580F" w:rsidRDefault="00DD580F" w:rsidP="00DD580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Е.Б.Леонова  </w:t>
      </w: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 xml:space="preserve"> 27-2-01</w:t>
      </w:r>
    </w:p>
    <w:sectPr w:rsidR="00DD580F" w:rsidSect="00DD58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7DAB"/>
    <w:multiLevelType w:val="hybridMultilevel"/>
    <w:tmpl w:val="45680E1C"/>
    <w:lvl w:ilvl="0" w:tplc="ECAE741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0F"/>
    <w:rsid w:val="005351A0"/>
    <w:rsid w:val="00BA4E1A"/>
    <w:rsid w:val="00DD580F"/>
    <w:rsid w:val="00F2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5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580F"/>
    <w:rPr>
      <w:color w:val="0000FF" w:themeColor="hyperlink"/>
      <w:u w:val="single"/>
    </w:rPr>
  </w:style>
  <w:style w:type="paragraph" w:styleId="a4">
    <w:name w:val="No Spacing"/>
    <w:uiPriority w:val="1"/>
    <w:qFormat/>
    <w:rsid w:val="00DD58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D5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D5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2021-03-16T04:11:00Z</cp:lastPrinted>
  <dcterms:created xsi:type="dcterms:W3CDTF">2021-02-10T06:43:00Z</dcterms:created>
  <dcterms:modified xsi:type="dcterms:W3CDTF">2021-03-16T04:15:00Z</dcterms:modified>
</cp:coreProperties>
</file>