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3D5D42" w:rsidRPr="00BE4EC0" w:rsidTr="002139FC">
        <w:tc>
          <w:tcPr>
            <w:tcW w:w="4545" w:type="dxa"/>
            <w:shd w:val="clear" w:color="auto" w:fill="auto"/>
          </w:tcPr>
          <w:p w:rsidR="003D5D42" w:rsidRDefault="003D5D42" w:rsidP="002139FC">
            <w:pPr>
              <w:rPr>
                <w:bCs/>
                <w:szCs w:val="20"/>
              </w:rPr>
            </w:pPr>
          </w:p>
          <w:p w:rsidR="003D5D42" w:rsidRPr="00BE4EC0" w:rsidRDefault="003D5D42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3D5D42" w:rsidRPr="00BE4EC0" w:rsidRDefault="003D5D42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3D5D42" w:rsidRPr="00BE4EC0" w:rsidRDefault="003D5D42" w:rsidP="002139FC">
            <w:pPr>
              <w:rPr>
                <w:u w:val="single"/>
              </w:rPr>
            </w:pPr>
            <w:r>
              <w:t xml:space="preserve">      </w:t>
            </w:r>
            <w:r w:rsidRPr="00EC5B9F">
              <w:rPr>
                <w:u w:val="single"/>
              </w:rPr>
              <w:t xml:space="preserve"> </w:t>
            </w:r>
            <w:r w:rsidR="00890DA3">
              <w:rPr>
                <w:u w:val="single"/>
              </w:rPr>
              <w:t xml:space="preserve">03  февраля </w:t>
            </w:r>
            <w:r w:rsidR="00A1205B">
              <w:rPr>
                <w:u w:val="single"/>
              </w:rPr>
              <w:t xml:space="preserve"> 2020 </w:t>
            </w:r>
            <w:r w:rsidRPr="00BE4EC0">
              <w:rPr>
                <w:u w:val="single"/>
              </w:rPr>
              <w:t xml:space="preserve">г. </w:t>
            </w:r>
            <w:r>
              <w:rPr>
                <w:u w:val="single"/>
              </w:rPr>
              <w:t xml:space="preserve"> </w:t>
            </w:r>
            <w:r w:rsidRPr="00BE4EC0">
              <w:rPr>
                <w:u w:val="single"/>
              </w:rPr>
              <w:t xml:space="preserve">№ </w:t>
            </w:r>
            <w:r w:rsidR="00890DA3">
              <w:rPr>
                <w:u w:val="single"/>
              </w:rPr>
              <w:t xml:space="preserve"> </w:t>
            </w:r>
            <w:r w:rsidR="00FC7847">
              <w:rPr>
                <w:u w:val="single"/>
              </w:rPr>
              <w:t>15</w:t>
            </w:r>
            <w:r w:rsidRPr="00BE4EC0">
              <w:rPr>
                <w:u w:val="single"/>
              </w:rPr>
              <w:t>-п</w:t>
            </w:r>
          </w:p>
          <w:p w:rsidR="003D5D42" w:rsidRPr="00BE4EC0" w:rsidRDefault="003D5D42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3D5D42" w:rsidRPr="00BE4EC0" w:rsidRDefault="003D5D42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3D5D42" w:rsidRPr="00BE4EC0" w:rsidRDefault="003D5D42" w:rsidP="002139FC">
            <w:pPr>
              <w:rPr>
                <w:bCs/>
                <w:szCs w:val="20"/>
              </w:rPr>
            </w:pPr>
            <w:bookmarkStart w:id="0" w:name="_GoBack"/>
            <w:bookmarkEnd w:id="0"/>
          </w:p>
        </w:tc>
        <w:tc>
          <w:tcPr>
            <w:tcW w:w="1723" w:type="dxa"/>
            <w:shd w:val="clear" w:color="auto" w:fill="auto"/>
          </w:tcPr>
          <w:p w:rsidR="003D5D42" w:rsidRPr="00BE4EC0" w:rsidRDefault="003D5D42" w:rsidP="002139FC">
            <w:pPr>
              <w:rPr>
                <w:bCs/>
                <w:szCs w:val="20"/>
              </w:rPr>
            </w:pPr>
          </w:p>
        </w:tc>
      </w:tr>
    </w:tbl>
    <w:p w:rsidR="003D5D42" w:rsidRDefault="003D5D42" w:rsidP="003D5D42">
      <w:r>
        <w:t xml:space="preserve"> О формировании земельного участка </w:t>
      </w:r>
    </w:p>
    <w:p w:rsidR="003D5D42" w:rsidRDefault="003D5D42" w:rsidP="003D5D42">
      <w:r>
        <w:t xml:space="preserve"> </w:t>
      </w:r>
      <w:proofErr w:type="gramStart"/>
      <w:r>
        <w:t>расположенного</w:t>
      </w:r>
      <w:proofErr w:type="gramEnd"/>
      <w:r>
        <w:t xml:space="preserve"> по адресу: Российская Федерация,</w:t>
      </w:r>
    </w:p>
    <w:p w:rsidR="003D5D42" w:rsidRDefault="003D5D42" w:rsidP="003D5D42">
      <w:r>
        <w:t xml:space="preserve"> Оренбургская область, </w:t>
      </w:r>
      <w:proofErr w:type="spellStart"/>
      <w:r>
        <w:t>Сакмарский</w:t>
      </w:r>
      <w:proofErr w:type="spellEnd"/>
      <w:r>
        <w:t xml:space="preserve">  район,</w:t>
      </w:r>
    </w:p>
    <w:p w:rsidR="003D5D42" w:rsidRDefault="003D5D42" w:rsidP="003D5D42">
      <w:r>
        <w:t xml:space="preserve"> п. Красный Коммунар,  ул. Монтажников, д. </w:t>
      </w:r>
      <w:r w:rsidR="00A1205B">
        <w:t>5</w:t>
      </w:r>
      <w:r>
        <w:t xml:space="preserve"> кв. </w:t>
      </w:r>
      <w:r w:rsidR="00A1205B">
        <w:t>2</w:t>
      </w:r>
      <w:r>
        <w:t>.</w:t>
      </w:r>
    </w:p>
    <w:p w:rsidR="003D5D42" w:rsidRDefault="003D5D42" w:rsidP="003D5D42"/>
    <w:p w:rsidR="003D5D42" w:rsidRPr="00BE4EC0" w:rsidRDefault="003D5D42" w:rsidP="003D5D42"/>
    <w:p w:rsidR="003D5D42" w:rsidRPr="00BE4EC0" w:rsidRDefault="003D5D42" w:rsidP="003D5D42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</w:t>
      </w:r>
      <w:proofErr w:type="gramStart"/>
      <w:r>
        <w:t xml:space="preserve">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Монтажников,  д.</w:t>
      </w:r>
      <w:r w:rsidR="00A1205B">
        <w:t>5</w:t>
      </w:r>
      <w:r>
        <w:t xml:space="preserve"> кв. </w:t>
      </w:r>
      <w:r w:rsidR="00A1205B">
        <w:t>2</w:t>
      </w:r>
      <w:r>
        <w:t xml:space="preserve"> руководствуясь ст. 45,46 Градостроительного кодекса  Российской Федерации, ПОСТАНОВЛЯЮ</w:t>
      </w:r>
      <w:r w:rsidRPr="00BE4EC0">
        <w:t>:</w:t>
      </w:r>
      <w:r w:rsidR="00BB1037">
        <w:t xml:space="preserve">   </w:t>
      </w:r>
      <w:proofErr w:type="gramEnd"/>
    </w:p>
    <w:p w:rsidR="003D5D42" w:rsidRDefault="003D5D42" w:rsidP="003D5D42">
      <w:pPr>
        <w:numPr>
          <w:ilvl w:val="0"/>
          <w:numId w:val="1"/>
        </w:numPr>
        <w:contextualSpacing/>
        <w:jc w:val="both"/>
      </w:pPr>
      <w:r>
        <w:t xml:space="preserve">Разрешить формирование земельного участка общей площадью </w:t>
      </w:r>
      <w:r w:rsidR="00A1205B">
        <w:t>223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Монтажников, д. </w:t>
      </w:r>
      <w:r w:rsidR="00A1205B">
        <w:t xml:space="preserve">5 </w:t>
      </w:r>
      <w:r>
        <w:t xml:space="preserve">кв. </w:t>
      </w:r>
      <w:r w:rsidR="00A1205B">
        <w:t>2</w:t>
      </w:r>
      <w:r>
        <w:t xml:space="preserve">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3D5D42" w:rsidRPr="00AF2FDF" w:rsidRDefault="003D5D42" w:rsidP="003D5D42">
      <w:pPr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jc w:val="both"/>
      </w:pPr>
      <w:r w:rsidRPr="00AF2FDF">
        <w:t xml:space="preserve">Предложить Филиал ФГБУ «ФКП </w:t>
      </w:r>
      <w:proofErr w:type="spellStart"/>
      <w:r w:rsidRPr="00AF2FDF">
        <w:t>Россреестра</w:t>
      </w:r>
      <w:proofErr w:type="spellEnd"/>
      <w:r w:rsidRPr="00AF2FDF">
        <w:t>» по Оренбургской области внести изменения в кадастровый паспорт земельного участка, указанного в п. 1 настоящего постановления.</w:t>
      </w:r>
    </w:p>
    <w:p w:rsidR="003D5D42" w:rsidRPr="00AF2FDF" w:rsidRDefault="003D5D42" w:rsidP="003D5D42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jc w:val="both"/>
      </w:pPr>
      <w:r w:rsidRPr="00AF2FDF">
        <w:t xml:space="preserve"> Постановление вступает в силу со дня подписания.</w:t>
      </w:r>
    </w:p>
    <w:p w:rsidR="003D5D42" w:rsidRPr="00AF2FDF" w:rsidRDefault="003D5D42" w:rsidP="003D5D42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3D5D42" w:rsidRPr="00BE4EC0" w:rsidRDefault="003D5D42" w:rsidP="003D5D42">
      <w:pPr>
        <w:jc w:val="both"/>
      </w:pPr>
    </w:p>
    <w:p w:rsidR="003D5D42" w:rsidRDefault="003D5D42" w:rsidP="003D5D42">
      <w:pPr>
        <w:jc w:val="both"/>
      </w:pPr>
      <w:r>
        <w:t xml:space="preserve">        </w:t>
      </w: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3D5D42" w:rsidRPr="00BE4EC0" w:rsidRDefault="003D5D42" w:rsidP="003D5D42">
      <w:pPr>
        <w:jc w:val="both"/>
      </w:pPr>
    </w:p>
    <w:p w:rsidR="003D5D42" w:rsidRPr="00BE4EC0" w:rsidRDefault="003D5D42" w:rsidP="003D5D42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Разослано: в дело</w:t>
      </w:r>
      <w:r w:rsidRPr="00122EB4">
        <w:rPr>
          <w:sz w:val="20"/>
          <w:szCs w:val="20"/>
        </w:rPr>
        <w:t xml:space="preserve">, Филиал ФГБУ «ФКП </w:t>
      </w:r>
      <w:proofErr w:type="spellStart"/>
      <w:r w:rsidRPr="00122EB4">
        <w:rPr>
          <w:sz w:val="20"/>
          <w:szCs w:val="20"/>
        </w:rPr>
        <w:t>Россреестра</w:t>
      </w:r>
      <w:proofErr w:type="spellEnd"/>
      <w:r w:rsidRPr="00122EB4">
        <w:rPr>
          <w:sz w:val="20"/>
          <w:szCs w:val="20"/>
        </w:rPr>
        <w:t>»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proofErr w:type="spellStart"/>
      <w:r w:rsidR="00185086">
        <w:rPr>
          <w:sz w:val="20"/>
          <w:szCs w:val="20"/>
        </w:rPr>
        <w:t>Стрельцову</w:t>
      </w:r>
      <w:proofErr w:type="spellEnd"/>
      <w:r w:rsidR="00185086">
        <w:rPr>
          <w:sz w:val="20"/>
          <w:szCs w:val="20"/>
        </w:rPr>
        <w:t xml:space="preserve"> С.В.</w:t>
      </w:r>
    </w:p>
    <w:p w:rsidR="003D5D42" w:rsidRPr="00BE4EC0" w:rsidRDefault="003D5D42" w:rsidP="003D5D42">
      <w:pPr>
        <w:jc w:val="both"/>
        <w:rPr>
          <w:sz w:val="20"/>
          <w:szCs w:val="20"/>
        </w:rPr>
      </w:pPr>
    </w:p>
    <w:p w:rsidR="003D5D42" w:rsidRPr="00BE4EC0" w:rsidRDefault="003D5D42" w:rsidP="003D5D42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3D5D42" w:rsidRPr="00BE4EC0" w:rsidRDefault="003D5D42" w:rsidP="003D5D42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3D5D42" w:rsidRPr="00BE4EC0" w:rsidRDefault="003D5D42" w:rsidP="003D5D42">
      <w:pPr>
        <w:jc w:val="both"/>
        <w:rPr>
          <w:sz w:val="20"/>
          <w:szCs w:val="20"/>
        </w:rPr>
      </w:pPr>
    </w:p>
    <w:p w:rsidR="003D5D42" w:rsidRPr="00BE4EC0" w:rsidRDefault="003D5D42" w:rsidP="003D5D42">
      <w:pPr>
        <w:jc w:val="both"/>
        <w:rPr>
          <w:sz w:val="20"/>
          <w:szCs w:val="20"/>
        </w:rPr>
      </w:pPr>
    </w:p>
    <w:p w:rsidR="003D5D42" w:rsidRPr="00BE4EC0" w:rsidRDefault="003D5D42" w:rsidP="003D5D42">
      <w:pPr>
        <w:jc w:val="both"/>
        <w:rPr>
          <w:sz w:val="20"/>
          <w:szCs w:val="20"/>
        </w:rPr>
      </w:pPr>
    </w:p>
    <w:p w:rsidR="009970A4" w:rsidRDefault="009970A4"/>
    <w:sectPr w:rsidR="009970A4" w:rsidSect="00FC78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47748DC6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B2"/>
    <w:rsid w:val="001415B2"/>
    <w:rsid w:val="00185086"/>
    <w:rsid w:val="003D5D42"/>
    <w:rsid w:val="00890DA3"/>
    <w:rsid w:val="009970A4"/>
    <w:rsid w:val="00A1205B"/>
    <w:rsid w:val="00BB1037"/>
    <w:rsid w:val="00C11BDF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2020-02-03T10:10:00Z</cp:lastPrinted>
  <dcterms:created xsi:type="dcterms:W3CDTF">2019-05-15T09:54:00Z</dcterms:created>
  <dcterms:modified xsi:type="dcterms:W3CDTF">2020-02-03T10:14:00Z</dcterms:modified>
</cp:coreProperties>
</file>