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FB666F">
      <w:pPr>
        <w:tabs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  <w:r w:rsidR="00FB666F">
        <w:rPr>
          <w:sz w:val="28"/>
          <w:szCs w:val="28"/>
          <w:lang w:val="ru-RU"/>
        </w:rPr>
        <w:tab/>
      </w:r>
    </w:p>
    <w:p w:rsidR="00CC0298" w:rsidRDefault="00CC0298" w:rsidP="00BB4EE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0A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 Е Ш Е Н И Е </w:t>
      </w:r>
    </w:p>
    <w:p w:rsidR="00CC0298" w:rsidRDefault="00FE5F69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E64FA">
        <w:rPr>
          <w:sz w:val="28"/>
          <w:szCs w:val="28"/>
          <w:lang w:val="ru-RU"/>
        </w:rPr>
        <w:t>04</w:t>
      </w:r>
      <w:r w:rsidR="00647E61">
        <w:rPr>
          <w:sz w:val="28"/>
          <w:szCs w:val="28"/>
          <w:lang w:val="ru-RU"/>
        </w:rPr>
        <w:t xml:space="preserve"> </w:t>
      </w:r>
      <w:r w:rsidR="004E64FA">
        <w:rPr>
          <w:sz w:val="28"/>
          <w:szCs w:val="28"/>
          <w:lang w:val="ru-RU"/>
        </w:rPr>
        <w:t>апреля</w:t>
      </w:r>
      <w:r w:rsidR="00FE5276">
        <w:rPr>
          <w:sz w:val="28"/>
          <w:szCs w:val="28"/>
          <w:lang w:val="ru-RU"/>
        </w:rPr>
        <w:t xml:space="preserve"> </w:t>
      </w:r>
      <w:r w:rsidR="003E4BAA">
        <w:rPr>
          <w:sz w:val="28"/>
          <w:szCs w:val="28"/>
          <w:lang w:val="ru-RU"/>
        </w:rPr>
        <w:t>202</w:t>
      </w:r>
      <w:r w:rsidR="00F15E25">
        <w:rPr>
          <w:sz w:val="28"/>
          <w:szCs w:val="28"/>
          <w:lang w:val="ru-RU"/>
        </w:rPr>
        <w:t>4</w:t>
      </w:r>
      <w:r w:rsidR="00CC0298">
        <w:rPr>
          <w:sz w:val="28"/>
          <w:szCs w:val="28"/>
          <w:lang w:val="ru-RU"/>
        </w:rPr>
        <w:t xml:space="preserve"> года</w:t>
      </w:r>
      <w:r w:rsidR="00B67F0A">
        <w:rPr>
          <w:sz w:val="28"/>
          <w:szCs w:val="28"/>
          <w:lang w:val="ru-RU"/>
        </w:rPr>
        <w:t xml:space="preserve"> №</w:t>
      </w:r>
      <w:r w:rsidR="004009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166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CC0298">
      <w:pPr>
        <w:rPr>
          <w:sz w:val="28"/>
          <w:lang w:val="ru-RU"/>
        </w:rPr>
      </w:pP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27.12.2023 № 156 «О бюджете </w:t>
      </w:r>
      <w:r>
        <w:rPr>
          <w:sz w:val="28"/>
          <w:szCs w:val="28"/>
          <w:lang w:val="ru-RU"/>
        </w:rPr>
        <w:t>муниципального</w:t>
      </w:r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на плановый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период 2025-2026 годов»</w:t>
      </w:r>
    </w:p>
    <w:p w:rsidR="00CC0298" w:rsidRDefault="00CC0298" w:rsidP="00CC0298">
      <w:pPr>
        <w:rPr>
          <w:sz w:val="28"/>
          <w:szCs w:val="28"/>
          <w:lang w:val="ru-RU"/>
        </w:rPr>
      </w:pP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FA2199" w:rsidRDefault="00FA2199" w:rsidP="00FA2199">
      <w:pPr>
        <w:pStyle w:val="a4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1.Внести в решение Совета депутатов муниципального образования Краснокоммунарский поссовет от 27.12.2023 № 156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2025-2026 годов» далее по тексту «Решение», следующие изменения: </w:t>
      </w: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 Изложить в новой редакции: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C0298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>год:</w:t>
      </w:r>
    </w:p>
    <w:p w:rsidR="00507DCC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1.1</w:t>
      </w:r>
      <w:r w:rsidR="00CC0298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313756">
        <w:rPr>
          <w:rFonts w:ascii="Times New Roman" w:hAnsi="Times New Roman"/>
          <w:sz w:val="28"/>
          <w:u w:val="single"/>
        </w:rPr>
        <w:t>30136,6</w:t>
      </w:r>
    </w:p>
    <w:p w:rsidR="00CC0298" w:rsidRDefault="00CC0298" w:rsidP="00507D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</w:t>
      </w:r>
      <w:r w:rsidR="008A1137">
        <w:rPr>
          <w:rFonts w:ascii="Times New Roman" w:hAnsi="Times New Roman"/>
          <w:sz w:val="28"/>
        </w:rPr>
        <w:t xml:space="preserve">емы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313756">
        <w:rPr>
          <w:rFonts w:ascii="Times New Roman" w:hAnsi="Times New Roman"/>
          <w:sz w:val="28"/>
          <w:u w:val="single"/>
        </w:rPr>
        <w:t>21123,1</w:t>
      </w:r>
      <w:r>
        <w:rPr>
          <w:rFonts w:ascii="Times New Roman" w:hAnsi="Times New Roman"/>
          <w:sz w:val="28"/>
        </w:rPr>
        <w:t xml:space="preserve"> тыс. руб.</w:t>
      </w:r>
    </w:p>
    <w:p w:rsidR="0022265D" w:rsidRDefault="008A1137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CC0298">
        <w:rPr>
          <w:rFonts w:ascii="Times New Roman" w:hAnsi="Times New Roman"/>
          <w:sz w:val="28"/>
        </w:rPr>
        <w:t>Общий объем рас</w:t>
      </w:r>
      <w:r w:rsidR="00FB666F">
        <w:rPr>
          <w:rFonts w:ascii="Times New Roman" w:hAnsi="Times New Roman"/>
          <w:sz w:val="28"/>
        </w:rPr>
        <w:t xml:space="preserve">ходов </w:t>
      </w:r>
      <w:r w:rsidR="0038010E">
        <w:rPr>
          <w:rFonts w:ascii="Times New Roman" w:hAnsi="Times New Roman"/>
          <w:sz w:val="28"/>
        </w:rPr>
        <w:t xml:space="preserve">местного бюджета в сумме </w:t>
      </w:r>
      <w:r w:rsidR="00313756">
        <w:rPr>
          <w:rFonts w:ascii="Times New Roman" w:hAnsi="Times New Roman"/>
          <w:sz w:val="28"/>
          <w:u w:val="single"/>
        </w:rPr>
        <w:t>33054,5</w:t>
      </w:r>
      <w:bookmarkStart w:id="0" w:name="_GoBack"/>
      <w:bookmarkEnd w:id="0"/>
      <w:r w:rsidR="00CC0298">
        <w:rPr>
          <w:rFonts w:ascii="Times New Roman" w:hAnsi="Times New Roman"/>
          <w:sz w:val="28"/>
        </w:rPr>
        <w:t xml:space="preserve"> тыс. ру</w:t>
      </w:r>
      <w:r w:rsidR="0022265D">
        <w:rPr>
          <w:rFonts w:ascii="Times New Roman" w:hAnsi="Times New Roman"/>
          <w:sz w:val="28"/>
        </w:rPr>
        <w:t xml:space="preserve">блей, </w:t>
      </w:r>
    </w:p>
    <w:p w:rsidR="0022265D" w:rsidRDefault="0022265D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1.3Прогнозируемый дефицит местного бюджета в сумме </w:t>
      </w:r>
      <w:r w:rsidRPr="0022265D">
        <w:rPr>
          <w:rFonts w:ascii="Times New Roman" w:hAnsi="Times New Roman"/>
          <w:sz w:val="28"/>
          <w:u w:val="single"/>
        </w:rPr>
        <w:t>2917,89</w:t>
      </w:r>
      <w:r>
        <w:rPr>
          <w:rFonts w:ascii="Times New Roman" w:hAnsi="Times New Roman"/>
          <w:sz w:val="28"/>
        </w:rPr>
        <w:t xml:space="preserve"> тыс. рублей.</w:t>
      </w:r>
    </w:p>
    <w:p w:rsidR="00CC0298" w:rsidRDefault="0022265D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>
        <w:rPr>
          <w:rFonts w:ascii="Times New Roman" w:hAnsi="Times New Roman"/>
          <w:sz w:val="28"/>
        </w:rPr>
        <w:t>рский поссовет на 01 января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года в объеме 0 тыс. рублей в том числе верхний предел по муниципальным гарантиям 0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C0298">
        <w:rPr>
          <w:rFonts w:ascii="Times New Roman" w:hAnsi="Times New Roman"/>
          <w:sz w:val="28"/>
        </w:rPr>
        <w:t>Утвердить о</w:t>
      </w:r>
      <w:r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</w:t>
      </w:r>
      <w:r w:rsidR="00CC0298">
        <w:rPr>
          <w:rFonts w:ascii="Times New Roman" w:hAnsi="Times New Roman"/>
          <w:sz w:val="28"/>
        </w:rPr>
        <w:t>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годы:</w:t>
      </w:r>
    </w:p>
    <w:p w:rsidR="006143DB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CC0298">
        <w:rPr>
          <w:rFonts w:ascii="Times New Roman" w:hAnsi="Times New Roman"/>
          <w:sz w:val="28"/>
        </w:rPr>
        <w:t xml:space="preserve">Прогнозируемый общий объем </w:t>
      </w:r>
      <w:r w:rsidR="00B67F0A">
        <w:rPr>
          <w:rFonts w:ascii="Times New Roman" w:hAnsi="Times New Roman"/>
          <w:sz w:val="28"/>
        </w:rPr>
        <w:t>доходов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0A47A1">
        <w:rPr>
          <w:rFonts w:ascii="Times New Roman" w:hAnsi="Times New Roman"/>
          <w:sz w:val="28"/>
          <w:u w:val="single"/>
        </w:rPr>
        <w:t xml:space="preserve"> </w:t>
      </w:r>
      <w:r w:rsidR="00CC0298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93282">
        <w:rPr>
          <w:rFonts w:ascii="Times New Roman" w:hAnsi="Times New Roman"/>
          <w:sz w:val="28"/>
          <w:u w:val="single"/>
        </w:rPr>
        <w:t>14915,3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0A47A1"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0A47A1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</w:t>
      </w:r>
      <w:r w:rsidR="00CC0298">
        <w:rPr>
          <w:rFonts w:ascii="Times New Roman" w:hAnsi="Times New Roman"/>
          <w:sz w:val="28"/>
        </w:rPr>
        <w:t xml:space="preserve">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CC0298">
        <w:rPr>
          <w:rFonts w:ascii="Times New Roman" w:hAnsi="Times New Roman"/>
          <w:sz w:val="28"/>
        </w:rPr>
        <w:t xml:space="preserve"> тыс.</w:t>
      </w:r>
      <w:r w:rsidR="00FA2199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безвозмездные поступления от других бюджетов бюджетной системы Росси</w:t>
      </w:r>
      <w:r>
        <w:rPr>
          <w:rFonts w:ascii="Times New Roman" w:hAnsi="Times New Roman"/>
          <w:sz w:val="28"/>
        </w:rPr>
        <w:t>йской Федерации в сумме</w:t>
      </w:r>
      <w:r w:rsidR="00CC0298">
        <w:rPr>
          <w:rFonts w:ascii="Times New Roman" w:hAnsi="Times New Roman"/>
          <w:sz w:val="28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14980,40</w:t>
      </w:r>
      <w:r w:rsidR="00F31005">
        <w:rPr>
          <w:rFonts w:ascii="Times New Roman" w:hAnsi="Times New Roman"/>
          <w:sz w:val="28"/>
          <w:u w:val="single"/>
        </w:rPr>
        <w:t xml:space="preserve"> </w:t>
      </w:r>
      <w:r w:rsidR="006143DB">
        <w:rPr>
          <w:rFonts w:ascii="Times New Roman" w:hAnsi="Times New Roman"/>
          <w:sz w:val="28"/>
        </w:rPr>
        <w:t>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CC0298">
        <w:rPr>
          <w:rFonts w:ascii="Times New Roman" w:hAnsi="Times New Roman"/>
          <w:sz w:val="28"/>
        </w:rPr>
        <w:t>Общий объем р</w:t>
      </w:r>
      <w:r w:rsidR="000A47A1">
        <w:rPr>
          <w:rFonts w:ascii="Times New Roman" w:hAnsi="Times New Roman"/>
          <w:sz w:val="28"/>
        </w:rPr>
        <w:t>асходов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611B1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FB666F">
        <w:rPr>
          <w:rFonts w:ascii="Times New Roman" w:hAnsi="Times New Roman"/>
          <w:sz w:val="28"/>
          <w:szCs w:val="28"/>
        </w:rPr>
        <w:t>580,0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</w:t>
      </w:r>
      <w:r w:rsidR="006143DB" w:rsidRPr="00C50DCD">
        <w:rPr>
          <w:rFonts w:ascii="Times New Roman" w:hAnsi="Times New Roman"/>
          <w:sz w:val="28"/>
          <w:szCs w:val="28"/>
        </w:rPr>
        <w:lastRenderedPageBreak/>
        <w:t>рублей</w:t>
      </w:r>
      <w:r>
        <w:rPr>
          <w:rFonts w:ascii="Times New Roman" w:hAnsi="Times New Roman"/>
          <w:sz w:val="28"/>
        </w:rPr>
        <w:t xml:space="preserve"> </w:t>
      </w:r>
      <w:r w:rsidR="008E5319">
        <w:rPr>
          <w:rFonts w:ascii="Times New Roman" w:hAnsi="Times New Roman"/>
          <w:sz w:val="28"/>
        </w:rPr>
        <w:t>и на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6143DB">
        <w:rPr>
          <w:rFonts w:ascii="Times New Roman" w:hAnsi="Times New Roman"/>
          <w:sz w:val="28"/>
        </w:rPr>
        <w:t xml:space="preserve"> тыс. рублей,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40098E">
        <w:rPr>
          <w:rFonts w:ascii="Times New Roman" w:hAnsi="Times New Roman"/>
          <w:sz w:val="28"/>
          <w:szCs w:val="28"/>
        </w:rPr>
        <w:t>118</w:t>
      </w:r>
      <w:r w:rsidR="00FB666F">
        <w:rPr>
          <w:rFonts w:ascii="Times New Roman" w:hAnsi="Times New Roman"/>
          <w:sz w:val="28"/>
          <w:szCs w:val="28"/>
        </w:rPr>
        <w:t>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 w:rsidR="006143DB">
        <w:rPr>
          <w:rFonts w:ascii="Times New Roman" w:hAnsi="Times New Roman"/>
          <w:sz w:val="28"/>
          <w:szCs w:val="28"/>
        </w:rPr>
        <w:t>.</w:t>
      </w:r>
      <w:r w:rsidR="00CC0298">
        <w:rPr>
          <w:rFonts w:ascii="Times New Roman" w:hAnsi="Times New Roman"/>
          <w:sz w:val="28"/>
        </w:rPr>
        <w:t xml:space="preserve">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CC0298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8E5319">
        <w:rPr>
          <w:rFonts w:ascii="Times New Roman" w:hAnsi="Times New Roman"/>
          <w:sz w:val="28"/>
        </w:rPr>
        <w:t xml:space="preserve"> –202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– 0,0 тыс. рублей.</w:t>
      </w:r>
    </w:p>
    <w:p w:rsidR="00CC0298" w:rsidRDefault="00973B11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>
        <w:rPr>
          <w:rFonts w:ascii="Times New Roman" w:hAnsi="Times New Roman"/>
          <w:sz w:val="28"/>
        </w:rPr>
        <w:t>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0 тыс. рублей.</w:t>
      </w:r>
    </w:p>
    <w:p w:rsidR="0038010E" w:rsidRDefault="0038010E" w:rsidP="0038010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40098E">
        <w:rPr>
          <w:rFonts w:ascii="Times New Roman" w:hAnsi="Times New Roman"/>
          <w:sz w:val="28"/>
        </w:rPr>
        <w:t>рский поссовет на 01 января 2027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долга по муниципал</w:t>
      </w:r>
      <w:r w:rsidR="0040098E">
        <w:rPr>
          <w:rFonts w:ascii="Times New Roman" w:hAnsi="Times New Roman"/>
          <w:sz w:val="28"/>
        </w:rPr>
        <w:t>ьным гарантиям на 01 января 2027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391BAA" w:rsidRDefault="00F06720" w:rsidP="00391BA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391BA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91BAA">
        <w:rPr>
          <w:rFonts w:ascii="Times New Roman" w:hAnsi="Times New Roman"/>
          <w:sz w:val="28"/>
          <w:szCs w:val="28"/>
        </w:rPr>
        <w:t>Изложить в новой редакции приложения № 1,</w:t>
      </w:r>
      <w:r w:rsidR="00FE5276">
        <w:rPr>
          <w:rFonts w:ascii="Times New Roman" w:hAnsi="Times New Roman"/>
          <w:sz w:val="28"/>
          <w:szCs w:val="28"/>
        </w:rPr>
        <w:t>2,</w:t>
      </w:r>
      <w:r w:rsidR="00391BAA">
        <w:rPr>
          <w:rFonts w:ascii="Times New Roman" w:hAnsi="Times New Roman"/>
          <w:sz w:val="28"/>
          <w:szCs w:val="28"/>
        </w:rPr>
        <w:t>3,4,5,6 к решению.</w:t>
      </w:r>
    </w:p>
    <w:p w:rsidR="00391BAA" w:rsidRDefault="00F06720" w:rsidP="00391BAA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391BAA">
        <w:rPr>
          <w:sz w:val="28"/>
          <w:szCs w:val="28"/>
          <w:lang w:val="ru-RU"/>
        </w:rPr>
        <w:t>Контроль за исполнением данного решения возложить на постоянную комиссию по бюджету и социальной политике.</w:t>
      </w:r>
    </w:p>
    <w:p w:rsidR="00CC0298" w:rsidRDefault="00F06720" w:rsidP="00830223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830223">
        <w:rPr>
          <w:sz w:val="28"/>
          <w:szCs w:val="28"/>
          <w:lang w:val="ru-RU"/>
        </w:rPr>
        <w:t>Решение вступает в силу после официального опубликования.</w:t>
      </w:r>
    </w:p>
    <w:p w:rsidR="00830223" w:rsidRPr="00025216" w:rsidRDefault="00830223" w:rsidP="00830223">
      <w:pPr>
        <w:ind w:firstLine="652"/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30223" w:rsidRDefault="00830223" w:rsidP="00CC0298">
      <w:pPr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025A23" w:rsidTr="00B10172">
        <w:tc>
          <w:tcPr>
            <w:tcW w:w="4785" w:type="dxa"/>
            <w:hideMark/>
          </w:tcPr>
          <w:p w:rsidR="00B10172" w:rsidRDefault="00B10172" w:rsidP="00FE5F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 w:rsidP="00FE5F6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 w:rsidP="00FE5F6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B10172" w:rsidP="00FE5F69">
            <w:pPr>
              <w:tabs>
                <w:tab w:val="left" w:pos="558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B10172" w:rsidRDefault="00B10172" w:rsidP="00FE5F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 w:rsidP="00FE5F69">
            <w:pPr>
              <w:jc w:val="both"/>
              <w:rPr>
                <w:sz w:val="28"/>
                <w:lang w:val="ru-RU"/>
              </w:rPr>
            </w:pPr>
          </w:p>
          <w:p w:rsidR="00B10172" w:rsidRDefault="00B10172" w:rsidP="00FE5F6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B10172" w:rsidRDefault="00B10172" w:rsidP="00FE5F6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К.Н. Оглоблина</w:t>
            </w:r>
          </w:p>
        </w:tc>
      </w:tr>
    </w:tbl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E3230" w:rsidRDefault="008E3230" w:rsidP="00CC0298">
      <w:pPr>
        <w:jc w:val="both"/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rPr>
          <w:sz w:val="28"/>
          <w:szCs w:val="28"/>
          <w:lang w:val="ru-RU"/>
        </w:rPr>
      </w:pPr>
    </w:p>
    <w:p w:rsidR="008E3230" w:rsidRDefault="008E3230" w:rsidP="008E3230">
      <w:pPr>
        <w:rPr>
          <w:sz w:val="28"/>
          <w:szCs w:val="28"/>
          <w:lang w:val="ru-RU"/>
        </w:rPr>
      </w:pPr>
    </w:p>
    <w:p w:rsidR="008E3230" w:rsidRDefault="008E3230" w:rsidP="008E3230">
      <w:pPr>
        <w:rPr>
          <w:sz w:val="28"/>
          <w:szCs w:val="28"/>
          <w:lang w:val="ru-RU"/>
        </w:rPr>
      </w:pPr>
    </w:p>
    <w:p w:rsidR="008E3230" w:rsidRDefault="008E3230" w:rsidP="008E3230">
      <w:pPr>
        <w:rPr>
          <w:sz w:val="28"/>
          <w:szCs w:val="28"/>
          <w:lang w:val="ru-RU"/>
        </w:rPr>
      </w:pPr>
    </w:p>
    <w:p w:rsidR="008E3230" w:rsidRDefault="008E3230" w:rsidP="008E3230">
      <w:pPr>
        <w:rPr>
          <w:sz w:val="28"/>
          <w:szCs w:val="28"/>
          <w:lang w:val="ru-RU"/>
        </w:rPr>
      </w:pPr>
    </w:p>
    <w:p w:rsidR="008E3230" w:rsidRDefault="008E3230" w:rsidP="008E3230">
      <w:pPr>
        <w:rPr>
          <w:sz w:val="28"/>
          <w:szCs w:val="28"/>
          <w:lang w:val="ru-RU"/>
        </w:rPr>
      </w:pPr>
    </w:p>
    <w:p w:rsidR="00FE5F69" w:rsidRDefault="00FE5F69" w:rsidP="008E3230">
      <w:pPr>
        <w:rPr>
          <w:sz w:val="28"/>
          <w:szCs w:val="28"/>
          <w:lang w:val="ru-RU"/>
        </w:rPr>
      </w:pPr>
    </w:p>
    <w:p w:rsidR="008E3230" w:rsidRPr="008E3230" w:rsidRDefault="008E3230" w:rsidP="008E3230">
      <w:pPr>
        <w:jc w:val="center"/>
        <w:rPr>
          <w:sz w:val="28"/>
          <w:szCs w:val="28"/>
          <w:lang w:val="ru-RU"/>
        </w:rPr>
      </w:pPr>
      <w:r w:rsidRPr="008E3230">
        <w:rPr>
          <w:sz w:val="28"/>
          <w:szCs w:val="28"/>
          <w:lang w:val="ru-RU"/>
        </w:rPr>
        <w:lastRenderedPageBreak/>
        <w:t>ПОЯСНИТЕЛЬНАЯ ЗАПИСКА</w:t>
      </w:r>
    </w:p>
    <w:p w:rsidR="008E3230" w:rsidRPr="008E3230" w:rsidRDefault="008E3230" w:rsidP="008E3230">
      <w:pPr>
        <w:jc w:val="center"/>
        <w:rPr>
          <w:sz w:val="28"/>
          <w:szCs w:val="28"/>
          <w:lang w:val="ru-RU"/>
        </w:rPr>
      </w:pPr>
    </w:p>
    <w:p w:rsidR="008E3230" w:rsidRPr="008E3230" w:rsidRDefault="008E3230" w:rsidP="008E3230">
      <w:pPr>
        <w:jc w:val="both"/>
        <w:rPr>
          <w:sz w:val="28"/>
          <w:szCs w:val="28"/>
          <w:lang w:val="ru-RU"/>
        </w:rPr>
      </w:pPr>
      <w:r w:rsidRPr="008E3230">
        <w:rPr>
          <w:sz w:val="28"/>
          <w:szCs w:val="28"/>
          <w:lang w:val="ru-RU"/>
        </w:rPr>
        <w:t xml:space="preserve">к решению Совета депутатов от 04 апреля 2024 года № </w:t>
      </w:r>
      <w:r w:rsidR="00FE5F69">
        <w:rPr>
          <w:sz w:val="28"/>
          <w:szCs w:val="28"/>
          <w:lang w:val="ru-RU"/>
        </w:rPr>
        <w:t>166</w:t>
      </w:r>
      <w:r w:rsidRPr="008E3230">
        <w:rPr>
          <w:sz w:val="28"/>
          <w:szCs w:val="28"/>
          <w:lang w:val="ru-RU"/>
        </w:rPr>
        <w:t xml:space="preserve"> «О внесении изменений в решение Совета депутатов от 27.12.2023 № 156 «О бюджете муниципального образования Краснокоммунарский поссовет на 2024 год и плановый период 2025-2026 годов»</w:t>
      </w:r>
    </w:p>
    <w:p w:rsidR="008E3230" w:rsidRPr="008E3230" w:rsidRDefault="008E3230" w:rsidP="008E3230">
      <w:pPr>
        <w:jc w:val="both"/>
        <w:rPr>
          <w:sz w:val="28"/>
          <w:szCs w:val="28"/>
          <w:lang w:val="ru-RU"/>
        </w:rPr>
      </w:pPr>
    </w:p>
    <w:p w:rsidR="00603637" w:rsidRPr="00603637" w:rsidRDefault="00603637" w:rsidP="00603637">
      <w:pPr>
        <w:ind w:firstLine="1069"/>
        <w:jc w:val="both"/>
        <w:rPr>
          <w:sz w:val="28"/>
          <w:szCs w:val="28"/>
          <w:lang w:val="ru-RU"/>
        </w:rPr>
      </w:pPr>
      <w:r w:rsidRPr="00603637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27.12.2023 № 156 «О бюджете муниципального образования Краснокоммунарский поссовет на 2024 год и плановый период 2025-2026 годов».</w:t>
      </w:r>
    </w:p>
    <w:p w:rsidR="00603637" w:rsidRPr="00603637" w:rsidRDefault="00603637" w:rsidP="00603637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603637" w:rsidRPr="00603637" w:rsidRDefault="00603637" w:rsidP="00603637">
      <w:pPr>
        <w:ind w:left="360" w:firstLine="709"/>
        <w:jc w:val="both"/>
        <w:rPr>
          <w:b/>
          <w:sz w:val="28"/>
          <w:szCs w:val="28"/>
          <w:lang w:val="ru-RU"/>
        </w:rPr>
      </w:pPr>
      <w:r w:rsidRPr="00603637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603637" w:rsidRPr="00603637" w:rsidRDefault="00603637" w:rsidP="00603637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603637" w:rsidRPr="00603637" w:rsidRDefault="00603637" w:rsidP="00603637">
      <w:pPr>
        <w:jc w:val="both"/>
        <w:rPr>
          <w:sz w:val="28"/>
          <w:szCs w:val="28"/>
          <w:lang w:val="ru-RU"/>
        </w:rPr>
      </w:pPr>
      <w:r w:rsidRPr="00603637">
        <w:rPr>
          <w:sz w:val="28"/>
          <w:szCs w:val="28"/>
          <w:lang w:val="ru-RU"/>
        </w:rPr>
        <w:t xml:space="preserve">1. На основании гарантийных писем от юридических лиц и населения п. Красный Коммунар </w:t>
      </w:r>
    </w:p>
    <w:p w:rsidR="00603637" w:rsidRPr="00603637" w:rsidRDefault="00603637" w:rsidP="00603637">
      <w:pPr>
        <w:jc w:val="both"/>
        <w:rPr>
          <w:sz w:val="28"/>
          <w:szCs w:val="28"/>
          <w:lang w:val="ru-RU"/>
        </w:rPr>
      </w:pPr>
      <w:r w:rsidRPr="00603637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603637" w:rsidRPr="00025A23" w:rsidTr="00CE5A8E">
        <w:tc>
          <w:tcPr>
            <w:tcW w:w="9888" w:type="dxa"/>
            <w:gridSpan w:val="2"/>
          </w:tcPr>
          <w:p w:rsidR="00603637" w:rsidRPr="00603637" w:rsidRDefault="00603637" w:rsidP="00CE5A8E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603637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603637">
              <w:rPr>
                <w:color w:val="000000"/>
                <w:sz w:val="28"/>
                <w:szCs w:val="28"/>
                <w:lang w:val="ru-RU"/>
              </w:rPr>
              <w:t>Инициативные платежи, зачисляемые в бюджеты сельских поселений (средства, поступающие на приобретение остановочных павильонов)</w:t>
            </w:r>
          </w:p>
        </w:tc>
      </w:tr>
      <w:tr w:rsidR="00603637" w:rsidRPr="001B69FF" w:rsidTr="00CE5A8E">
        <w:tc>
          <w:tcPr>
            <w:tcW w:w="7656" w:type="dxa"/>
          </w:tcPr>
          <w:p w:rsidR="00603637" w:rsidRPr="001B69FF" w:rsidRDefault="00603637" w:rsidP="00CE5A8E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19911715030100014150</w:t>
            </w:r>
          </w:p>
        </w:tc>
        <w:tc>
          <w:tcPr>
            <w:tcW w:w="2232" w:type="dxa"/>
          </w:tcPr>
          <w:p w:rsidR="00603637" w:rsidRPr="001B69FF" w:rsidRDefault="00603637" w:rsidP="00CE5A8E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+ 55 000,0</w:t>
            </w:r>
          </w:p>
        </w:tc>
      </w:tr>
    </w:tbl>
    <w:p w:rsidR="00603637" w:rsidRDefault="00603637" w:rsidP="00603637">
      <w:pPr>
        <w:jc w:val="both"/>
        <w:rPr>
          <w:sz w:val="28"/>
          <w:szCs w:val="28"/>
        </w:rPr>
      </w:pPr>
    </w:p>
    <w:p w:rsidR="00603637" w:rsidRPr="00603637" w:rsidRDefault="00603637" w:rsidP="00603637">
      <w:pPr>
        <w:jc w:val="both"/>
        <w:rPr>
          <w:sz w:val="28"/>
          <w:szCs w:val="28"/>
          <w:lang w:val="ru-RU"/>
        </w:rPr>
      </w:pPr>
      <w:r w:rsidRPr="00603637">
        <w:rPr>
          <w:sz w:val="28"/>
          <w:szCs w:val="28"/>
          <w:lang w:val="ru-RU"/>
        </w:rPr>
        <w:t>2.На основании уведомления Министерства строительства, жилищно-коммунального, дорожного хозяйства и транспорта Оренбургской области от 06.03.2024 года № 434</w:t>
      </w:r>
    </w:p>
    <w:p w:rsidR="00603637" w:rsidRPr="00603637" w:rsidRDefault="00603637" w:rsidP="0060363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603637" w:rsidRPr="00025A23" w:rsidTr="00CE5A8E">
        <w:tc>
          <w:tcPr>
            <w:tcW w:w="9888" w:type="dxa"/>
            <w:gridSpan w:val="2"/>
          </w:tcPr>
          <w:p w:rsidR="00603637" w:rsidRPr="00603637" w:rsidRDefault="00603637" w:rsidP="00CE5A8E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603637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603637">
              <w:rPr>
                <w:color w:val="000000"/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</w:tr>
      <w:tr w:rsidR="00603637" w:rsidRPr="001B69FF" w:rsidTr="00CE5A8E">
        <w:tc>
          <w:tcPr>
            <w:tcW w:w="7656" w:type="dxa"/>
          </w:tcPr>
          <w:p w:rsidR="00603637" w:rsidRPr="001B69FF" w:rsidRDefault="00603637" w:rsidP="00CE5A8E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19920229999100000150</w:t>
            </w:r>
          </w:p>
        </w:tc>
        <w:tc>
          <w:tcPr>
            <w:tcW w:w="2232" w:type="dxa"/>
          </w:tcPr>
          <w:p w:rsidR="00603637" w:rsidRPr="001B69FF" w:rsidRDefault="00603637" w:rsidP="00CE5A8E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+ 160 000,0</w:t>
            </w:r>
          </w:p>
        </w:tc>
      </w:tr>
    </w:tbl>
    <w:p w:rsidR="00603637" w:rsidRDefault="00603637" w:rsidP="00603637">
      <w:pPr>
        <w:jc w:val="both"/>
        <w:rPr>
          <w:sz w:val="28"/>
          <w:szCs w:val="28"/>
        </w:rPr>
      </w:pPr>
    </w:p>
    <w:p w:rsidR="00603637" w:rsidRPr="00603637" w:rsidRDefault="00603637" w:rsidP="00603637">
      <w:pPr>
        <w:jc w:val="both"/>
        <w:rPr>
          <w:sz w:val="28"/>
          <w:szCs w:val="28"/>
          <w:lang w:val="ru-RU"/>
        </w:rPr>
      </w:pPr>
      <w:r w:rsidRPr="00603637">
        <w:rPr>
          <w:sz w:val="28"/>
          <w:szCs w:val="28"/>
          <w:lang w:val="ru-RU"/>
        </w:rPr>
        <w:t>3. На основании уведомления Финансового отдела администрации Сакмарского района от 07.03.2024 года № 39</w:t>
      </w:r>
    </w:p>
    <w:p w:rsidR="00603637" w:rsidRPr="00603637" w:rsidRDefault="00603637" w:rsidP="0060363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603637" w:rsidRPr="00025A23" w:rsidTr="00CE5A8E">
        <w:tc>
          <w:tcPr>
            <w:tcW w:w="9888" w:type="dxa"/>
            <w:gridSpan w:val="2"/>
          </w:tcPr>
          <w:p w:rsidR="00603637" w:rsidRPr="00603637" w:rsidRDefault="00603637" w:rsidP="00CE5A8E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603637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603637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03637" w:rsidRPr="001B69FF" w:rsidTr="00CE5A8E">
        <w:tc>
          <w:tcPr>
            <w:tcW w:w="7656" w:type="dxa"/>
          </w:tcPr>
          <w:p w:rsidR="00603637" w:rsidRPr="001B69FF" w:rsidRDefault="00603637" w:rsidP="00CE5A8E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19920219999100000150</w:t>
            </w:r>
          </w:p>
        </w:tc>
        <w:tc>
          <w:tcPr>
            <w:tcW w:w="2232" w:type="dxa"/>
          </w:tcPr>
          <w:p w:rsidR="00603637" w:rsidRPr="001B69FF" w:rsidRDefault="00603637" w:rsidP="00CE5A8E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+ 56 333,0</w:t>
            </w:r>
          </w:p>
        </w:tc>
      </w:tr>
    </w:tbl>
    <w:p w:rsidR="00603637" w:rsidRDefault="00603637" w:rsidP="00603637">
      <w:pPr>
        <w:jc w:val="both"/>
        <w:rPr>
          <w:sz w:val="28"/>
          <w:szCs w:val="28"/>
        </w:rPr>
      </w:pPr>
    </w:p>
    <w:p w:rsidR="00603637" w:rsidRPr="001B69FF" w:rsidRDefault="00603637" w:rsidP="00603637">
      <w:pPr>
        <w:jc w:val="both"/>
        <w:rPr>
          <w:sz w:val="28"/>
          <w:szCs w:val="28"/>
        </w:rPr>
      </w:pPr>
      <w:proofErr w:type="spellStart"/>
      <w:proofErr w:type="gramStart"/>
      <w:r w:rsidRPr="001B69FF">
        <w:rPr>
          <w:sz w:val="28"/>
          <w:szCs w:val="28"/>
        </w:rPr>
        <w:t>Распределить</w:t>
      </w:r>
      <w:proofErr w:type="spellEnd"/>
      <w:r w:rsidRPr="001B69FF">
        <w:rPr>
          <w:sz w:val="28"/>
          <w:szCs w:val="28"/>
        </w:rPr>
        <w:t xml:space="preserve"> </w:t>
      </w:r>
      <w:proofErr w:type="spellStart"/>
      <w:r w:rsidRPr="001B69FF">
        <w:rPr>
          <w:sz w:val="28"/>
          <w:szCs w:val="28"/>
        </w:rPr>
        <w:t>ассигнования</w:t>
      </w:r>
      <w:proofErr w:type="spellEnd"/>
      <w:r w:rsidRPr="001B69FF">
        <w:rPr>
          <w:sz w:val="28"/>
          <w:szCs w:val="28"/>
        </w:rPr>
        <w:t xml:space="preserve"> в </w:t>
      </w:r>
      <w:proofErr w:type="spellStart"/>
      <w:r w:rsidRPr="001B69FF">
        <w:rPr>
          <w:sz w:val="28"/>
          <w:szCs w:val="28"/>
        </w:rPr>
        <w:t>расходах</w:t>
      </w:r>
      <w:proofErr w:type="spellEnd"/>
      <w:r w:rsidRPr="001B69FF">
        <w:rPr>
          <w:sz w:val="28"/>
          <w:szCs w:val="28"/>
        </w:rPr>
        <w:t>.</w:t>
      </w:r>
      <w:proofErr w:type="gramEnd"/>
    </w:p>
    <w:p w:rsidR="00603637" w:rsidRPr="001B69FF" w:rsidRDefault="00603637" w:rsidP="00603637">
      <w:pPr>
        <w:ind w:left="426" w:hanging="87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94"/>
        <w:gridCol w:w="1727"/>
        <w:gridCol w:w="5244"/>
      </w:tblGrid>
      <w:tr w:rsidR="00603637" w:rsidRPr="001B69FF" w:rsidTr="00CE5A8E">
        <w:tc>
          <w:tcPr>
            <w:tcW w:w="3094" w:type="dxa"/>
            <w:vAlign w:val="center"/>
          </w:tcPr>
          <w:p w:rsidR="00603637" w:rsidRPr="001B69FF" w:rsidRDefault="00603637" w:rsidP="00CE5A8E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</w:t>
            </w:r>
          </w:p>
        </w:tc>
        <w:tc>
          <w:tcPr>
            <w:tcW w:w="1727" w:type="dxa"/>
            <w:vAlign w:val="center"/>
          </w:tcPr>
          <w:p w:rsidR="00603637" w:rsidRPr="001B69FF" w:rsidRDefault="00603637" w:rsidP="00CE5A8E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5244" w:type="dxa"/>
          </w:tcPr>
          <w:p w:rsidR="00603637" w:rsidRPr="001B69FF" w:rsidRDefault="00603637" w:rsidP="00CE5A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03637" w:rsidRPr="00025A23" w:rsidTr="00CE5A8E">
        <w:tc>
          <w:tcPr>
            <w:tcW w:w="3094" w:type="dxa"/>
            <w:vAlign w:val="center"/>
          </w:tcPr>
          <w:p w:rsidR="00603637" w:rsidRPr="00F12A8F" w:rsidRDefault="00603637" w:rsidP="00CE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1990409405П5S1714244</w:t>
            </w:r>
          </w:p>
        </w:tc>
        <w:tc>
          <w:tcPr>
            <w:tcW w:w="1727" w:type="dxa"/>
            <w:vAlign w:val="center"/>
          </w:tcPr>
          <w:p w:rsidR="00603637" w:rsidRPr="001B69FF" w:rsidRDefault="00603637" w:rsidP="00CE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+ 271 333,0</w:t>
            </w:r>
          </w:p>
        </w:tc>
        <w:tc>
          <w:tcPr>
            <w:tcW w:w="5244" w:type="dxa"/>
          </w:tcPr>
          <w:p w:rsidR="00603637" w:rsidRPr="00603637" w:rsidRDefault="00603637" w:rsidP="00CE5A8E">
            <w:pPr>
              <w:jc w:val="both"/>
              <w:rPr>
                <w:sz w:val="28"/>
                <w:szCs w:val="28"/>
                <w:lang w:val="ru-RU"/>
              </w:rPr>
            </w:pPr>
            <w:r w:rsidRPr="00603637">
              <w:rPr>
                <w:sz w:val="28"/>
                <w:szCs w:val="28"/>
                <w:lang w:val="ru-RU"/>
              </w:rPr>
              <w:t>Реализация инициативных проектов (приобретение остановочных павильонов)</w:t>
            </w:r>
          </w:p>
        </w:tc>
      </w:tr>
      <w:tr w:rsidR="00603637" w:rsidRPr="001B69FF" w:rsidTr="00CE5A8E">
        <w:tc>
          <w:tcPr>
            <w:tcW w:w="3094" w:type="dxa"/>
            <w:vAlign w:val="center"/>
          </w:tcPr>
          <w:p w:rsidR="00603637" w:rsidRDefault="00603637" w:rsidP="00CE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27" w:type="dxa"/>
            <w:vAlign w:val="center"/>
          </w:tcPr>
          <w:p w:rsidR="00603637" w:rsidRDefault="00603637" w:rsidP="00CE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271 333,0</w:t>
            </w:r>
          </w:p>
        </w:tc>
        <w:tc>
          <w:tcPr>
            <w:tcW w:w="5244" w:type="dxa"/>
          </w:tcPr>
          <w:p w:rsidR="00603637" w:rsidRDefault="00603637" w:rsidP="00CE5A8E">
            <w:pPr>
              <w:rPr>
                <w:sz w:val="28"/>
                <w:szCs w:val="28"/>
              </w:rPr>
            </w:pPr>
          </w:p>
        </w:tc>
      </w:tr>
    </w:tbl>
    <w:p w:rsidR="00603637" w:rsidRDefault="00603637" w:rsidP="00603637">
      <w:pPr>
        <w:rPr>
          <w:sz w:val="28"/>
          <w:szCs w:val="28"/>
        </w:rPr>
      </w:pPr>
    </w:p>
    <w:p w:rsidR="00603637" w:rsidRDefault="00603637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03637" w:rsidRDefault="00603637" w:rsidP="00815FBC">
      <w:pPr>
        <w:rPr>
          <w:sz w:val="28"/>
          <w:szCs w:val="28"/>
          <w:lang w:val="ru-RU"/>
        </w:rPr>
        <w:sectPr w:rsidR="00603637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1581B" w:rsidRPr="004D7624" w:rsidRDefault="0081581B" w:rsidP="0081581B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1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66</w:t>
      </w:r>
      <w:r w:rsidRPr="004D7624">
        <w:rPr>
          <w:lang w:val="ru-RU"/>
        </w:rPr>
        <w:t xml:space="preserve"> от </w:t>
      </w:r>
      <w:r>
        <w:rPr>
          <w:lang w:val="ru-RU"/>
        </w:rPr>
        <w:t>04.04</w:t>
      </w:r>
      <w:r w:rsidRPr="004D7624">
        <w:rPr>
          <w:lang w:val="ru-RU"/>
        </w:rPr>
        <w:t>.2024 года</w:t>
      </w:r>
    </w:p>
    <w:p w:rsidR="0081581B" w:rsidRPr="004D7624" w:rsidRDefault="0081581B" w:rsidP="0081581B">
      <w:pPr>
        <w:jc w:val="right"/>
        <w:rPr>
          <w:lang w:val="ru-RU"/>
        </w:rPr>
      </w:pP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1</w:t>
      </w: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81581B" w:rsidRPr="004D7624" w:rsidRDefault="0081581B" w:rsidP="0081581B">
      <w:pPr>
        <w:tabs>
          <w:tab w:val="left" w:pos="1770"/>
        </w:tabs>
        <w:jc w:val="right"/>
        <w:rPr>
          <w:lang w:val="ru-RU"/>
        </w:rPr>
      </w:pPr>
    </w:p>
    <w:p w:rsidR="0081581B" w:rsidRPr="004D7624" w:rsidRDefault="0081581B" w:rsidP="0081581B">
      <w:pPr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Источники внутреннего финансирования </w:t>
      </w:r>
    </w:p>
    <w:p w:rsidR="0081581B" w:rsidRPr="004D7624" w:rsidRDefault="0081581B" w:rsidP="0081581B">
      <w:pPr>
        <w:jc w:val="center"/>
        <w:rPr>
          <w:b/>
          <w:lang w:val="ru-RU"/>
        </w:rPr>
      </w:pPr>
      <w:r w:rsidRPr="004D7624">
        <w:rPr>
          <w:b/>
          <w:lang w:val="ru-RU"/>
        </w:rPr>
        <w:t>дефицита местного бюджета на 202</w:t>
      </w:r>
      <w:r>
        <w:rPr>
          <w:b/>
          <w:lang w:val="ru-RU"/>
        </w:rPr>
        <w:t>4</w:t>
      </w:r>
      <w:r w:rsidRPr="004D7624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5</w:t>
      </w:r>
      <w:r w:rsidRPr="004D7624">
        <w:rPr>
          <w:b/>
          <w:lang w:val="ru-RU"/>
        </w:rPr>
        <w:t>-202</w:t>
      </w:r>
      <w:r>
        <w:rPr>
          <w:b/>
          <w:lang w:val="ru-RU"/>
        </w:rPr>
        <w:t>6</w:t>
      </w:r>
      <w:r w:rsidRPr="004D7624">
        <w:rPr>
          <w:b/>
          <w:lang w:val="ru-RU"/>
        </w:rPr>
        <w:t xml:space="preserve"> годов</w:t>
      </w:r>
    </w:p>
    <w:p w:rsidR="0081581B" w:rsidRPr="004D7624" w:rsidRDefault="0081581B" w:rsidP="0081581B">
      <w:pPr>
        <w:tabs>
          <w:tab w:val="left" w:pos="4830"/>
        </w:tabs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6236"/>
        <w:gridCol w:w="1843"/>
        <w:gridCol w:w="2126"/>
        <w:gridCol w:w="1985"/>
      </w:tblGrid>
      <w:tr w:rsidR="00B4744E" w:rsidTr="00B4744E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4744E" w:rsidRDefault="00B4744E" w:rsidP="00CE5A8E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B4744E" w:rsidRDefault="00B4744E" w:rsidP="00CE5A8E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2917,89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</w:pPr>
            <w:r>
              <w:t>-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2917,89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</w:pPr>
            <w:r>
              <w:t>-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Pr="001A2C1B" w:rsidRDefault="00B4744E" w:rsidP="00CE5A8E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Pr="00C138B2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-30136,61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Pr="00C134B9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Pr="00C134B9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 00 0000 500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44E" w:rsidRPr="001A2C1B" w:rsidRDefault="00B4744E" w:rsidP="00CE5A8E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-30136,61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Pr="001A2C1B" w:rsidRDefault="00B4744E" w:rsidP="00CE5A8E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-30136,61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-24781,06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-25251,02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Уменьшение</w:t>
            </w:r>
            <w:r w:rsidRPr="001A2C1B">
              <w:rPr>
                <w:color w:val="000000"/>
                <w:lang w:val="ru-RU"/>
              </w:rPr>
              <w:t xml:space="preserve"> остатков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33054,51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Pr="001A2C1B" w:rsidRDefault="00B4744E" w:rsidP="00CE5A8E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33054,51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  <w:tr w:rsidR="00B4744E" w:rsidTr="00B4744E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4E" w:rsidRPr="001A2C1B" w:rsidRDefault="00B4744E" w:rsidP="00CE5A8E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33054,51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24781,06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4E" w:rsidRDefault="00B4744E" w:rsidP="00CE5A8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25251,02</w:t>
            </w:r>
          </w:p>
        </w:tc>
      </w:tr>
    </w:tbl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81581B" w:rsidRPr="004D7624" w:rsidRDefault="0081581B" w:rsidP="0081581B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81581B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66</w:t>
      </w:r>
      <w:r w:rsidRPr="004D7624">
        <w:rPr>
          <w:lang w:val="ru-RU"/>
        </w:rPr>
        <w:t xml:space="preserve"> от </w:t>
      </w:r>
      <w:r>
        <w:rPr>
          <w:lang w:val="ru-RU"/>
        </w:rPr>
        <w:t>04.04</w:t>
      </w:r>
      <w:r w:rsidRPr="004D7624">
        <w:rPr>
          <w:lang w:val="ru-RU"/>
        </w:rPr>
        <w:t>.2024 года</w:t>
      </w:r>
    </w:p>
    <w:p w:rsidR="0081581B" w:rsidRDefault="0081581B" w:rsidP="0081581B">
      <w:pPr>
        <w:ind w:firstLine="709"/>
        <w:jc w:val="right"/>
        <w:rPr>
          <w:lang w:val="ru-RU"/>
        </w:rPr>
      </w:pPr>
    </w:p>
    <w:p w:rsidR="0081581B" w:rsidRPr="00297442" w:rsidRDefault="0081581B" w:rsidP="0081581B">
      <w:pPr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297442">
        <w:rPr>
          <w:lang w:val="ru-RU"/>
        </w:rPr>
        <w:t>Приложение № 2</w:t>
      </w:r>
    </w:p>
    <w:p w:rsidR="0081581B" w:rsidRPr="00297442" w:rsidRDefault="0081581B" w:rsidP="0081581B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81581B" w:rsidRPr="00297442" w:rsidRDefault="0081581B" w:rsidP="0081581B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81581B" w:rsidRPr="00297442" w:rsidRDefault="0081581B" w:rsidP="0081581B">
      <w:pPr>
        <w:rPr>
          <w:lang w:val="ru-RU"/>
        </w:rPr>
      </w:pPr>
    </w:p>
    <w:p w:rsidR="0081581B" w:rsidRPr="00297442" w:rsidRDefault="0081581B" w:rsidP="0081581B">
      <w:pPr>
        <w:jc w:val="center"/>
        <w:rPr>
          <w:b/>
          <w:lang w:val="ru-RU"/>
        </w:rPr>
      </w:pPr>
      <w:r w:rsidRPr="00297442">
        <w:rPr>
          <w:b/>
          <w:lang w:val="ru-RU"/>
        </w:rPr>
        <w:t>Поступление доходов в бюджет  муниципального образования Краснокоммунарский поссовет по кодам видов доходов, подвидов доходов на 2024 год и плановый период 2025-2026 годов</w:t>
      </w:r>
    </w:p>
    <w:p w:rsidR="0081581B" w:rsidRPr="00F8597F" w:rsidRDefault="0081581B" w:rsidP="0081581B">
      <w:pPr>
        <w:tabs>
          <w:tab w:val="left" w:pos="4830"/>
        </w:tabs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482" w:type="dxa"/>
        <w:tblInd w:w="89" w:type="dxa"/>
        <w:tblLook w:val="04A0"/>
      </w:tblPr>
      <w:tblGrid>
        <w:gridCol w:w="2620"/>
        <w:gridCol w:w="9023"/>
        <w:gridCol w:w="1417"/>
        <w:gridCol w:w="1242"/>
        <w:gridCol w:w="1180"/>
      </w:tblGrid>
      <w:tr w:rsidR="00050A82" w:rsidRPr="00050A82" w:rsidTr="00D91CF5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Наименование групп, подгрупп,</w:t>
            </w:r>
            <w:r w:rsidR="00D91CF5">
              <w:rPr>
                <w:b/>
                <w:bCs/>
                <w:lang w:val="ru-RU" w:eastAsia="ru-RU"/>
              </w:rPr>
              <w:t xml:space="preserve"> </w:t>
            </w:r>
            <w:r w:rsidRPr="00050A82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2025</w:t>
            </w:r>
            <w:r w:rsidRPr="00050A82">
              <w:rPr>
                <w:b/>
                <w:bCs/>
                <w:lang w:val="ru-RU" w:eastAsia="ru-RU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2026 год</w:t>
            </w:r>
          </w:p>
        </w:tc>
      </w:tr>
      <w:tr w:rsidR="00050A82" w:rsidRPr="00025A23" w:rsidTr="00D91CF5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 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 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8 983,48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9 865,76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10 270,62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5 179,00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5 780,00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1 01 02000 01 0000 110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5 179,00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5 780,00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1 01 02010 01 0000  110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Налог на доходы физических лиц с доходов,</w:t>
            </w:r>
            <w:r w:rsidR="00D91CF5">
              <w:rPr>
                <w:lang w:val="ru-RU" w:eastAsia="ru-RU"/>
              </w:rPr>
              <w:t xml:space="preserve"> </w:t>
            </w:r>
            <w:r w:rsidRPr="00050A82">
              <w:rPr>
                <w:lang w:val="ru-RU" w:eastAsia="ru-RU"/>
              </w:rPr>
              <w:t>источником которых является налоговый агент,</w:t>
            </w:r>
            <w:r w:rsidR="00D91CF5">
              <w:rPr>
                <w:lang w:val="ru-RU" w:eastAsia="ru-RU"/>
              </w:rPr>
              <w:t xml:space="preserve"> </w:t>
            </w:r>
            <w:r w:rsidRPr="00050A82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5 143,00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5 398,00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5 741,00</w:t>
            </w:r>
          </w:p>
        </w:tc>
      </w:tr>
      <w:tr w:rsidR="00050A82" w:rsidRPr="00050A82" w:rsidTr="00D91CF5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1 01 02020 01 0000 110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4,00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1 01 02030 01 0000 110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Налог на доходы физических лиц с доходов,</w:t>
            </w:r>
            <w:r w:rsidR="00D91CF5">
              <w:rPr>
                <w:lang w:val="ru-RU" w:eastAsia="ru-RU"/>
              </w:rPr>
              <w:t xml:space="preserve"> </w:t>
            </w:r>
            <w:r w:rsidRPr="00050A82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32,00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34,00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35,00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050A8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050A82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1 606,92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Акцизы по подакцизным товарам (продукции)</w:t>
            </w:r>
            <w:proofErr w:type="gramStart"/>
            <w:r w:rsidRPr="00050A82">
              <w:rPr>
                <w:b/>
                <w:bCs/>
                <w:lang w:val="ru-RU" w:eastAsia="ru-RU"/>
              </w:rPr>
              <w:t>,п</w:t>
            </w:r>
            <w:proofErr w:type="gramEnd"/>
            <w:r w:rsidRPr="00050A82">
              <w:rPr>
                <w:b/>
                <w:bCs/>
                <w:lang w:val="ru-RU" w:eastAsia="ru-RU"/>
              </w:rPr>
              <w:t>роизводимым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1 606,92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lastRenderedPageBreak/>
              <w:t>1 03 02230 01 0000 110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050A82">
              <w:rPr>
                <w:lang w:val="ru-RU" w:eastAsia="ru-RU"/>
              </w:rPr>
              <w:t xml:space="preserve"> ,</w:t>
            </w:r>
            <w:proofErr w:type="gramEnd"/>
            <w:r w:rsidRPr="00050A82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790,54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837,04</w:t>
            </w:r>
          </w:p>
        </w:tc>
      </w:tr>
      <w:tr w:rsidR="00050A82" w:rsidRPr="00050A82" w:rsidTr="00D91CF5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1 03 02231 01 0000 110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790,54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837,04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1 03 02240 01 0000 110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</w:t>
            </w:r>
            <w:proofErr w:type="gramStart"/>
            <w:r w:rsidRPr="00050A82">
              <w:rPr>
                <w:lang w:val="ru-RU" w:eastAsia="ru-RU"/>
              </w:rPr>
              <w:t>)д</w:t>
            </w:r>
            <w:proofErr w:type="gramEnd"/>
            <w:r w:rsidRPr="00050A82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3,77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4,45</w:t>
            </w:r>
          </w:p>
        </w:tc>
      </w:tr>
      <w:tr w:rsidR="00050A82" w:rsidRPr="00050A82" w:rsidTr="00D91CF5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1 03 02241 01 0000 110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3,77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4,45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1 03 02250 01 0000 110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050A82">
              <w:rPr>
                <w:lang w:val="ru-RU" w:eastAsia="ru-RU"/>
              </w:rPr>
              <w:t xml:space="preserve"> ,</w:t>
            </w:r>
            <w:proofErr w:type="gramEnd"/>
            <w:r w:rsidRPr="00050A82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819,70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871,78</w:t>
            </w:r>
          </w:p>
        </w:tc>
      </w:tr>
      <w:tr w:rsidR="00050A82" w:rsidRPr="00050A82" w:rsidTr="00D91CF5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1 03 02251 01 0000 110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819,70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871,78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1 03 02260 01 0000 110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050A82">
              <w:rPr>
                <w:lang w:val="ru-RU" w:eastAsia="ru-RU"/>
              </w:rPr>
              <w:t xml:space="preserve"> ,</w:t>
            </w:r>
            <w:proofErr w:type="gramEnd"/>
            <w:r w:rsidRPr="00050A82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-98,23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-106,35</w:t>
            </w:r>
          </w:p>
        </w:tc>
      </w:tr>
      <w:tr w:rsidR="00050A82" w:rsidRPr="00050A82" w:rsidTr="00D91CF5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-98,23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-106,35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1 05 03000 01 0000 110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1 05 03010 01 0000 110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1 232,00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1 880,00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1 882,00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1 06 01000 00 0000 110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268,00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1 06 01030 10 0000 110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268,00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966,00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1 614,00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1 614,00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1 06 06030 00 0000 110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D91CF5" w:rsidP="00050A8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налог</w:t>
            </w:r>
            <w:r w:rsidR="00050A82" w:rsidRPr="00050A82">
              <w:rPr>
                <w:lang w:val="ru-RU" w:eastAsia="ru-RU"/>
              </w:rPr>
              <w:t>, взимаемый по ставкам</w:t>
            </w:r>
            <w:proofErr w:type="gramStart"/>
            <w:r w:rsidR="00050A82" w:rsidRPr="00050A82">
              <w:rPr>
                <w:lang w:val="ru-RU" w:eastAsia="ru-RU"/>
              </w:rPr>
              <w:t xml:space="preserve"> ,</w:t>
            </w:r>
            <w:proofErr w:type="gramEnd"/>
            <w:r w:rsidR="00050A82" w:rsidRPr="00050A82">
              <w:rPr>
                <w:lang w:val="ru-RU" w:eastAsia="ru-RU"/>
              </w:rPr>
              <w:t xml:space="preserve"> установленным в соответствии с подпунктом 1 пункта 1 статьи 394 Налогового кодекса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1 394,00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1 06 06033 10 1000 110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Земельный налог с организаций, взимаемый по ставкам, уст</w:t>
            </w:r>
            <w:r w:rsidR="00D91CF5">
              <w:rPr>
                <w:lang w:val="ru-RU" w:eastAsia="ru-RU"/>
              </w:rPr>
              <w:t>ановленным в соответствии с под</w:t>
            </w:r>
            <w:r w:rsidRPr="00050A82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1 394,00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1 06 06040 00 0000 110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216,00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220,00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1 06 06043 10 1000 110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Земельный налог с физических лиц, взимаемый по ставкам, уст</w:t>
            </w:r>
            <w:r w:rsidR="00D91CF5">
              <w:rPr>
                <w:lang w:val="ru-RU" w:eastAsia="ru-RU"/>
              </w:rPr>
              <w:t>ановленным в соответствии с под</w:t>
            </w:r>
            <w:r w:rsidRPr="00050A82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216,00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220,00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17,00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1 08 04000 01 0000 110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17,00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17,00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lastRenderedPageBreak/>
              <w:t>1 08 04020 01 0000 110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17,00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D91CF5" w:rsidP="00050A82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050A82" w:rsidRPr="00050A82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723,70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1 11 05000 00 0000 120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Доходы,</w:t>
            </w:r>
            <w:r w:rsidR="00D91CF5">
              <w:rPr>
                <w:lang w:val="ru-RU" w:eastAsia="ru-RU"/>
              </w:rPr>
              <w:t xml:space="preserve"> </w:t>
            </w:r>
            <w:r w:rsidRPr="00050A82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050A82">
              <w:rPr>
                <w:lang w:val="ru-RU" w:eastAsia="ru-RU"/>
              </w:rPr>
              <w:t xml:space="preserve">( </w:t>
            </w:r>
            <w:proofErr w:type="gramEnd"/>
            <w:r w:rsidRPr="00050A82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1 11 05030 00 0000 120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</w:tr>
      <w:tr w:rsidR="00050A82" w:rsidRPr="00050A82" w:rsidTr="00D91CF5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1 11 05035 10 0000 120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050A82">
              <w:rPr>
                <w:lang w:val="ru-RU" w:eastAsia="ru-RU"/>
              </w:rPr>
              <w:t>й(</w:t>
            </w:r>
            <w:proofErr w:type="gramEnd"/>
            <w:r w:rsidRPr="00050A82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723,70</w:t>
            </w:r>
          </w:p>
        </w:tc>
      </w:tr>
      <w:tr w:rsidR="00050A82" w:rsidRPr="00050A82" w:rsidTr="00D91CF5">
        <w:trPr>
          <w:trHeight w:val="4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color w:val="000000"/>
                <w:lang w:val="ru-RU" w:eastAsia="ru-RU"/>
              </w:rPr>
            </w:pPr>
            <w:r w:rsidRPr="00050A82">
              <w:rPr>
                <w:b/>
                <w:bCs/>
                <w:color w:val="000000"/>
                <w:lang w:val="ru-RU" w:eastAsia="ru-RU"/>
              </w:rPr>
              <w:t>1 13 00000 00 0000 000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color w:val="000000"/>
                <w:lang w:val="ru-RU" w:eastAsia="ru-RU"/>
              </w:rPr>
            </w:pPr>
            <w:r w:rsidRPr="00050A82">
              <w:rPr>
                <w:b/>
                <w:bCs/>
                <w:color w:val="00000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260,00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1 13 02000 00 0000 130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color w:val="000000"/>
                <w:lang w:val="ru-RU" w:eastAsia="ru-RU"/>
              </w:rPr>
            </w:pPr>
            <w:r w:rsidRPr="00050A82">
              <w:rPr>
                <w:color w:val="00000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260,00</w:t>
            </w:r>
          </w:p>
        </w:tc>
      </w:tr>
      <w:tr w:rsidR="00050A82" w:rsidRPr="00050A82" w:rsidTr="00D91CF5">
        <w:trPr>
          <w:trHeight w:val="23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 xml:space="preserve"> 1 13 02065 10 0000 130  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260,00</w:t>
            </w:r>
          </w:p>
        </w:tc>
      </w:tr>
      <w:tr w:rsidR="00050A82" w:rsidRPr="00050A82" w:rsidTr="00D91CF5">
        <w:trPr>
          <w:trHeight w:val="246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117 00000 00 0000 000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55,00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117 15030 10 0000 150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8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117 15030 10 0014 150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Инициативные платежи, зачисляемые в бюджеты сельских поселений (средства, поступающие на приобретение остановочных павильонов)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24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21 153,133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14 980,40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2 02 00000 00 0000 000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21 068,13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14 980,40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13 318,93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12 990,00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13 014,70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2 02 15001 00 0000 150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13 160,50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12 991,40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2 02 15001  10 0000 150</w:t>
            </w:r>
          </w:p>
        </w:tc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13 160,50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12 991,40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lastRenderedPageBreak/>
              <w:t>2 02 16001 00 0000 150</w:t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24,7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23,30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2 02 16001 10 0000 150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D91CF5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</w:t>
            </w:r>
            <w:r w:rsidR="00D91CF5">
              <w:rPr>
                <w:lang w:val="ru-RU" w:eastAsia="ru-RU"/>
              </w:rPr>
              <w:t>т</w:t>
            </w:r>
            <w:r w:rsidRPr="00050A82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24,7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23,30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2 02 19999 00 0000 150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133,73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2 02 19999 10 0000 150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133,73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7363,60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1500,00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2 02 20216 00 0000 150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  <w:proofErr w:type="gramStart"/>
            <w:r w:rsidRPr="00050A8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050A82">
              <w:rPr>
                <w:b/>
                <w:bCs/>
                <w:lang w:val="ru-RU" w:eastAsia="ru-RU"/>
              </w:rPr>
              <w:t xml:space="preserve">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1500,0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1500,00</w:t>
            </w:r>
          </w:p>
        </w:tc>
      </w:tr>
      <w:tr w:rsidR="00050A82" w:rsidRPr="00050A82" w:rsidTr="00D91CF5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2 02 20216 10 0000 150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82" w:rsidRPr="00050A82" w:rsidRDefault="00050A82" w:rsidP="00050A82">
            <w:pPr>
              <w:jc w:val="both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1500,0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1 500,00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2 02 29999 00 0000 150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82" w:rsidRPr="00050A82" w:rsidRDefault="00050A82" w:rsidP="00050A82">
            <w:pPr>
              <w:jc w:val="both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5863,60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2 02 29999 10 0000 150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A82" w:rsidRPr="00050A82" w:rsidRDefault="00050A82" w:rsidP="00050A82">
            <w:pPr>
              <w:jc w:val="both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5863,60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385,6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465,70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385,6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465,70</w:t>
            </w:r>
          </w:p>
        </w:tc>
      </w:tr>
      <w:tr w:rsidR="00050A82" w:rsidRPr="00050A82" w:rsidTr="00D91CF5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2 02 35118 10 0000 150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385,6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465,70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2 07 00000 00 0000 000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85,0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2 07 05000 10 0000 150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85,0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center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2 07 05030 10 0000 150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85,0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0,00</w:t>
            </w:r>
          </w:p>
        </w:tc>
      </w:tr>
      <w:tr w:rsidR="00050A82" w:rsidRPr="00050A82" w:rsidTr="00D91CF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lang w:val="ru-RU" w:eastAsia="ru-RU"/>
              </w:rPr>
            </w:pPr>
            <w:r w:rsidRPr="00050A82">
              <w:rPr>
                <w:lang w:val="ru-RU" w:eastAsia="ru-RU"/>
              </w:rPr>
              <w:t> </w:t>
            </w:r>
          </w:p>
        </w:tc>
        <w:tc>
          <w:tcPr>
            <w:tcW w:w="9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30136,61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24 781,06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A82" w:rsidRPr="00050A82" w:rsidRDefault="00050A82" w:rsidP="00050A82">
            <w:pPr>
              <w:jc w:val="right"/>
              <w:rPr>
                <w:b/>
                <w:bCs/>
                <w:lang w:val="ru-RU" w:eastAsia="ru-RU"/>
              </w:rPr>
            </w:pPr>
            <w:r w:rsidRPr="00050A82">
              <w:rPr>
                <w:b/>
                <w:bCs/>
                <w:lang w:val="ru-RU" w:eastAsia="ru-RU"/>
              </w:rPr>
              <w:t>25 251,02</w:t>
            </w:r>
          </w:p>
        </w:tc>
      </w:tr>
    </w:tbl>
    <w:p w:rsidR="0081581B" w:rsidRDefault="0081581B" w:rsidP="00050A82">
      <w:pPr>
        <w:ind w:right="-32"/>
        <w:jc w:val="right"/>
        <w:rPr>
          <w:sz w:val="28"/>
          <w:szCs w:val="28"/>
          <w:lang w:val="ru-RU"/>
        </w:rPr>
      </w:pPr>
    </w:p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81581B" w:rsidRPr="004D7624" w:rsidRDefault="0081581B" w:rsidP="0081581B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3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81581B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66</w:t>
      </w:r>
      <w:r w:rsidRPr="004D7624">
        <w:rPr>
          <w:lang w:val="ru-RU"/>
        </w:rPr>
        <w:t xml:space="preserve"> от </w:t>
      </w:r>
      <w:r>
        <w:rPr>
          <w:lang w:val="ru-RU"/>
        </w:rPr>
        <w:t>04.04</w:t>
      </w:r>
      <w:r w:rsidRPr="004D7624">
        <w:rPr>
          <w:lang w:val="ru-RU"/>
        </w:rPr>
        <w:t>.2024 года</w:t>
      </w:r>
    </w:p>
    <w:p w:rsidR="0081581B" w:rsidRPr="004D7624" w:rsidRDefault="0081581B" w:rsidP="0081581B">
      <w:pPr>
        <w:jc w:val="right"/>
        <w:rPr>
          <w:lang w:val="ru-RU"/>
        </w:rPr>
      </w:pP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3</w:t>
      </w: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81581B" w:rsidRPr="004D7624" w:rsidRDefault="0081581B" w:rsidP="0081581B">
      <w:pPr>
        <w:tabs>
          <w:tab w:val="left" w:pos="4830"/>
        </w:tabs>
        <w:rPr>
          <w:lang w:val="ru-RU"/>
        </w:rPr>
      </w:pPr>
    </w:p>
    <w:p w:rsidR="0081581B" w:rsidRPr="004D7624" w:rsidRDefault="0081581B" w:rsidP="0081581B">
      <w:pPr>
        <w:tabs>
          <w:tab w:val="left" w:pos="1191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местного бюджета на </w:t>
      </w:r>
      <w:r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 по разделам, подразделам классификации расходов бюджета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тыс. руб</w:t>
      </w:r>
      <w:r>
        <w:rPr>
          <w:lang w:val="ru-RU"/>
        </w:rPr>
        <w:t>.</w:t>
      </w:r>
    </w:p>
    <w:tbl>
      <w:tblPr>
        <w:tblW w:w="15470" w:type="dxa"/>
        <w:tblInd w:w="89" w:type="dxa"/>
        <w:tblLook w:val="04A0"/>
      </w:tblPr>
      <w:tblGrid>
        <w:gridCol w:w="9233"/>
        <w:gridCol w:w="560"/>
        <w:gridCol w:w="574"/>
        <w:gridCol w:w="1559"/>
        <w:gridCol w:w="1843"/>
        <w:gridCol w:w="1701"/>
      </w:tblGrid>
      <w:tr w:rsidR="00813C73" w:rsidRPr="00025A23" w:rsidTr="00813C73">
        <w:trPr>
          <w:trHeight w:val="375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center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center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center"/>
              <w:rPr>
                <w:lang w:val="ru-RU" w:eastAsia="ru-RU"/>
              </w:rPr>
            </w:pPr>
            <w:proofErr w:type="gramStart"/>
            <w:r w:rsidRPr="00025A23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73" w:rsidRPr="00025A23" w:rsidRDefault="00813C73" w:rsidP="00813C73">
            <w:pPr>
              <w:jc w:val="center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73" w:rsidRPr="00025A23" w:rsidRDefault="00813C73" w:rsidP="00813C73">
            <w:pPr>
              <w:jc w:val="center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C73" w:rsidRPr="00025A23" w:rsidRDefault="00813C73" w:rsidP="00813C73">
            <w:pPr>
              <w:jc w:val="center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 xml:space="preserve">2026 год 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10137,300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8990,40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8991,40</w:t>
            </w:r>
          </w:p>
        </w:tc>
      </w:tr>
      <w:tr w:rsidR="00813C73" w:rsidRPr="00025A23" w:rsidTr="00813C73">
        <w:trPr>
          <w:trHeight w:val="316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</w:tr>
      <w:tr w:rsidR="00813C73" w:rsidRPr="00025A23" w:rsidTr="00813C73">
        <w:trPr>
          <w:trHeight w:val="807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6069,40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6069,40</w:t>
            </w:r>
          </w:p>
        </w:tc>
      </w:tr>
      <w:tr w:rsidR="00813C73" w:rsidRPr="00025A23" w:rsidTr="00813C73">
        <w:trPr>
          <w:trHeight w:val="39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Обеспечение деятельнос</w:t>
            </w:r>
            <w:r w:rsidR="00714734" w:rsidRPr="00025A23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025A23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69,20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69,20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64,00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2133,00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1408,80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1408,80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385,60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465,70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385,60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465,70</w:t>
            </w:r>
          </w:p>
        </w:tc>
      </w:tr>
      <w:tr w:rsidR="00813C73" w:rsidRPr="00025A23" w:rsidTr="00813C73">
        <w:trPr>
          <w:trHeight w:val="8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195,000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195,00</w:t>
            </w:r>
          </w:p>
        </w:tc>
      </w:tr>
      <w:tr w:rsidR="00813C73" w:rsidRPr="00025A23" w:rsidTr="00813C73">
        <w:trPr>
          <w:trHeight w:val="167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</w:t>
            </w:r>
          </w:p>
        </w:tc>
      </w:tr>
      <w:tr w:rsidR="00813C73" w:rsidRPr="00025A23" w:rsidTr="00813C73">
        <w:trPr>
          <w:trHeight w:val="644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8839,78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7318,56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7418,74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lastRenderedPageBreak/>
              <w:t>Дорожное хозяйство</w:t>
            </w:r>
            <w:r w:rsidR="00714734" w:rsidRPr="00025A23">
              <w:rPr>
                <w:lang w:val="ru-RU" w:eastAsia="ru-RU"/>
              </w:rPr>
              <w:t xml:space="preserve"> </w:t>
            </w:r>
            <w:proofErr w:type="gramStart"/>
            <w:r w:rsidRPr="00025A23">
              <w:rPr>
                <w:lang w:val="ru-RU" w:eastAsia="ru-RU"/>
              </w:rPr>
              <w:t xml:space="preserve">( </w:t>
            </w:r>
            <w:proofErr w:type="gramEnd"/>
            <w:r w:rsidRPr="00025A23">
              <w:rPr>
                <w:lang w:val="ru-RU" w:eastAsia="ru-RU"/>
              </w:rPr>
              <w:t>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8740,080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7228,860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7329,040</w:t>
            </w:r>
          </w:p>
        </w:tc>
      </w:tr>
      <w:tr w:rsidR="00813C73" w:rsidRPr="00025A23" w:rsidTr="00813C73">
        <w:trPr>
          <w:trHeight w:val="8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89,70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9197,827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3778,80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3757,18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6534,30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354,30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2663,527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3424,50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3402,88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3443,000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3043,00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2793,00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2793,00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150,00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150,00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300,00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300,00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1180,00</w:t>
            </w:r>
          </w:p>
        </w:tc>
      </w:tr>
      <w:tr w:rsidR="00813C73" w:rsidRPr="00025A23" w:rsidTr="00813C73">
        <w:trPr>
          <w:trHeight w:val="375"/>
        </w:trPr>
        <w:tc>
          <w:tcPr>
            <w:tcW w:w="9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33054,51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73" w:rsidRPr="00025A23" w:rsidRDefault="00813C73" w:rsidP="00813C73">
            <w:pPr>
              <w:jc w:val="right"/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81581B" w:rsidRPr="00025A23" w:rsidRDefault="0081581B" w:rsidP="0081581B">
      <w:pPr>
        <w:jc w:val="right"/>
        <w:rPr>
          <w:lang w:val="ru-RU"/>
        </w:rPr>
      </w:pPr>
    </w:p>
    <w:p w:rsidR="0081581B" w:rsidRPr="00025A23" w:rsidRDefault="0081581B" w:rsidP="0081581B">
      <w:pPr>
        <w:jc w:val="right"/>
        <w:rPr>
          <w:lang w:val="ru-RU"/>
        </w:rPr>
      </w:pPr>
    </w:p>
    <w:p w:rsidR="00FB3B97" w:rsidRPr="00025A23" w:rsidRDefault="00FB3B97" w:rsidP="0081581B">
      <w:pPr>
        <w:jc w:val="right"/>
        <w:rPr>
          <w:lang w:val="ru-RU"/>
        </w:rPr>
      </w:pPr>
    </w:p>
    <w:p w:rsidR="00FB3B97" w:rsidRPr="00025A23" w:rsidRDefault="00FB3B97" w:rsidP="0081581B">
      <w:pPr>
        <w:jc w:val="right"/>
        <w:rPr>
          <w:lang w:val="ru-RU"/>
        </w:rPr>
      </w:pPr>
    </w:p>
    <w:p w:rsidR="00FB3B97" w:rsidRPr="00025A23" w:rsidRDefault="00FB3B97" w:rsidP="0081581B">
      <w:pPr>
        <w:jc w:val="right"/>
        <w:rPr>
          <w:lang w:val="ru-RU"/>
        </w:rPr>
      </w:pPr>
    </w:p>
    <w:p w:rsidR="00FB3B97" w:rsidRPr="00025A23" w:rsidRDefault="00FB3B97" w:rsidP="0081581B">
      <w:pPr>
        <w:jc w:val="right"/>
        <w:rPr>
          <w:lang w:val="ru-RU"/>
        </w:rPr>
      </w:pPr>
    </w:p>
    <w:p w:rsidR="00FB3B97" w:rsidRPr="00025A23" w:rsidRDefault="00FB3B97" w:rsidP="0081581B">
      <w:pPr>
        <w:jc w:val="right"/>
        <w:rPr>
          <w:lang w:val="ru-RU"/>
        </w:rPr>
      </w:pPr>
    </w:p>
    <w:p w:rsidR="00FB3B97" w:rsidRPr="00025A23" w:rsidRDefault="00FB3B97" w:rsidP="0081581B">
      <w:pPr>
        <w:jc w:val="right"/>
        <w:rPr>
          <w:lang w:val="ru-RU"/>
        </w:rPr>
      </w:pPr>
    </w:p>
    <w:p w:rsidR="00FB3B97" w:rsidRPr="00025A23" w:rsidRDefault="00FB3B97" w:rsidP="0081581B">
      <w:pPr>
        <w:jc w:val="right"/>
        <w:rPr>
          <w:lang w:val="ru-RU"/>
        </w:rPr>
      </w:pPr>
    </w:p>
    <w:p w:rsidR="00025A23" w:rsidRPr="00025A23" w:rsidRDefault="00025A23" w:rsidP="0081581B">
      <w:pPr>
        <w:jc w:val="right"/>
        <w:rPr>
          <w:lang w:val="ru-RU"/>
        </w:rPr>
      </w:pPr>
    </w:p>
    <w:p w:rsidR="00025A23" w:rsidRPr="00025A23" w:rsidRDefault="00025A23" w:rsidP="0081581B">
      <w:pPr>
        <w:jc w:val="right"/>
        <w:rPr>
          <w:lang w:val="ru-RU"/>
        </w:rPr>
      </w:pPr>
    </w:p>
    <w:p w:rsidR="00025A23" w:rsidRPr="00025A23" w:rsidRDefault="00025A23" w:rsidP="0081581B">
      <w:pPr>
        <w:jc w:val="right"/>
        <w:rPr>
          <w:lang w:val="ru-RU"/>
        </w:rPr>
      </w:pPr>
    </w:p>
    <w:p w:rsidR="00025A23" w:rsidRDefault="00025A23" w:rsidP="0081581B">
      <w:pPr>
        <w:jc w:val="right"/>
        <w:rPr>
          <w:sz w:val="28"/>
          <w:szCs w:val="28"/>
          <w:lang w:val="ru-RU"/>
        </w:rPr>
      </w:pPr>
    </w:p>
    <w:p w:rsidR="00025A23" w:rsidRDefault="00025A23" w:rsidP="0081581B">
      <w:pPr>
        <w:jc w:val="right"/>
        <w:rPr>
          <w:sz w:val="28"/>
          <w:szCs w:val="28"/>
          <w:lang w:val="ru-RU"/>
        </w:rPr>
      </w:pPr>
    </w:p>
    <w:p w:rsidR="00025A23" w:rsidRDefault="00025A23" w:rsidP="0081581B">
      <w:pPr>
        <w:jc w:val="right"/>
        <w:rPr>
          <w:sz w:val="28"/>
          <w:szCs w:val="28"/>
          <w:lang w:val="ru-RU"/>
        </w:rPr>
      </w:pPr>
    </w:p>
    <w:p w:rsidR="0081581B" w:rsidRPr="004D7624" w:rsidRDefault="0081581B" w:rsidP="0081581B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4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81581B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66</w:t>
      </w:r>
      <w:r w:rsidRPr="004D7624">
        <w:rPr>
          <w:lang w:val="ru-RU"/>
        </w:rPr>
        <w:t xml:space="preserve"> от </w:t>
      </w:r>
      <w:r>
        <w:rPr>
          <w:lang w:val="ru-RU"/>
        </w:rPr>
        <w:t>04.04</w:t>
      </w:r>
      <w:r w:rsidRPr="004D7624">
        <w:rPr>
          <w:lang w:val="ru-RU"/>
        </w:rPr>
        <w:t>.2024 года</w:t>
      </w:r>
    </w:p>
    <w:p w:rsidR="0081581B" w:rsidRPr="004D7624" w:rsidRDefault="0081581B" w:rsidP="0081581B">
      <w:pPr>
        <w:jc w:val="right"/>
        <w:rPr>
          <w:lang w:val="ru-RU"/>
        </w:rPr>
      </w:pP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4</w:t>
      </w: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81581B" w:rsidRPr="004D7624" w:rsidRDefault="0081581B" w:rsidP="0081581B">
      <w:pPr>
        <w:tabs>
          <w:tab w:val="left" w:pos="13147"/>
        </w:tabs>
        <w:rPr>
          <w:lang w:val="ru-RU"/>
        </w:rPr>
      </w:pPr>
    </w:p>
    <w:p w:rsidR="0081581B" w:rsidRPr="004D7624" w:rsidRDefault="0081581B" w:rsidP="0081581B">
      <w:pPr>
        <w:rPr>
          <w:lang w:val="ru-RU"/>
        </w:rPr>
      </w:pPr>
    </w:p>
    <w:p w:rsidR="0081581B" w:rsidRPr="004D7624" w:rsidRDefault="0081581B" w:rsidP="0081581B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Краснокоммунарского поссовета на </w:t>
      </w:r>
      <w:r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 по разделам, подразделам, целевым статьям и видам расходов классификации расходов бюджета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tbl>
      <w:tblPr>
        <w:tblW w:w="15187" w:type="dxa"/>
        <w:tblInd w:w="89" w:type="dxa"/>
        <w:tblLook w:val="04A0"/>
      </w:tblPr>
      <w:tblGrid>
        <w:gridCol w:w="7957"/>
        <w:gridCol w:w="567"/>
        <w:gridCol w:w="567"/>
        <w:gridCol w:w="1701"/>
        <w:gridCol w:w="709"/>
        <w:gridCol w:w="1134"/>
        <w:gridCol w:w="1276"/>
        <w:gridCol w:w="1276"/>
      </w:tblGrid>
      <w:tr w:rsidR="00BE4EA9" w:rsidTr="00BE4EA9">
        <w:trPr>
          <w:trHeight w:val="630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 xml:space="preserve">2024 </w:t>
            </w:r>
            <w:proofErr w:type="spellStart"/>
            <w: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2026год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10137,30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8994,50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b/>
                <w:bCs/>
                <w:lang w:val="ru-RU"/>
              </w:rPr>
            </w:pPr>
            <w:r w:rsidRPr="00BE4EA9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1380,00</w:t>
            </w:r>
          </w:p>
        </w:tc>
      </w:tr>
      <w:tr w:rsidR="00BE4EA9" w:rsidTr="00BE4EA9">
        <w:trPr>
          <w:trHeight w:val="80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b/>
                <w:bCs/>
                <w:lang w:val="ru-RU"/>
              </w:rPr>
            </w:pPr>
            <w:r w:rsidRPr="00BE4EA9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6069,40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6069,40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Центральный</w:t>
            </w:r>
            <w:proofErr w:type="spellEnd"/>
            <w:r>
              <w:t xml:space="preserve"> </w:t>
            </w:r>
            <w:proofErr w:type="spellStart"/>
            <w:r>
              <w:t>аппарат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5170,00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Центральный аппарат (расходы на  выплаты персоналу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3970,00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3970,00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3970,00</w:t>
            </w:r>
          </w:p>
        </w:tc>
      </w:tr>
      <w:tr w:rsidR="00BE4EA9" w:rsidTr="00BE4EA9">
        <w:trPr>
          <w:trHeight w:val="381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EA9" w:rsidRDefault="00BE4EA9">
            <w:pPr>
              <w:jc w:val="center"/>
            </w:pPr>
            <w:r>
              <w:t>424011022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EA9" w:rsidRDefault="00BE4EA9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1200,00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FB3B97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FB3B97">
              <w:rPr>
                <w:lang w:val="ru-RU"/>
              </w:rPr>
              <w:t xml:space="preserve"> </w:t>
            </w:r>
            <w:r w:rsidRPr="00BE4EA9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879,40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20,00</w:t>
            </w:r>
          </w:p>
        </w:tc>
      </w:tr>
      <w:tr w:rsidR="00BE4EA9" w:rsidTr="00BE4EA9">
        <w:trPr>
          <w:trHeight w:val="457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E56B0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="00BE4EA9" w:rsidRPr="00BE4EA9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E56B04">
              <w:rPr>
                <w:lang w:val="ru-RU"/>
              </w:rPr>
              <w:t>и</w:t>
            </w:r>
            <w:r w:rsidRPr="00BE4EA9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</w:tr>
      <w:tr w:rsidR="00BE4EA9" w:rsidTr="00E56B04">
        <w:trPr>
          <w:trHeight w:val="658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72,30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Резервные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64,00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64,00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64,00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1020010060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64,00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Другие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общегосударственные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E56B04">
              <w:rPr>
                <w:lang w:val="ru-RU"/>
              </w:rPr>
              <w:t>и</w:t>
            </w:r>
            <w:r w:rsidRPr="00BE4EA9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1408,80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375,00</w:t>
            </w:r>
          </w:p>
        </w:tc>
      </w:tr>
      <w:tr w:rsidR="00BE4EA9" w:rsidTr="00BE4EA9">
        <w:trPr>
          <w:trHeight w:val="251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375,00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E56B04" w:rsidP="00FB3B97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BE4EA9" w:rsidRPr="00BE4EA9">
              <w:rPr>
                <w:lang w:val="ru-RU"/>
              </w:rPr>
              <w:t>ные закупки товаров, работ и  услуг для обеспечения государственных</w:t>
            </w:r>
            <w:r w:rsidR="00FB3B97">
              <w:rPr>
                <w:lang w:val="ru-RU"/>
              </w:rPr>
              <w:t xml:space="preserve"> </w:t>
            </w:r>
            <w:r w:rsidR="00BE4EA9" w:rsidRPr="00BE4EA9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 xml:space="preserve">4240190020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5,00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E56B04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меж</w:t>
            </w:r>
            <w:r w:rsidR="00E56B04">
              <w:rPr>
                <w:lang w:val="ru-RU"/>
              </w:rPr>
              <w:t>б</w:t>
            </w:r>
            <w:r w:rsidRPr="00BE4EA9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</w:tr>
      <w:tr w:rsidR="00BE4EA9" w:rsidTr="00BE4EA9">
        <w:trPr>
          <w:trHeight w:val="12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E56B04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меж</w:t>
            </w:r>
            <w:r w:rsidR="00E56B04">
              <w:rPr>
                <w:lang w:val="ru-RU"/>
              </w:rPr>
              <w:t>б</w:t>
            </w:r>
            <w:r w:rsidRPr="00BE4EA9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83,80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83,80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4240192860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950,00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Счубсидии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4240192860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950,00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465,70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465,70</w:t>
            </w:r>
          </w:p>
        </w:tc>
      </w:tr>
      <w:tr w:rsidR="00BE4EA9" w:rsidTr="00BE4EA9">
        <w:trPr>
          <w:trHeight w:val="268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E56B04">
              <w:rPr>
                <w:lang w:val="ru-RU"/>
              </w:rPr>
              <w:t>и</w:t>
            </w:r>
            <w:r w:rsidRPr="00BE4EA9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465,70</w:t>
            </w:r>
          </w:p>
        </w:tc>
      </w:tr>
      <w:tr w:rsidR="00BE4EA9" w:rsidTr="00BE4EA9">
        <w:trPr>
          <w:trHeight w:val="432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465,70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465,70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450,00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E4EA9">
              <w:rPr>
                <w:lang w:val="ru-RU"/>
              </w:rPr>
              <w:t>х(</w:t>
            </w:r>
            <w:proofErr w:type="gramEnd"/>
            <w:r w:rsidRPr="00BE4EA9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15,70</w:t>
            </w:r>
          </w:p>
        </w:tc>
      </w:tr>
      <w:tr w:rsidR="00BE4EA9" w:rsidTr="00BE4EA9">
        <w:trPr>
          <w:trHeight w:val="8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b/>
                <w:bCs/>
                <w:lang w:val="ru-RU"/>
              </w:rPr>
            </w:pPr>
            <w:r w:rsidRPr="00BE4EA9">
              <w:rPr>
                <w:b/>
                <w:bCs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</w:t>
            </w:r>
            <w:proofErr w:type="spellStart"/>
            <w:r>
              <w:rPr>
                <w:b/>
                <w:bCs/>
              </w:rPr>
              <w:t>пожарной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</w:tr>
      <w:tr w:rsidR="00BE4EA9" w:rsidTr="00BE4EA9">
        <w:trPr>
          <w:trHeight w:val="446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</w:tr>
      <w:tr w:rsidR="00BE4EA9" w:rsidTr="00BE4EA9">
        <w:trPr>
          <w:trHeight w:val="742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4240313020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E4EA9">
              <w:rPr>
                <w:lang w:val="ru-RU"/>
              </w:rPr>
              <w:t>х(</w:t>
            </w:r>
            <w:proofErr w:type="gramEnd"/>
            <w:r w:rsidRPr="00BE4EA9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4240313020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b/>
                <w:bCs/>
                <w:lang w:val="ru-RU"/>
              </w:rPr>
            </w:pPr>
            <w:r w:rsidRPr="00BE4EA9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BE4EA9" w:rsidTr="00BE4EA9">
        <w:trPr>
          <w:trHeight w:val="403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</w:tr>
      <w:tr w:rsidR="00BE4EA9" w:rsidTr="00BE4EA9">
        <w:trPr>
          <w:trHeight w:val="4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</w:tr>
      <w:tr w:rsidR="00BE4EA9" w:rsidTr="00BE4EA9">
        <w:trPr>
          <w:trHeight w:val="268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E4EA9">
              <w:rPr>
                <w:lang w:val="ru-RU"/>
              </w:rPr>
              <w:t>х(</w:t>
            </w:r>
            <w:proofErr w:type="gramEnd"/>
            <w:r w:rsidRPr="00BE4EA9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4240313040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7418,74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Дорожное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  <w:r w:rsidR="00E56B04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дорожные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7329,04</w:t>
            </w:r>
          </w:p>
        </w:tc>
      </w:tr>
      <w:tr w:rsidR="00BE4EA9" w:rsidTr="00BE4EA9">
        <w:trPr>
          <w:trHeight w:val="42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8740,08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7329,04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lastRenderedPageBreak/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8468,75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7329,04</w:t>
            </w:r>
          </w:p>
        </w:tc>
      </w:tr>
      <w:tr w:rsidR="00BE4EA9" w:rsidTr="00BE4EA9">
        <w:trPr>
          <w:trHeight w:val="479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40401S0410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1588,32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40401S0410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1588,32</w:t>
            </w:r>
          </w:p>
        </w:tc>
      </w:tr>
      <w:tr w:rsidR="00BE4EA9" w:rsidTr="00BE4EA9">
        <w:trPr>
          <w:trHeight w:val="411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Содержание автомобильных </w:t>
            </w:r>
            <w:r w:rsidR="00E56B04">
              <w:rPr>
                <w:lang w:val="ru-RU"/>
              </w:rPr>
              <w:t>дорог и искусственных сооружени</w:t>
            </w:r>
            <w:r w:rsidRPr="00BE4EA9">
              <w:rPr>
                <w:lang w:val="ru-RU"/>
              </w:rPr>
              <w:t xml:space="preserve">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4040110420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4880,43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3740,72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4040110420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4880,43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3740,72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 xml:space="preserve">4040115100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4040115100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Приоритетные</w:t>
            </w:r>
            <w:proofErr w:type="spellEnd"/>
            <w:r>
              <w:t xml:space="preserve"> </w:t>
            </w:r>
            <w:proofErr w:type="spellStart"/>
            <w:r>
              <w:t>проекты</w:t>
            </w:r>
            <w:proofErr w:type="spellEnd"/>
            <w:r>
              <w:t xml:space="preserve"> </w:t>
            </w:r>
            <w:proofErr w:type="spellStart"/>
            <w:r>
              <w:t>Оренбургской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</w:tr>
      <w:tr w:rsidR="00BE4EA9" w:rsidTr="00BE4EA9">
        <w:trPr>
          <w:trHeight w:val="458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405П500000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</w:tr>
      <w:tr w:rsidR="00BE4EA9" w:rsidTr="00BE4EA9">
        <w:trPr>
          <w:trHeight w:val="67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Реализация инициативных проектов (приобретение остановочных павильонов)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405П5S1714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b/>
                <w:bCs/>
                <w:lang w:val="ru-RU"/>
              </w:rPr>
            </w:pPr>
            <w:r w:rsidRPr="00BE4EA9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</w:tr>
      <w:tr w:rsidR="00BE4EA9" w:rsidTr="00BE4EA9">
        <w:trPr>
          <w:trHeight w:val="552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89,70</w:t>
            </w:r>
          </w:p>
        </w:tc>
      </w:tr>
      <w:tr w:rsidR="00BE4EA9" w:rsidTr="00BE4EA9">
        <w:trPr>
          <w:trHeight w:val="152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89,70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4240614020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84,70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4240614020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84,70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4210614080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E56B04">
            <w:pPr>
              <w:rPr>
                <w:lang w:val="ru-RU"/>
              </w:rPr>
            </w:pPr>
            <w:r w:rsidRPr="00BE4EA9">
              <w:rPr>
                <w:lang w:val="ru-RU"/>
              </w:rPr>
              <w:lastRenderedPageBreak/>
              <w:t>Иные закупки товаров, работ и  услуг для обеспечения государственных</w:t>
            </w:r>
            <w:r w:rsidR="00E56B04">
              <w:rPr>
                <w:lang w:val="ru-RU"/>
              </w:rPr>
              <w:t xml:space="preserve"> </w:t>
            </w:r>
            <w:r w:rsidRPr="00BE4EA9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Жилищно-коммунальное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3754,08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</w:tr>
      <w:tr w:rsidR="00BE4EA9" w:rsidTr="00BE4EA9">
        <w:trPr>
          <w:trHeight w:val="389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354,30</w:t>
            </w:r>
          </w:p>
        </w:tc>
      </w:tr>
      <w:tr w:rsidR="00BE4EA9" w:rsidTr="00BE4EA9">
        <w:trPr>
          <w:trHeight w:val="126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354,30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4240415050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354,30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6B04">
              <w:rPr>
                <w:lang w:val="ru-RU"/>
              </w:rPr>
              <w:t xml:space="preserve"> (</w:t>
            </w:r>
            <w:r w:rsidRPr="00BE4EA9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</w:tr>
      <w:tr w:rsidR="00BE4EA9" w:rsidTr="00BE4EA9">
        <w:trPr>
          <w:trHeight w:val="149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6B04">
              <w:rPr>
                <w:lang w:val="ru-RU"/>
              </w:rPr>
              <w:t xml:space="preserve"> (</w:t>
            </w:r>
            <w:r w:rsidRPr="00BE4EA9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42404S0450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0,00</w:t>
            </w:r>
          </w:p>
        </w:tc>
      </w:tr>
      <w:tr w:rsidR="00BE4EA9" w:rsidTr="00BE4EA9">
        <w:trPr>
          <w:trHeight w:val="126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254,30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3399,78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6B04">
              <w:rPr>
                <w:lang w:val="ru-RU"/>
              </w:rPr>
              <w:t xml:space="preserve"> (</w:t>
            </w:r>
            <w:r w:rsidRPr="00BE4EA9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b/>
                <w:bCs/>
                <w:lang w:val="ru-RU"/>
              </w:rPr>
            </w:pPr>
            <w:r w:rsidRPr="00BE4EA9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6B04">
              <w:rPr>
                <w:lang w:val="ru-RU"/>
              </w:rPr>
              <w:t xml:space="preserve"> (</w:t>
            </w:r>
            <w:r w:rsidRPr="00BE4EA9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b/>
                <w:bCs/>
                <w:lang w:val="ru-RU"/>
              </w:rPr>
            </w:pPr>
            <w:r w:rsidRPr="00BE4EA9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1649,78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6B04">
              <w:rPr>
                <w:lang w:val="ru-RU"/>
              </w:rPr>
              <w:t xml:space="preserve"> (</w:t>
            </w:r>
            <w:r w:rsidRPr="00BE4EA9">
              <w:rPr>
                <w:lang w:val="ru-RU"/>
              </w:rPr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713,52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1649,78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lastRenderedPageBreak/>
              <w:t>Субсидия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1600,00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BE4EA9">
              <w:rPr>
                <w:lang w:val="ru-RU"/>
              </w:rPr>
              <w:t>финансовое</w:t>
            </w:r>
            <w:proofErr w:type="gramEnd"/>
            <w:r w:rsidRPr="00BE4EA9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4240415500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1600,00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E56B0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="00BE4EA9"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="00BE4EA9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2793,00</w:t>
            </w:r>
          </w:p>
        </w:tc>
      </w:tr>
      <w:tr w:rsidR="00BE4EA9" w:rsidTr="00BE4EA9">
        <w:trPr>
          <w:trHeight w:val="459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2793,00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2793,00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roofErr w:type="spellStart"/>
            <w:r>
              <w:t>Мероприятия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4240518010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E56B04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E56B04">
              <w:rPr>
                <w:lang w:val="ru-RU"/>
              </w:rPr>
              <w:t xml:space="preserve"> </w:t>
            </w:r>
            <w:r w:rsidRPr="00BE4EA9">
              <w:rPr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4240518010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4240518090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2543,00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4240518090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2543,00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</w:tr>
      <w:tr w:rsidR="00BE4EA9" w:rsidTr="00BE4EA9">
        <w:trPr>
          <w:trHeight w:val="126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</w:tr>
      <w:tr w:rsidR="00BE4EA9" w:rsidTr="00BE4EA9">
        <w:trPr>
          <w:trHeight w:val="271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proofErr w:type="gramStart"/>
            <w:r w:rsidRPr="00BE4EA9">
              <w:rPr>
                <w:lang w:val="ru-RU"/>
              </w:rPr>
              <w:t>Социальное</w:t>
            </w:r>
            <w:proofErr w:type="gramEnd"/>
            <w:r w:rsidRPr="00BE4EA9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4240112000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150,00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</w:tr>
      <w:tr w:rsidR="00BE4EA9" w:rsidTr="00BE4EA9">
        <w:trPr>
          <w:trHeight w:val="556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</w:tr>
      <w:tr w:rsidR="00BE4EA9" w:rsidTr="00BE4EA9">
        <w:trPr>
          <w:trHeight w:val="94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lastRenderedPageBreak/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4240511000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</w:tr>
      <w:tr w:rsidR="00BE4EA9" w:rsidTr="00BE4EA9">
        <w:trPr>
          <w:trHeight w:val="313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4240511000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</w:tr>
      <w:tr w:rsidR="00BE4EA9" w:rsidTr="00BE4EA9">
        <w:trPr>
          <w:trHeight w:val="630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>
            <w:pPr>
              <w:rPr>
                <w:lang w:val="ru-RU"/>
              </w:rPr>
            </w:pPr>
            <w:r w:rsidRPr="00BE4EA9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BE4EA9">
              <w:rPr>
                <w:lang w:val="ru-RU"/>
              </w:rPr>
              <w:t>х(</w:t>
            </w:r>
            <w:proofErr w:type="gramEnd"/>
            <w:r w:rsidRPr="00BE4EA9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4240511000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300,00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1180,00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right"/>
            </w:pPr>
            <w:r>
              <w:t>1180,00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r>
              <w:t>Условно 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jc w:val="center"/>
            </w:pPr>
            <w:r>
              <w:t>999000000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</w:pPr>
            <w: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1180,00</w:t>
            </w:r>
          </w:p>
        </w:tc>
      </w:tr>
      <w:tr w:rsidR="00BE4EA9" w:rsidTr="00BE4EA9">
        <w:trPr>
          <w:trHeight w:val="315"/>
        </w:trPr>
        <w:tc>
          <w:tcPr>
            <w:tcW w:w="7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33054,51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Default="00BE4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25251,02</w:t>
            </w:r>
          </w:p>
        </w:tc>
      </w:tr>
    </w:tbl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CE5A8E" w:rsidRDefault="00CE5A8E" w:rsidP="0081581B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1581B" w:rsidRPr="004D7624" w:rsidRDefault="0081581B" w:rsidP="0081581B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5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81581B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66</w:t>
      </w:r>
      <w:r w:rsidRPr="004D7624">
        <w:rPr>
          <w:lang w:val="ru-RU"/>
        </w:rPr>
        <w:t xml:space="preserve"> от </w:t>
      </w:r>
      <w:r>
        <w:rPr>
          <w:lang w:val="ru-RU"/>
        </w:rPr>
        <w:t>04.04</w:t>
      </w:r>
      <w:r w:rsidRPr="004D7624">
        <w:rPr>
          <w:lang w:val="ru-RU"/>
        </w:rPr>
        <w:t>.2024 года</w:t>
      </w:r>
    </w:p>
    <w:p w:rsidR="0081581B" w:rsidRPr="004D7624" w:rsidRDefault="0081581B" w:rsidP="0081581B">
      <w:pPr>
        <w:jc w:val="right"/>
        <w:rPr>
          <w:lang w:val="ru-RU"/>
        </w:rPr>
      </w:pP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5</w:t>
      </w: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81581B" w:rsidRPr="004D7624" w:rsidRDefault="0081581B" w:rsidP="0081581B">
      <w:pPr>
        <w:tabs>
          <w:tab w:val="left" w:pos="12549"/>
        </w:tabs>
        <w:rPr>
          <w:lang w:val="ru-RU"/>
        </w:rPr>
      </w:pPr>
    </w:p>
    <w:p w:rsidR="0081581B" w:rsidRPr="004D7624" w:rsidRDefault="0081581B" w:rsidP="0081581B">
      <w:pPr>
        <w:rPr>
          <w:lang w:val="ru-RU"/>
        </w:rPr>
      </w:pPr>
    </w:p>
    <w:p w:rsidR="0081581B" w:rsidRPr="004D7624" w:rsidRDefault="0081581B" w:rsidP="0081581B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Ведомственная структура расходов местного бюджета Краснокоммунарского поссовета на </w:t>
      </w:r>
      <w:r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</w:t>
      </w:r>
    </w:p>
    <w:p w:rsidR="0081581B" w:rsidRPr="004D7624" w:rsidRDefault="0081581B" w:rsidP="0081581B">
      <w:pPr>
        <w:jc w:val="right"/>
        <w:rPr>
          <w:lang w:val="ru-RU"/>
        </w:rPr>
      </w:pP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263" w:type="dxa"/>
        <w:tblInd w:w="89" w:type="dxa"/>
        <w:tblLook w:val="04A0"/>
      </w:tblPr>
      <w:tblGrid>
        <w:gridCol w:w="7948"/>
        <w:gridCol w:w="576"/>
        <w:gridCol w:w="537"/>
        <w:gridCol w:w="456"/>
        <w:gridCol w:w="1559"/>
        <w:gridCol w:w="707"/>
        <w:gridCol w:w="1248"/>
        <w:gridCol w:w="1116"/>
        <w:gridCol w:w="1116"/>
      </w:tblGrid>
      <w:tr w:rsidR="008E73E0" w:rsidRPr="00BE4EA9" w:rsidTr="008E73E0">
        <w:trPr>
          <w:trHeight w:val="315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10137,30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8993,50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8994,50</w:t>
            </w:r>
          </w:p>
        </w:tc>
      </w:tr>
      <w:tr w:rsidR="008E73E0" w:rsidRPr="00BE4EA9" w:rsidTr="00CE5A8E">
        <w:trPr>
          <w:trHeight w:val="474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1380,00</w:t>
            </w:r>
          </w:p>
        </w:tc>
      </w:tr>
      <w:tr w:rsidR="008E73E0" w:rsidRPr="00BE4EA9" w:rsidTr="00CE5A8E">
        <w:trPr>
          <w:trHeight w:val="624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</w:tr>
      <w:tr w:rsidR="008E73E0" w:rsidRPr="00BE4EA9" w:rsidTr="00CE5A8E">
        <w:trPr>
          <w:trHeight w:val="481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</w:tr>
      <w:tr w:rsidR="008E73E0" w:rsidRPr="00BE4EA9" w:rsidTr="00CE5A8E">
        <w:trPr>
          <w:trHeight w:val="294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1380,00</w:t>
            </w:r>
          </w:p>
        </w:tc>
      </w:tr>
      <w:tr w:rsidR="008E73E0" w:rsidRPr="00BE4EA9" w:rsidTr="008E73E0">
        <w:trPr>
          <w:trHeight w:val="5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6490,00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6069,40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6069,40</w:t>
            </w:r>
          </w:p>
        </w:tc>
      </w:tr>
      <w:tr w:rsidR="008E73E0" w:rsidRPr="00BE4EA9" w:rsidTr="00CE5A8E">
        <w:trPr>
          <w:trHeight w:val="754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6490,00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6069,40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6069,40</w:t>
            </w:r>
          </w:p>
        </w:tc>
      </w:tr>
      <w:tr w:rsidR="008E73E0" w:rsidRPr="00BE4EA9" w:rsidTr="00CE5A8E">
        <w:trPr>
          <w:trHeight w:val="199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6490,00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6069,40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6069,40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6490,00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6069,40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6069,40</w:t>
            </w:r>
          </w:p>
        </w:tc>
      </w:tr>
      <w:tr w:rsidR="008E73E0" w:rsidRPr="00BE4EA9" w:rsidTr="00CE5A8E">
        <w:trPr>
          <w:trHeight w:val="268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3970,00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3970,00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3970,00</w:t>
            </w:r>
          </w:p>
        </w:tc>
      </w:tr>
      <w:tr w:rsidR="008E73E0" w:rsidRPr="00BE4EA9" w:rsidTr="008E73E0">
        <w:trPr>
          <w:trHeight w:val="321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Центральный аппарат (расходы по оплате труда работников ОМСУ)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1200,00</w:t>
            </w:r>
          </w:p>
        </w:tc>
      </w:tr>
      <w:tr w:rsidR="008E73E0" w:rsidRPr="00BE4EA9" w:rsidTr="00CE5A8E">
        <w:trPr>
          <w:trHeight w:val="372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E4EA9">
              <w:rPr>
                <w:lang w:val="ru-RU" w:eastAsia="ru-RU"/>
              </w:rPr>
              <w:t>х(</w:t>
            </w:r>
            <w:proofErr w:type="gramEnd"/>
            <w:r w:rsidRPr="00BE4EA9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879,40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879,40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20,00</w:t>
            </w:r>
          </w:p>
        </w:tc>
      </w:tr>
      <w:tr w:rsidR="008E73E0" w:rsidRPr="00BE4EA9" w:rsidTr="008E73E0">
        <w:trPr>
          <w:trHeight w:val="41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6352C" w:rsidP="00BE4EA9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Обе</w:t>
            </w:r>
            <w:r w:rsidR="00BE4EA9" w:rsidRPr="00BE4EA9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72,30</w:t>
            </w:r>
          </w:p>
        </w:tc>
      </w:tr>
      <w:tr w:rsidR="008E73E0" w:rsidRPr="00BE4EA9" w:rsidTr="00CE5A8E">
        <w:trPr>
          <w:trHeight w:val="49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B6352C">
              <w:rPr>
                <w:lang w:val="ru-RU" w:eastAsia="ru-RU"/>
              </w:rPr>
              <w:t>и</w:t>
            </w:r>
            <w:r w:rsidRPr="00BE4EA9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</w:tr>
      <w:tr w:rsidR="008E73E0" w:rsidRPr="00BE4EA9" w:rsidTr="008E73E0">
        <w:trPr>
          <w:trHeight w:val="517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72,30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64,00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64,00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64,00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1020010060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64,00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1020010060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64,00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2133,00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1408,80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1408,80</w:t>
            </w:r>
          </w:p>
        </w:tc>
      </w:tr>
      <w:tr w:rsidR="008E73E0" w:rsidRPr="00BE4EA9" w:rsidTr="00CE5A8E">
        <w:trPr>
          <w:trHeight w:val="429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B6352C">
              <w:rPr>
                <w:lang w:val="ru-RU" w:eastAsia="ru-RU"/>
              </w:rPr>
              <w:t>и</w:t>
            </w:r>
            <w:r w:rsidRPr="00BE4EA9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2133,00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1408,80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1408,80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375,00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375,00</w:t>
            </w:r>
          </w:p>
        </w:tc>
      </w:tr>
      <w:tr w:rsidR="008E73E0" w:rsidRPr="00BE4EA9" w:rsidTr="00CE5A8E">
        <w:trPr>
          <w:trHeight w:val="169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6352C" w:rsidP="00BE4EA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="00BE4EA9" w:rsidRPr="00BE4EA9">
              <w:rPr>
                <w:lang w:val="ru-RU" w:eastAsia="ru-RU"/>
              </w:rPr>
              <w:t>ные закупки товаров, работ и  услуг для обеспечения государственны</w:t>
            </w:r>
            <w:proofErr w:type="gramStart"/>
            <w:r w:rsidR="00BE4EA9" w:rsidRPr="00BE4EA9">
              <w:rPr>
                <w:lang w:val="ru-RU" w:eastAsia="ru-RU"/>
              </w:rPr>
              <w:t>х(</w:t>
            </w:r>
            <w:proofErr w:type="gramEnd"/>
            <w:r w:rsidR="00BE4EA9" w:rsidRPr="00BE4EA9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4240190020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370,00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5,00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меж</w:t>
            </w:r>
            <w:r w:rsidR="00B6352C">
              <w:rPr>
                <w:lang w:val="ru-RU" w:eastAsia="ru-RU"/>
              </w:rPr>
              <w:t>б</w:t>
            </w:r>
            <w:r w:rsidRPr="00BE4EA9">
              <w:rPr>
                <w:lang w:val="ru-RU" w:eastAsia="ru-RU"/>
              </w:rPr>
              <w:t xml:space="preserve">юджетные трансферты муниципальному району на осуществление полномочий по ведению внутреннего муниципального </w:t>
            </w:r>
            <w:r w:rsidRPr="00BE4EA9">
              <w:rPr>
                <w:lang w:val="ru-RU" w:eastAsia="ru-RU"/>
              </w:rPr>
              <w:lastRenderedPageBreak/>
              <w:t>финансового контроля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</w:tr>
      <w:tr w:rsidR="008E73E0" w:rsidRPr="00BE4EA9" w:rsidTr="008E73E0">
        <w:trPr>
          <w:trHeight w:val="552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меж</w:t>
            </w:r>
            <w:r w:rsidR="00B6352C">
              <w:rPr>
                <w:lang w:val="ru-RU" w:eastAsia="ru-RU"/>
              </w:rPr>
              <w:t>б</w:t>
            </w:r>
            <w:r w:rsidRPr="00BE4EA9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83,80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83,80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4240192860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950,00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6352C" w:rsidP="00BE4EA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BE4EA9" w:rsidRPr="00BE4EA9">
              <w:rPr>
                <w:lang w:val="ru-RU" w:eastAsia="ru-RU"/>
              </w:rPr>
              <w:t>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4240192860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950,00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385,60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465,70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385,60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465,70</w:t>
            </w:r>
          </w:p>
        </w:tc>
      </w:tr>
      <w:tr w:rsidR="008E73E0" w:rsidRPr="00BE4EA9" w:rsidTr="008E73E0">
        <w:trPr>
          <w:trHeight w:val="511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B6352C">
              <w:rPr>
                <w:lang w:val="ru-RU" w:eastAsia="ru-RU"/>
              </w:rPr>
              <w:t>и</w:t>
            </w:r>
            <w:r w:rsidRPr="00BE4EA9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385,60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465,70</w:t>
            </w:r>
          </w:p>
        </w:tc>
      </w:tr>
      <w:tr w:rsidR="008E73E0" w:rsidRPr="00BE4EA9" w:rsidTr="008E73E0">
        <w:trPr>
          <w:trHeight w:val="239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385,60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465,70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4240251180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385,60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465,70</w:t>
            </w:r>
          </w:p>
        </w:tc>
      </w:tr>
      <w:tr w:rsidR="008E73E0" w:rsidRPr="00BE4EA9" w:rsidTr="00CE5A8E">
        <w:trPr>
          <w:trHeight w:val="287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4240251180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450,00</w:t>
            </w:r>
          </w:p>
        </w:tc>
      </w:tr>
      <w:tr w:rsidR="008E73E0" w:rsidRPr="00BE4EA9" w:rsidTr="00CE5A8E">
        <w:trPr>
          <w:trHeight w:val="139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4240251180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15,70</w:t>
            </w:r>
          </w:p>
        </w:tc>
      </w:tr>
      <w:tr w:rsidR="008E73E0" w:rsidRPr="00BE4EA9" w:rsidTr="008E73E0">
        <w:trPr>
          <w:trHeight w:val="30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195,00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180,00</w:t>
            </w:r>
          </w:p>
        </w:tc>
      </w:tr>
      <w:tr w:rsidR="008E73E0" w:rsidRPr="00BE4EA9" w:rsidTr="00025A23">
        <w:trPr>
          <w:trHeight w:val="126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</w:tr>
      <w:tr w:rsidR="008E73E0" w:rsidRPr="00BE4EA9" w:rsidTr="008E73E0">
        <w:trPr>
          <w:trHeight w:val="806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</w:tr>
      <w:tr w:rsidR="008E73E0" w:rsidRPr="00BE4EA9" w:rsidTr="00CE5A8E">
        <w:trPr>
          <w:trHeight w:val="126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Обеспечение первичных мер пожарной безопасности в границах </w:t>
            </w:r>
            <w:r w:rsidRPr="00BE4EA9">
              <w:rPr>
                <w:lang w:val="ru-RU" w:eastAsia="ru-RU"/>
              </w:rPr>
              <w:lastRenderedPageBreak/>
              <w:t>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4240313020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</w:tr>
      <w:tr w:rsidR="008E73E0" w:rsidRPr="00BE4EA9" w:rsidTr="008E73E0">
        <w:trPr>
          <w:trHeight w:val="207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4240313020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180,00</w:t>
            </w:r>
          </w:p>
        </w:tc>
      </w:tr>
      <w:tr w:rsidR="008E73E0" w:rsidRPr="00BE4EA9" w:rsidTr="008E73E0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15,00</w:t>
            </w:r>
          </w:p>
        </w:tc>
      </w:tr>
      <w:tr w:rsidR="008E73E0" w:rsidRPr="00BE4EA9" w:rsidTr="008E73E0">
        <w:trPr>
          <w:trHeight w:val="41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</w:tr>
      <w:tr w:rsidR="008E73E0" w:rsidRPr="00BE4EA9" w:rsidTr="008E73E0">
        <w:trPr>
          <w:trHeight w:val="72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</w:tr>
      <w:tr w:rsidR="008E73E0" w:rsidRPr="00BE4EA9" w:rsidTr="008E73E0">
        <w:trPr>
          <w:trHeight w:val="31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4240313040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4240313040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8839,78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7318,56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7418,74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Дорожное хозяйств</w:t>
            </w:r>
            <w:proofErr w:type="gramStart"/>
            <w:r w:rsidRPr="00BE4EA9">
              <w:rPr>
                <w:b/>
                <w:bCs/>
                <w:lang w:val="ru-RU" w:eastAsia="ru-RU"/>
              </w:rPr>
              <w:t>о(</w:t>
            </w:r>
            <w:proofErr w:type="gramEnd"/>
            <w:r w:rsidRPr="00BE4EA9">
              <w:rPr>
                <w:b/>
                <w:bCs/>
                <w:lang w:val="ru-RU" w:eastAsia="ru-RU"/>
              </w:rPr>
              <w:t xml:space="preserve"> 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8740,08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7228,86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7329,04</w:t>
            </w:r>
          </w:p>
        </w:tc>
      </w:tr>
      <w:tr w:rsidR="008E73E0" w:rsidRPr="00BE4EA9" w:rsidTr="008E73E0">
        <w:trPr>
          <w:trHeight w:val="5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8740,08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7228,86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7329,04</w:t>
            </w:r>
          </w:p>
        </w:tc>
      </w:tr>
      <w:tr w:rsidR="008E73E0" w:rsidRPr="00BE4EA9" w:rsidTr="008E73E0">
        <w:trPr>
          <w:trHeight w:val="171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4040100000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8468,75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7228,86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7329,04</w:t>
            </w:r>
          </w:p>
        </w:tc>
      </w:tr>
      <w:tr w:rsidR="008E73E0" w:rsidRPr="00BE4EA9" w:rsidTr="008E73E0">
        <w:trPr>
          <w:trHeight w:val="62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40401S0410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1588,32</w:t>
            </w:r>
          </w:p>
        </w:tc>
      </w:tr>
      <w:tr w:rsidR="008E73E0" w:rsidRPr="00BE4EA9" w:rsidTr="008E73E0">
        <w:trPr>
          <w:trHeight w:val="277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40401S0410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1588,32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1588,32</w:t>
            </w:r>
          </w:p>
        </w:tc>
      </w:tr>
      <w:tr w:rsidR="008E73E0" w:rsidRPr="00BE4EA9" w:rsidTr="008E73E0">
        <w:trPr>
          <w:trHeight w:val="2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Содержание автомобильных </w:t>
            </w:r>
            <w:r w:rsidR="00B6352C">
              <w:rPr>
                <w:lang w:val="ru-RU" w:eastAsia="ru-RU"/>
              </w:rPr>
              <w:t>дорог и искусственных сооружени</w:t>
            </w:r>
            <w:r w:rsidRPr="00BE4EA9">
              <w:rPr>
                <w:lang w:val="ru-RU" w:eastAsia="ru-RU"/>
              </w:rPr>
              <w:t xml:space="preserve">й на них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4040110420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4880,43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3640,54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3740,72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4040110420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4880,43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3640,54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3740,72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4040115100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2000,00</w:t>
            </w:r>
          </w:p>
        </w:tc>
      </w:tr>
      <w:tr w:rsidR="008E73E0" w:rsidRPr="00BE4EA9" w:rsidTr="00CE5A8E">
        <w:trPr>
          <w:trHeight w:val="41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4040115100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Приоритетные проекты Оренбургской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4050000000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271,33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</w:tr>
      <w:tr w:rsidR="008E73E0" w:rsidRPr="00BE4EA9" w:rsidTr="008E73E0">
        <w:trPr>
          <w:trHeight w:val="552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405П500000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271,33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</w:tr>
      <w:tr w:rsidR="008E73E0" w:rsidRPr="00BE4EA9" w:rsidTr="008E73E0">
        <w:trPr>
          <w:trHeight w:val="29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Реализация инициативных проектов (приобретение остановочных павильонов)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405П5S1714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271,33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99,70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89,70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89,70</w:t>
            </w:r>
          </w:p>
        </w:tc>
      </w:tr>
      <w:tr w:rsidR="008E73E0" w:rsidRPr="00BE4EA9" w:rsidTr="008E73E0">
        <w:trPr>
          <w:trHeight w:val="532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89,70</w:t>
            </w:r>
          </w:p>
        </w:tc>
      </w:tr>
      <w:tr w:rsidR="008E73E0" w:rsidRPr="00BE4EA9" w:rsidTr="008E73E0">
        <w:trPr>
          <w:trHeight w:val="70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89,70</w:t>
            </w:r>
          </w:p>
        </w:tc>
      </w:tr>
      <w:tr w:rsidR="008E73E0" w:rsidRPr="00BE4EA9" w:rsidTr="00B6352C">
        <w:trPr>
          <w:trHeight w:val="268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4240614020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84,70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4240614020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84,70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4210614080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5,00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4240614080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9197,83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3775,70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3754,08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6534,30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354,30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354,30</w:t>
            </w:r>
          </w:p>
        </w:tc>
      </w:tr>
      <w:tr w:rsidR="008E73E0" w:rsidRPr="00BE4EA9" w:rsidTr="00025A23">
        <w:trPr>
          <w:trHeight w:val="268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6534,30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354,30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354,30</w:t>
            </w:r>
          </w:p>
        </w:tc>
      </w:tr>
      <w:tr w:rsidR="008E73E0" w:rsidRPr="00BE4EA9" w:rsidTr="008E73E0">
        <w:trPr>
          <w:trHeight w:val="792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6534,30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354,30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354,30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6534,30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354,30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354,30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</w:tr>
      <w:tr w:rsidR="008E73E0" w:rsidRPr="00BE4EA9" w:rsidTr="008E73E0">
        <w:trPr>
          <w:trHeight w:val="5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42404S0450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5880,00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</w:tr>
      <w:tr w:rsidR="008E73E0" w:rsidRPr="00BE4EA9" w:rsidTr="008E73E0">
        <w:trPr>
          <w:trHeight w:val="126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42404S0450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5880,00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0,00</w:t>
            </w:r>
          </w:p>
        </w:tc>
      </w:tr>
      <w:tr w:rsidR="008E73E0" w:rsidRPr="00BE4EA9" w:rsidTr="008E73E0">
        <w:trPr>
          <w:trHeight w:val="432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811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254,30</w:t>
            </w:r>
          </w:p>
        </w:tc>
      </w:tr>
      <w:tr w:rsidR="008E73E0" w:rsidRPr="00BE4EA9" w:rsidTr="00CE5A8E">
        <w:trPr>
          <w:trHeight w:val="126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2663,53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3421,40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3399,78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50,00</w:t>
            </w:r>
          </w:p>
        </w:tc>
      </w:tr>
      <w:tr w:rsidR="008E73E0" w:rsidRPr="00BE4EA9" w:rsidTr="008E73E0">
        <w:trPr>
          <w:trHeight w:val="349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713,53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1671,40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1649,78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713,53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1671,40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1649,78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Субсидия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1600,00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Субсидии бюджетным учреждениям на </w:t>
            </w:r>
            <w:proofErr w:type="gramStart"/>
            <w:r w:rsidRPr="00BE4EA9">
              <w:rPr>
                <w:lang w:val="ru-RU" w:eastAsia="ru-RU"/>
              </w:rPr>
              <w:t>финансовое</w:t>
            </w:r>
            <w:proofErr w:type="gramEnd"/>
            <w:r w:rsidRPr="00BE4EA9">
              <w:rPr>
                <w:lang w:val="ru-RU" w:eastAsia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4240415500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1600,00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BE4EA9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BE4EA9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3443,00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3043,00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2793,00</w:t>
            </w:r>
          </w:p>
        </w:tc>
      </w:tr>
      <w:tr w:rsidR="008E73E0" w:rsidRPr="00BE4EA9" w:rsidTr="008E73E0">
        <w:trPr>
          <w:trHeight w:val="40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3443,00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2793,00</w:t>
            </w:r>
          </w:p>
        </w:tc>
      </w:tr>
      <w:tr w:rsidR="008E73E0" w:rsidRPr="00BE4EA9" w:rsidTr="008E73E0">
        <w:trPr>
          <w:trHeight w:val="556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3443,00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2793,00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4240518010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250,00</w:t>
            </w:r>
          </w:p>
        </w:tc>
      </w:tr>
      <w:tr w:rsidR="008E73E0" w:rsidRPr="00BE4EA9" w:rsidTr="00CE5A8E">
        <w:trPr>
          <w:trHeight w:val="287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4240518010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250,00</w:t>
            </w:r>
          </w:p>
        </w:tc>
      </w:tr>
      <w:tr w:rsidR="008E73E0" w:rsidRPr="00BE4EA9" w:rsidTr="00CE5A8E">
        <w:trPr>
          <w:trHeight w:val="154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4240518090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2543,00</w:t>
            </w:r>
          </w:p>
        </w:tc>
      </w:tr>
      <w:tr w:rsidR="008E73E0" w:rsidRPr="00BE4EA9" w:rsidTr="00CE5A8E">
        <w:trPr>
          <w:trHeight w:val="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4240518090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2543,00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150,00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</w:tr>
      <w:tr w:rsidR="008E73E0" w:rsidRPr="00BE4EA9" w:rsidTr="008E73E0">
        <w:trPr>
          <w:trHeight w:val="372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</w:tr>
      <w:tr w:rsidR="008E73E0" w:rsidRPr="00BE4EA9" w:rsidTr="008E73E0">
        <w:trPr>
          <w:trHeight w:val="554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proofErr w:type="gramStart"/>
            <w:r w:rsidRPr="00BE4EA9">
              <w:rPr>
                <w:lang w:val="ru-RU" w:eastAsia="ru-RU"/>
              </w:rPr>
              <w:t>Социальное</w:t>
            </w:r>
            <w:proofErr w:type="gramEnd"/>
            <w:r w:rsidRPr="00BE4EA9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4240112000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150,00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656,00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300,00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</w:tr>
      <w:tr w:rsidR="008E73E0" w:rsidRPr="00BE4EA9" w:rsidTr="008E73E0">
        <w:trPr>
          <w:trHeight w:val="38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</w:tr>
      <w:tr w:rsidR="008E73E0" w:rsidRPr="00BE4EA9" w:rsidTr="008E73E0">
        <w:trPr>
          <w:trHeight w:val="94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4240511000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</w:tr>
      <w:tr w:rsidR="008E73E0" w:rsidRPr="00BE4EA9" w:rsidTr="008E73E0">
        <w:trPr>
          <w:trHeight w:val="283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4240511000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</w:tr>
      <w:tr w:rsidR="008E73E0" w:rsidRPr="00BE4EA9" w:rsidTr="008E73E0">
        <w:trPr>
          <w:trHeight w:val="630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6352C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B6352C">
              <w:rPr>
                <w:lang w:val="ru-RU" w:eastAsia="ru-RU"/>
              </w:rPr>
              <w:t xml:space="preserve"> </w:t>
            </w:r>
            <w:r w:rsidRPr="00BE4EA9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4240511000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656,00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300,00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1180,00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580,00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1180,00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999000000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999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lang w:val="ru-RU" w:eastAsia="ru-RU"/>
              </w:rPr>
            </w:pPr>
            <w:r w:rsidRPr="00BE4EA9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580,00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1180,00</w:t>
            </w:r>
          </w:p>
        </w:tc>
      </w:tr>
      <w:tr w:rsidR="008E73E0" w:rsidRPr="00BE4EA9" w:rsidTr="008E73E0">
        <w:trPr>
          <w:trHeight w:val="315"/>
        </w:trPr>
        <w:tc>
          <w:tcPr>
            <w:tcW w:w="7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center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33054,51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A9" w:rsidRPr="00BE4EA9" w:rsidRDefault="00BE4EA9" w:rsidP="00BE4EA9">
            <w:pPr>
              <w:jc w:val="right"/>
              <w:rPr>
                <w:b/>
                <w:bCs/>
                <w:lang w:val="ru-RU" w:eastAsia="ru-RU"/>
              </w:rPr>
            </w:pPr>
            <w:r w:rsidRPr="00BE4EA9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81581B" w:rsidRDefault="0081581B" w:rsidP="0081581B">
      <w:pPr>
        <w:jc w:val="right"/>
        <w:rPr>
          <w:sz w:val="28"/>
          <w:szCs w:val="28"/>
          <w:lang w:val="ru-RU"/>
        </w:rPr>
      </w:pPr>
    </w:p>
    <w:p w:rsidR="00CE5A8E" w:rsidRDefault="00CE5A8E" w:rsidP="00CE5A8E">
      <w:pPr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FB3B97" w:rsidRDefault="00FB3B97" w:rsidP="0081581B">
      <w:pPr>
        <w:jc w:val="right"/>
        <w:rPr>
          <w:sz w:val="28"/>
          <w:szCs w:val="28"/>
          <w:lang w:val="ru-RU"/>
        </w:rPr>
      </w:pPr>
    </w:p>
    <w:p w:rsidR="00CE5A8E" w:rsidRDefault="00CE5A8E" w:rsidP="0081581B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1581B" w:rsidRPr="004D7624" w:rsidRDefault="0081581B" w:rsidP="0081581B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6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81581B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>66</w:t>
      </w:r>
      <w:r w:rsidRPr="004D7624">
        <w:rPr>
          <w:lang w:val="ru-RU"/>
        </w:rPr>
        <w:t xml:space="preserve"> от </w:t>
      </w:r>
      <w:r>
        <w:rPr>
          <w:lang w:val="ru-RU"/>
        </w:rPr>
        <w:t>04.04</w:t>
      </w:r>
      <w:r w:rsidRPr="004D7624">
        <w:rPr>
          <w:lang w:val="ru-RU"/>
        </w:rPr>
        <w:t>.2024 года</w:t>
      </w:r>
    </w:p>
    <w:p w:rsidR="0081581B" w:rsidRPr="004D7624" w:rsidRDefault="0081581B" w:rsidP="0081581B">
      <w:pPr>
        <w:jc w:val="right"/>
        <w:rPr>
          <w:lang w:val="ru-RU"/>
        </w:rPr>
      </w:pP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6</w:t>
      </w:r>
    </w:p>
    <w:p w:rsidR="0081581B" w:rsidRPr="004D7624" w:rsidRDefault="0081581B" w:rsidP="0081581B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81581B" w:rsidRPr="004D7624" w:rsidRDefault="0081581B" w:rsidP="0081581B">
      <w:pPr>
        <w:jc w:val="right"/>
        <w:rPr>
          <w:lang w:val="ru-RU"/>
        </w:rPr>
      </w:pPr>
    </w:p>
    <w:p w:rsidR="0081581B" w:rsidRPr="004D7624" w:rsidRDefault="0081581B" w:rsidP="0081581B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</w:t>
      </w:r>
      <w:r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</w:t>
      </w:r>
    </w:p>
    <w:p w:rsidR="0081581B" w:rsidRPr="004D7624" w:rsidRDefault="0081581B" w:rsidP="0081581B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470" w:type="dxa"/>
        <w:tblInd w:w="89" w:type="dxa"/>
        <w:tblLook w:val="04A0"/>
      </w:tblPr>
      <w:tblGrid>
        <w:gridCol w:w="8099"/>
        <w:gridCol w:w="1646"/>
        <w:gridCol w:w="522"/>
        <w:gridCol w:w="549"/>
        <w:gridCol w:w="606"/>
        <w:gridCol w:w="1355"/>
        <w:gridCol w:w="1417"/>
        <w:gridCol w:w="1276"/>
      </w:tblGrid>
      <w:tr w:rsidR="008E73E0" w:rsidRPr="00025A23" w:rsidTr="008E73E0">
        <w:trPr>
          <w:trHeight w:val="30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Наименование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proofErr w:type="gramStart"/>
            <w:r w:rsidRPr="00025A23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ВР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2026 год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Непрограммные мероприятия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64,00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64,00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64,00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Резервные средства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64,00</w:t>
            </w:r>
          </w:p>
        </w:tc>
      </w:tr>
      <w:tr w:rsidR="008E73E0" w:rsidRPr="00025A23" w:rsidTr="00025A23">
        <w:trPr>
          <w:trHeight w:val="764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8740,08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7329,04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8468,75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7329,04</w:t>
            </w:r>
          </w:p>
        </w:tc>
      </w:tr>
      <w:tr w:rsidR="008E73E0" w:rsidRPr="00025A23" w:rsidTr="00025A23">
        <w:trPr>
          <w:trHeight w:val="866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8468,75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7329,04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4880,43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3740,72</w:t>
            </w:r>
          </w:p>
        </w:tc>
      </w:tr>
      <w:tr w:rsidR="008E73E0" w:rsidRPr="00025A23" w:rsidTr="00025A23">
        <w:trPr>
          <w:trHeight w:val="463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025A23">
              <w:rPr>
                <w:lang w:val="ru-RU" w:eastAsia="ru-RU"/>
              </w:rPr>
              <w:t>х(</w:t>
            </w:r>
            <w:proofErr w:type="gramEnd"/>
            <w:r w:rsidRPr="00025A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4880,43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3740,72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Уличное освещение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2000,00</w:t>
            </w:r>
          </w:p>
        </w:tc>
      </w:tr>
      <w:tr w:rsidR="008E73E0" w:rsidRPr="00025A23" w:rsidTr="00025A23">
        <w:trPr>
          <w:trHeight w:val="404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025A23">
              <w:rPr>
                <w:lang w:val="ru-RU" w:eastAsia="ru-RU"/>
              </w:rPr>
              <w:t>х(</w:t>
            </w:r>
            <w:proofErr w:type="gramEnd"/>
            <w:r w:rsidRPr="00025A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2000,00</w:t>
            </w:r>
          </w:p>
        </w:tc>
      </w:tr>
      <w:tr w:rsidR="008E73E0" w:rsidRPr="00025A23" w:rsidTr="00025A23">
        <w:trPr>
          <w:trHeight w:val="552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1588,32</w:t>
            </w:r>
          </w:p>
        </w:tc>
      </w:tr>
      <w:tr w:rsidR="008E73E0" w:rsidRPr="00025A23" w:rsidTr="00025A23">
        <w:trPr>
          <w:trHeight w:val="574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40401S0410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1588,32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Приоритетные проекты Оренбургской области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4050000000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271,33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</w:tr>
      <w:tr w:rsidR="008E73E0" w:rsidRPr="00025A23" w:rsidTr="00025A23">
        <w:trPr>
          <w:trHeight w:val="629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405П500000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271,33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</w:tr>
      <w:tr w:rsidR="008E73E0" w:rsidRPr="00025A23" w:rsidTr="00025A23">
        <w:trPr>
          <w:trHeight w:val="498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Реализация инициативных проектов (приобретение остановочных павильонов)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405П5S1714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271,33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</w:tr>
      <w:tr w:rsidR="008E73E0" w:rsidRPr="00025A23" w:rsidTr="00025A23">
        <w:trPr>
          <w:trHeight w:val="648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24252,43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16909,20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16677,98</w:t>
            </w:r>
          </w:p>
        </w:tc>
      </w:tr>
      <w:tr w:rsidR="008E73E0" w:rsidRPr="00025A23" w:rsidTr="00025A23">
        <w:trPr>
          <w:trHeight w:val="817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10275,30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9080,50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9080,50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1380,00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6069,40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3970,00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1200,00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879,40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879,40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20,00</w:t>
            </w:r>
          </w:p>
        </w:tc>
      </w:tr>
      <w:tr w:rsidR="008E73E0" w:rsidRPr="00025A23" w:rsidTr="00025A23">
        <w:trPr>
          <w:trHeight w:val="68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450349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меж</w:t>
            </w:r>
            <w:r w:rsidR="00450349" w:rsidRPr="00025A23">
              <w:rPr>
                <w:lang w:val="ru-RU" w:eastAsia="ru-RU"/>
              </w:rPr>
              <w:t>б</w:t>
            </w:r>
            <w:r w:rsidRPr="00025A23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</w:tr>
      <w:tr w:rsidR="008E73E0" w:rsidRPr="00025A23" w:rsidTr="00025A23">
        <w:trPr>
          <w:trHeight w:val="693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72,30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72,30</w:t>
            </w:r>
          </w:p>
        </w:tc>
      </w:tr>
      <w:tr w:rsidR="008E73E0" w:rsidRPr="00025A23" w:rsidTr="00025A23">
        <w:trPr>
          <w:trHeight w:val="384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83,80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4240110160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83,80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proofErr w:type="gramStart"/>
            <w:r w:rsidRPr="00025A23">
              <w:rPr>
                <w:lang w:val="ru-RU" w:eastAsia="ru-RU"/>
              </w:rPr>
              <w:t>Социальное</w:t>
            </w:r>
            <w:proofErr w:type="gramEnd"/>
            <w:r w:rsidRPr="00025A23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375,00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50349" w:rsidRPr="00025A23">
              <w:rPr>
                <w:lang w:val="ru-RU" w:eastAsia="ru-RU"/>
              </w:rPr>
              <w:t xml:space="preserve"> </w:t>
            </w:r>
            <w:proofErr w:type="gramStart"/>
            <w:r w:rsidRPr="00025A23">
              <w:rPr>
                <w:lang w:val="ru-RU" w:eastAsia="ru-RU"/>
              </w:rPr>
              <w:t xml:space="preserve">( </w:t>
            </w:r>
            <w:proofErr w:type="gramEnd"/>
            <w:r w:rsidRPr="00025A23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Прочие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4240192860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950,00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4240192860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950,00</w:t>
            </w:r>
          </w:p>
        </w:tc>
      </w:tr>
      <w:tr w:rsidR="008E73E0" w:rsidRPr="00025A23" w:rsidTr="00025A23">
        <w:trPr>
          <w:trHeight w:val="418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465,70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4240251180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465,70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4240251180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450,00</w:t>
            </w:r>
          </w:p>
        </w:tc>
      </w:tr>
      <w:tr w:rsidR="008E73E0" w:rsidRPr="00025A23" w:rsidTr="00025A23">
        <w:trPr>
          <w:trHeight w:val="541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4240251180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15,70</w:t>
            </w:r>
          </w:p>
        </w:tc>
      </w:tr>
      <w:tr w:rsidR="008E73E0" w:rsidRPr="00025A23" w:rsidTr="00025A23">
        <w:trPr>
          <w:trHeight w:val="69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4240300000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195,00</w:t>
            </w:r>
          </w:p>
        </w:tc>
      </w:tr>
      <w:tr w:rsidR="008E73E0" w:rsidRPr="00025A23" w:rsidTr="00025A23">
        <w:trPr>
          <w:trHeight w:val="418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4240313020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50349" w:rsidRPr="00025A23">
              <w:rPr>
                <w:lang w:val="ru-RU" w:eastAsia="ru-RU"/>
              </w:rPr>
              <w:t xml:space="preserve"> </w:t>
            </w:r>
            <w:proofErr w:type="gramStart"/>
            <w:r w:rsidRPr="00025A23">
              <w:rPr>
                <w:lang w:val="ru-RU" w:eastAsia="ru-RU"/>
              </w:rPr>
              <w:t xml:space="preserve">( </w:t>
            </w:r>
            <w:proofErr w:type="gramEnd"/>
            <w:r w:rsidRPr="00025A23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4240313020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180,00</w:t>
            </w:r>
          </w:p>
        </w:tc>
      </w:tr>
      <w:tr w:rsidR="008E73E0" w:rsidRPr="00025A23" w:rsidTr="00025A23">
        <w:trPr>
          <w:trHeight w:val="83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color w:val="000000"/>
                <w:lang w:val="ru-RU" w:eastAsia="ru-RU"/>
              </w:rPr>
            </w:pPr>
            <w:r w:rsidRPr="00025A23">
              <w:rPr>
                <w:color w:val="000000"/>
                <w:lang w:val="ru-RU"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color w:val="000000"/>
                <w:lang w:val="ru-RU" w:eastAsia="ru-RU"/>
              </w:rPr>
            </w:pPr>
            <w:r w:rsidRPr="00025A23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</w:tr>
      <w:tr w:rsidR="008E73E0" w:rsidRPr="00025A23" w:rsidTr="00025A23">
        <w:trPr>
          <w:trHeight w:val="756"/>
        </w:trPr>
        <w:tc>
          <w:tcPr>
            <w:tcW w:w="8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9197,83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3754,08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6534,30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354,30</w:t>
            </w:r>
          </w:p>
        </w:tc>
      </w:tr>
      <w:tr w:rsidR="008E73E0" w:rsidRPr="00025A23" w:rsidTr="00025A23">
        <w:trPr>
          <w:trHeight w:val="433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025A23">
              <w:rPr>
                <w:lang w:val="ru-RU" w:eastAsia="ru-RU"/>
              </w:rPr>
              <w:t>х(</w:t>
            </w:r>
            <w:proofErr w:type="gramEnd"/>
            <w:r w:rsidRPr="00025A23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</w:tr>
      <w:tr w:rsidR="008E73E0" w:rsidRPr="00025A23" w:rsidTr="00025A23">
        <w:trPr>
          <w:trHeight w:val="583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42404S0450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</w:tr>
      <w:tr w:rsidR="008E73E0" w:rsidRPr="00025A23" w:rsidTr="00025A23">
        <w:trPr>
          <w:trHeight w:val="549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50349" w:rsidRPr="00025A23">
              <w:rPr>
                <w:lang w:val="ru-RU" w:eastAsia="ru-RU"/>
              </w:rPr>
              <w:t xml:space="preserve"> </w:t>
            </w:r>
            <w:proofErr w:type="gramStart"/>
            <w:r w:rsidRPr="00025A23">
              <w:rPr>
                <w:lang w:val="ru-RU" w:eastAsia="ru-RU"/>
              </w:rPr>
              <w:t xml:space="preserve">( </w:t>
            </w:r>
            <w:proofErr w:type="gramEnd"/>
            <w:r w:rsidRPr="00025A23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42404S0450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</w:tr>
      <w:tr w:rsidR="008E73E0" w:rsidRPr="00025A23" w:rsidTr="00025A23">
        <w:trPr>
          <w:trHeight w:val="557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450349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Субсидии юридичес</w:t>
            </w:r>
            <w:r w:rsidR="008E73E0" w:rsidRPr="00025A23">
              <w:rPr>
                <w:lang w:val="ru-RU" w:eastAsia="ru-RU"/>
              </w:rPr>
              <w:t xml:space="preserve">ким лицам </w:t>
            </w:r>
            <w:proofErr w:type="gramStart"/>
            <w:r w:rsidR="008E73E0" w:rsidRPr="00025A23">
              <w:rPr>
                <w:lang w:val="ru-RU" w:eastAsia="ru-RU"/>
              </w:rPr>
              <w:t xml:space="preserve">( </w:t>
            </w:r>
            <w:proofErr w:type="gramEnd"/>
            <w:r w:rsidR="008E73E0" w:rsidRPr="00025A23">
              <w:rPr>
                <w:lang w:val="ru-RU" w:eastAsia="ru-RU"/>
              </w:rPr>
              <w:t>кроме неко</w:t>
            </w:r>
            <w:r w:rsidRPr="00025A23">
              <w:rPr>
                <w:lang w:val="ru-RU" w:eastAsia="ru-RU"/>
              </w:rPr>
              <w:t>м</w:t>
            </w:r>
            <w:r w:rsidR="008E73E0" w:rsidRPr="00025A23">
              <w:rPr>
                <w:lang w:val="ru-RU" w:eastAsia="ru-RU"/>
              </w:rPr>
              <w:t>мерческих организаций) индивидуальным пред</w:t>
            </w:r>
            <w:r w:rsidRPr="00025A23">
              <w:rPr>
                <w:lang w:val="ru-RU" w:eastAsia="ru-RU"/>
              </w:rPr>
              <w:t>п</w:t>
            </w:r>
            <w:r w:rsidR="008E73E0" w:rsidRPr="00025A23">
              <w:rPr>
                <w:lang w:val="ru-RU" w:eastAsia="ru-RU"/>
              </w:rPr>
              <w:t>ринимателям, физическим лицам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254,30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Озеленение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50,00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50349" w:rsidRPr="00025A23">
              <w:rPr>
                <w:lang w:val="ru-RU" w:eastAsia="ru-RU"/>
              </w:rPr>
              <w:t xml:space="preserve"> </w:t>
            </w:r>
            <w:proofErr w:type="gramStart"/>
            <w:r w:rsidRPr="00025A23">
              <w:rPr>
                <w:lang w:val="ru-RU" w:eastAsia="ru-RU"/>
              </w:rPr>
              <w:t xml:space="preserve">( </w:t>
            </w:r>
            <w:proofErr w:type="gramEnd"/>
            <w:r w:rsidRPr="00025A23">
              <w:rPr>
                <w:lang w:val="ru-RU" w:eastAsia="ru-RU"/>
              </w:rPr>
              <w:t>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100,00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3271,40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3249,78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713,53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1649,78</w:t>
            </w:r>
          </w:p>
        </w:tc>
      </w:tr>
      <w:tr w:rsidR="008E73E0" w:rsidRPr="00025A23" w:rsidTr="00025A23">
        <w:trPr>
          <w:trHeight w:val="606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4240415500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1600,00</w:t>
            </w:r>
          </w:p>
        </w:tc>
      </w:tr>
      <w:tr w:rsidR="008E73E0" w:rsidRPr="00025A23" w:rsidTr="00025A23">
        <w:trPr>
          <w:trHeight w:val="551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4240500000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3093,00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lastRenderedPageBreak/>
              <w:t>Мероприятия в сфере культуры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4240518010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4240518010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250,00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4240518090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2543,00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4240518090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2543,00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4240511000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4240511000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300,00</w:t>
            </w:r>
          </w:p>
        </w:tc>
      </w:tr>
      <w:tr w:rsidR="008E73E0" w:rsidRPr="00025A23" w:rsidTr="00025A23">
        <w:trPr>
          <w:trHeight w:val="874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4240600000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89,70</w:t>
            </w:r>
          </w:p>
        </w:tc>
      </w:tr>
      <w:tr w:rsidR="008E73E0" w:rsidRPr="00025A23" w:rsidTr="00025A23">
        <w:trPr>
          <w:trHeight w:val="703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4240614020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84,70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4240614020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84,70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color w:val="000000"/>
                <w:lang w:val="ru-RU" w:eastAsia="ru-RU"/>
              </w:rPr>
            </w:pPr>
            <w:r w:rsidRPr="00025A23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5,00</w:t>
            </w:r>
          </w:p>
        </w:tc>
      </w:tr>
      <w:tr w:rsidR="008E73E0" w:rsidRPr="00025A23" w:rsidTr="008E73E0">
        <w:trPr>
          <w:trHeight w:val="66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4240614080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1180,00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999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lang w:val="ru-RU" w:eastAsia="ru-RU"/>
              </w:rPr>
            </w:pPr>
            <w:r w:rsidRPr="00025A23">
              <w:rPr>
                <w:lang w:val="ru-RU" w:eastAsia="ru-RU"/>
              </w:rPr>
              <w:t>1180,00</w:t>
            </w:r>
          </w:p>
        </w:tc>
      </w:tr>
      <w:tr w:rsidR="008E73E0" w:rsidRPr="00025A23" w:rsidTr="008E73E0">
        <w:trPr>
          <w:trHeight w:val="33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33054,51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24781,06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E0" w:rsidRPr="00025A23" w:rsidRDefault="008E73E0" w:rsidP="008E73E0">
            <w:pPr>
              <w:rPr>
                <w:b/>
                <w:bCs/>
                <w:lang w:val="ru-RU" w:eastAsia="ru-RU"/>
              </w:rPr>
            </w:pPr>
            <w:r w:rsidRPr="00025A23">
              <w:rPr>
                <w:b/>
                <w:bCs/>
                <w:lang w:val="ru-RU" w:eastAsia="ru-RU"/>
              </w:rPr>
              <w:t>25251,02</w:t>
            </w:r>
          </w:p>
        </w:tc>
      </w:tr>
    </w:tbl>
    <w:p w:rsidR="0081581B" w:rsidRPr="00815FBC" w:rsidRDefault="0081581B" w:rsidP="0081581B">
      <w:pPr>
        <w:jc w:val="right"/>
        <w:rPr>
          <w:sz w:val="28"/>
          <w:szCs w:val="28"/>
          <w:lang w:val="ru-RU"/>
        </w:rPr>
      </w:pPr>
    </w:p>
    <w:sectPr w:rsidR="0081581B" w:rsidRPr="00815FBC" w:rsidSect="0060363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0298"/>
    <w:rsid w:val="000172ED"/>
    <w:rsid w:val="00023AFD"/>
    <w:rsid w:val="00025A23"/>
    <w:rsid w:val="00032958"/>
    <w:rsid w:val="00050A82"/>
    <w:rsid w:val="00051A79"/>
    <w:rsid w:val="00064F46"/>
    <w:rsid w:val="00081C0F"/>
    <w:rsid w:val="000A47A1"/>
    <w:rsid w:val="000D28C9"/>
    <w:rsid w:val="001955F7"/>
    <w:rsid w:val="001A7A8C"/>
    <w:rsid w:val="001B07F4"/>
    <w:rsid w:val="001C4632"/>
    <w:rsid w:val="001D212C"/>
    <w:rsid w:val="001D2C0B"/>
    <w:rsid w:val="001D3865"/>
    <w:rsid w:val="001E093F"/>
    <w:rsid w:val="001E3257"/>
    <w:rsid w:val="001E5C73"/>
    <w:rsid w:val="002158A1"/>
    <w:rsid w:val="00215991"/>
    <w:rsid w:val="0022265D"/>
    <w:rsid w:val="00223040"/>
    <w:rsid w:val="00237586"/>
    <w:rsid w:val="00272708"/>
    <w:rsid w:val="002911A0"/>
    <w:rsid w:val="00293282"/>
    <w:rsid w:val="00294098"/>
    <w:rsid w:val="00304A11"/>
    <w:rsid w:val="0031303C"/>
    <w:rsid w:val="00313756"/>
    <w:rsid w:val="003154B0"/>
    <w:rsid w:val="00353257"/>
    <w:rsid w:val="00367FFA"/>
    <w:rsid w:val="0038010E"/>
    <w:rsid w:val="00385B6F"/>
    <w:rsid w:val="00391BAA"/>
    <w:rsid w:val="00393D72"/>
    <w:rsid w:val="003A4C1C"/>
    <w:rsid w:val="003C1C8D"/>
    <w:rsid w:val="003E4BAA"/>
    <w:rsid w:val="0040098E"/>
    <w:rsid w:val="00450349"/>
    <w:rsid w:val="004562F2"/>
    <w:rsid w:val="004948B7"/>
    <w:rsid w:val="004A4B2E"/>
    <w:rsid w:val="004B0424"/>
    <w:rsid w:val="004C59D1"/>
    <w:rsid w:val="004D386D"/>
    <w:rsid w:val="004E64FA"/>
    <w:rsid w:val="004F48D3"/>
    <w:rsid w:val="00505272"/>
    <w:rsid w:val="00507DCC"/>
    <w:rsid w:val="005353F5"/>
    <w:rsid w:val="0054700A"/>
    <w:rsid w:val="00594BF9"/>
    <w:rsid w:val="00595762"/>
    <w:rsid w:val="005B6A72"/>
    <w:rsid w:val="00603637"/>
    <w:rsid w:val="00611B14"/>
    <w:rsid w:val="006143DB"/>
    <w:rsid w:val="00647E61"/>
    <w:rsid w:val="006925F9"/>
    <w:rsid w:val="00695CD3"/>
    <w:rsid w:val="006B684A"/>
    <w:rsid w:val="006E0AB7"/>
    <w:rsid w:val="006E1885"/>
    <w:rsid w:val="00714734"/>
    <w:rsid w:val="007242EE"/>
    <w:rsid w:val="007631FA"/>
    <w:rsid w:val="00780AE7"/>
    <w:rsid w:val="007A1EA2"/>
    <w:rsid w:val="007F24FC"/>
    <w:rsid w:val="0080477D"/>
    <w:rsid w:val="00813C73"/>
    <w:rsid w:val="0081581B"/>
    <w:rsid w:val="00815FBC"/>
    <w:rsid w:val="00830223"/>
    <w:rsid w:val="00846DB2"/>
    <w:rsid w:val="008673DF"/>
    <w:rsid w:val="008A1137"/>
    <w:rsid w:val="008B43DA"/>
    <w:rsid w:val="008E0237"/>
    <w:rsid w:val="008E3230"/>
    <w:rsid w:val="008E5319"/>
    <w:rsid w:val="008E73E0"/>
    <w:rsid w:val="008F6764"/>
    <w:rsid w:val="00973B11"/>
    <w:rsid w:val="00973C4F"/>
    <w:rsid w:val="009C076B"/>
    <w:rsid w:val="00A34CAD"/>
    <w:rsid w:val="00AC04A5"/>
    <w:rsid w:val="00AC3A4D"/>
    <w:rsid w:val="00AD1018"/>
    <w:rsid w:val="00AF0459"/>
    <w:rsid w:val="00AF330F"/>
    <w:rsid w:val="00B06CEF"/>
    <w:rsid w:val="00B10172"/>
    <w:rsid w:val="00B168A3"/>
    <w:rsid w:val="00B330D6"/>
    <w:rsid w:val="00B4744E"/>
    <w:rsid w:val="00B61621"/>
    <w:rsid w:val="00B616FD"/>
    <w:rsid w:val="00B6352C"/>
    <w:rsid w:val="00B67F0A"/>
    <w:rsid w:val="00B8344E"/>
    <w:rsid w:val="00BB290D"/>
    <w:rsid w:val="00BB4EE8"/>
    <w:rsid w:val="00BD4038"/>
    <w:rsid w:val="00BE4EA9"/>
    <w:rsid w:val="00C24A0F"/>
    <w:rsid w:val="00CB3E1C"/>
    <w:rsid w:val="00CC0298"/>
    <w:rsid w:val="00CE5A8E"/>
    <w:rsid w:val="00CF50EF"/>
    <w:rsid w:val="00D07D21"/>
    <w:rsid w:val="00D56DCB"/>
    <w:rsid w:val="00D7366E"/>
    <w:rsid w:val="00D907C2"/>
    <w:rsid w:val="00D91CF5"/>
    <w:rsid w:val="00DD21FD"/>
    <w:rsid w:val="00DD3533"/>
    <w:rsid w:val="00E26C4D"/>
    <w:rsid w:val="00E407A3"/>
    <w:rsid w:val="00E56B04"/>
    <w:rsid w:val="00E76B3F"/>
    <w:rsid w:val="00ED4D91"/>
    <w:rsid w:val="00F028DC"/>
    <w:rsid w:val="00F06720"/>
    <w:rsid w:val="00F076E3"/>
    <w:rsid w:val="00F10D74"/>
    <w:rsid w:val="00F15E25"/>
    <w:rsid w:val="00F31005"/>
    <w:rsid w:val="00F57739"/>
    <w:rsid w:val="00FA2199"/>
    <w:rsid w:val="00FB3B97"/>
    <w:rsid w:val="00FB666F"/>
    <w:rsid w:val="00FC0F6C"/>
    <w:rsid w:val="00FE33C0"/>
    <w:rsid w:val="00FE5276"/>
    <w:rsid w:val="00FE5F69"/>
    <w:rsid w:val="00FF4CDA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2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C2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8E3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E4EA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E4EA9"/>
    <w:rPr>
      <w:color w:val="800080"/>
      <w:u w:val="single"/>
    </w:rPr>
  </w:style>
  <w:style w:type="paragraph" w:customStyle="1" w:styleId="xl65">
    <w:name w:val="xl65"/>
    <w:basedOn w:val="a"/>
    <w:rsid w:val="00BE4EA9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BE4EA9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BE4EA9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BE4EA9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 w:eastAsia="ru-RU"/>
    </w:rPr>
  </w:style>
  <w:style w:type="paragraph" w:customStyle="1" w:styleId="xl71">
    <w:name w:val="xl71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5">
    <w:name w:val="xl75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6">
    <w:name w:val="xl76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8">
    <w:name w:val="xl78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0">
    <w:name w:val="xl90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1">
    <w:name w:val="xl91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3">
    <w:name w:val="xl93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4">
    <w:name w:val="xl94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5">
    <w:name w:val="xl95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8">
    <w:name w:val="xl98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0">
    <w:name w:val="xl100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1">
    <w:name w:val="xl101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2">
    <w:name w:val="xl102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3">
    <w:name w:val="xl103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BE4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BE4EA9"/>
    <w:pPr>
      <w:shd w:val="clear" w:color="000000" w:fill="FFFFFF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31</Pages>
  <Words>8697</Words>
  <Characters>49575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84</cp:revision>
  <cp:lastPrinted>2024-04-09T04:10:00Z</cp:lastPrinted>
  <dcterms:created xsi:type="dcterms:W3CDTF">2018-11-16T12:31:00Z</dcterms:created>
  <dcterms:modified xsi:type="dcterms:W3CDTF">2024-04-09T04:18:00Z</dcterms:modified>
</cp:coreProperties>
</file>