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3"/>
        <w:gridCol w:w="1906"/>
        <w:gridCol w:w="1906"/>
        <w:gridCol w:w="1906"/>
      </w:tblGrid>
      <w:tr w:rsidR="00F478C8" w:rsidTr="00F478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78C8" w:rsidRDefault="00F478C8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  <w:p w:rsidR="00F478C8" w:rsidRDefault="00F478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F478C8" w:rsidRDefault="00F478C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Краснокоммунарский</w:t>
            </w:r>
            <w:proofErr w:type="spellEnd"/>
          </w:p>
          <w:p w:rsidR="00F478C8" w:rsidRDefault="00F478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поссовет</w:t>
            </w:r>
          </w:p>
          <w:p w:rsidR="00F478C8" w:rsidRDefault="00F478C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Сакмарского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F478C8" w:rsidRDefault="00F478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Оренбургской области</w:t>
            </w:r>
          </w:p>
          <w:p w:rsidR="00F478C8" w:rsidRDefault="00F478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</w:t>
            </w:r>
          </w:p>
          <w:p w:rsidR="00F478C8" w:rsidRDefault="00F478C8" w:rsidP="000962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10 апреля 2023г. №4</w:t>
            </w:r>
            <w:r w:rsidR="0009622E">
              <w:rPr>
                <w:sz w:val="28"/>
                <w:szCs w:val="28"/>
                <w:u w:val="single"/>
              </w:rPr>
              <w:t>2</w:t>
            </w:r>
            <w:r>
              <w:rPr>
                <w:sz w:val="28"/>
                <w:szCs w:val="28"/>
                <w:u w:val="single"/>
              </w:rPr>
              <w:t>-п</w:t>
            </w:r>
            <w:r>
              <w:rPr>
                <w:sz w:val="28"/>
                <w:szCs w:val="28"/>
              </w:rPr>
              <w:t xml:space="preserve">                                               п. Красный Коммунар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F478C8" w:rsidRDefault="00F478C8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F478C8" w:rsidRDefault="00F478C8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F478C8" w:rsidRDefault="00F478C8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F478C8" w:rsidTr="00F478C8">
        <w:tc>
          <w:tcPr>
            <w:tcW w:w="5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78C8" w:rsidRDefault="00F478C8">
            <w:pPr>
              <w:rPr>
                <w:sz w:val="28"/>
                <w:szCs w:val="28"/>
              </w:rPr>
            </w:pPr>
          </w:p>
          <w:p w:rsidR="00F478C8" w:rsidRDefault="00F478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административных регламентов</w:t>
            </w:r>
          </w:p>
          <w:p w:rsidR="00F478C8" w:rsidRDefault="00F478C8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F478C8" w:rsidRDefault="00F478C8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F478C8" w:rsidRDefault="00F478C8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F478C8" w:rsidRDefault="00F478C8" w:rsidP="00F478C8">
      <w:r>
        <w:t xml:space="preserve"> </w:t>
      </w:r>
    </w:p>
    <w:p w:rsidR="00F478C8" w:rsidRPr="003F218C" w:rsidRDefault="00C7671A" w:rsidP="003F218C">
      <w:pPr>
        <w:ind w:firstLine="567"/>
        <w:jc w:val="both"/>
        <w:rPr>
          <w:szCs w:val="28"/>
        </w:rPr>
      </w:pPr>
      <w:r w:rsidRPr="003F218C">
        <w:rPr>
          <w:sz w:val="28"/>
          <w:szCs w:val="28"/>
        </w:rPr>
        <w:t xml:space="preserve">В соответствии с протоколом  №2-пр от 21.03.2023 заседания комиссии по цифровому развитию и использованию информационных технологий в Оренбургской области </w:t>
      </w:r>
      <w:r w:rsidR="003F218C" w:rsidRPr="003F218C">
        <w:rPr>
          <w:sz w:val="28"/>
          <w:szCs w:val="28"/>
        </w:rPr>
        <w:t>в целях</w:t>
      </w:r>
      <w:r w:rsidRPr="003F218C">
        <w:rPr>
          <w:sz w:val="28"/>
          <w:szCs w:val="28"/>
        </w:rPr>
        <w:t xml:space="preserve"> приве</w:t>
      </w:r>
      <w:r w:rsidR="003F218C" w:rsidRPr="003F218C">
        <w:rPr>
          <w:sz w:val="28"/>
          <w:szCs w:val="28"/>
        </w:rPr>
        <w:t>дения</w:t>
      </w:r>
      <w:r w:rsidRPr="003F218C">
        <w:rPr>
          <w:sz w:val="28"/>
          <w:szCs w:val="28"/>
        </w:rPr>
        <w:t xml:space="preserve"> в соответствие административны</w:t>
      </w:r>
      <w:r w:rsidR="003F218C" w:rsidRPr="003F218C">
        <w:rPr>
          <w:sz w:val="28"/>
          <w:szCs w:val="28"/>
        </w:rPr>
        <w:t>х</w:t>
      </w:r>
      <w:r w:rsidRPr="003F218C">
        <w:rPr>
          <w:sz w:val="28"/>
          <w:szCs w:val="28"/>
        </w:rPr>
        <w:t xml:space="preserve"> регламент</w:t>
      </w:r>
      <w:r w:rsidR="003F218C" w:rsidRPr="003F218C">
        <w:rPr>
          <w:sz w:val="28"/>
          <w:szCs w:val="28"/>
        </w:rPr>
        <w:t>ов</w:t>
      </w:r>
      <w:r w:rsidRPr="003F218C">
        <w:rPr>
          <w:sz w:val="28"/>
          <w:szCs w:val="28"/>
        </w:rPr>
        <w:t xml:space="preserve"> предоставле</w:t>
      </w:r>
      <w:r w:rsidR="003F218C" w:rsidRPr="003F218C">
        <w:rPr>
          <w:sz w:val="28"/>
          <w:szCs w:val="28"/>
        </w:rPr>
        <w:t xml:space="preserve">ния типовых муниципальных услуг, </w:t>
      </w:r>
      <w:r w:rsidR="00F478C8" w:rsidRPr="003F218C">
        <w:rPr>
          <w:sz w:val="28"/>
          <w:szCs w:val="28"/>
        </w:rPr>
        <w:t>ПОСТАНОВЛЯЮ</w:t>
      </w:r>
      <w:r w:rsidR="00F478C8">
        <w:rPr>
          <w:sz w:val="28"/>
          <w:szCs w:val="28"/>
        </w:rPr>
        <w:t xml:space="preserve">: </w:t>
      </w:r>
    </w:p>
    <w:p w:rsidR="00ED2CB8" w:rsidRDefault="00F478C8" w:rsidP="00F478C8">
      <w:pPr>
        <w:pStyle w:val="21"/>
        <w:ind w:firstLine="708"/>
        <w:rPr>
          <w:szCs w:val="28"/>
        </w:rPr>
      </w:pPr>
      <w:r>
        <w:rPr>
          <w:szCs w:val="28"/>
        </w:rPr>
        <w:t>1.Утрердить  административные регламенты предоставления муниципальных услуг администрацией муниципального образовани</w:t>
      </w:r>
      <w:r w:rsidR="00ED2CB8">
        <w:rPr>
          <w:szCs w:val="28"/>
        </w:rPr>
        <w:t xml:space="preserve">я </w:t>
      </w:r>
      <w:proofErr w:type="spellStart"/>
      <w:r w:rsidR="00ED2CB8">
        <w:rPr>
          <w:szCs w:val="28"/>
        </w:rPr>
        <w:t>Краснокоммунарский</w:t>
      </w:r>
      <w:proofErr w:type="spellEnd"/>
      <w:r w:rsidR="00ED2CB8">
        <w:rPr>
          <w:szCs w:val="28"/>
        </w:rPr>
        <w:t xml:space="preserve"> поссовет </w:t>
      </w:r>
      <w:proofErr w:type="spellStart"/>
      <w:r w:rsidR="00ED2CB8">
        <w:rPr>
          <w:szCs w:val="28"/>
        </w:rPr>
        <w:t>Сакмарского</w:t>
      </w:r>
      <w:proofErr w:type="spellEnd"/>
      <w:r w:rsidR="00ED2CB8">
        <w:rPr>
          <w:szCs w:val="28"/>
        </w:rPr>
        <w:t xml:space="preserve"> района Оренбургской области:</w:t>
      </w:r>
    </w:p>
    <w:p w:rsidR="0069638A" w:rsidRPr="00C7671A" w:rsidRDefault="00ED2CB8" w:rsidP="00C767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71A">
        <w:rPr>
          <w:rFonts w:ascii="Times New Roman" w:hAnsi="Times New Roman" w:cs="Times New Roman"/>
          <w:sz w:val="28"/>
          <w:szCs w:val="28"/>
        </w:rPr>
        <w:t>1.1</w:t>
      </w:r>
      <w:r w:rsidR="0069638A" w:rsidRPr="00C7671A">
        <w:rPr>
          <w:rFonts w:ascii="Times New Roman" w:hAnsi="Times New Roman" w:cs="Times New Roman"/>
          <w:sz w:val="28"/>
          <w:szCs w:val="28"/>
        </w:rPr>
        <w:t>«Выдача разрешения на право организации розничного рынка»</w:t>
      </w:r>
      <w:r w:rsidR="0009622E">
        <w:rPr>
          <w:rFonts w:ascii="Times New Roman" w:hAnsi="Times New Roman" w:cs="Times New Roman"/>
          <w:sz w:val="28"/>
          <w:szCs w:val="28"/>
        </w:rPr>
        <w:t xml:space="preserve"> (приложение №1);</w:t>
      </w:r>
    </w:p>
    <w:p w:rsidR="0069638A" w:rsidRPr="00C7671A" w:rsidRDefault="0069638A" w:rsidP="00C767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71A">
        <w:rPr>
          <w:rFonts w:ascii="Times New Roman" w:hAnsi="Times New Roman" w:cs="Times New Roman"/>
          <w:sz w:val="28"/>
          <w:szCs w:val="28"/>
        </w:rPr>
        <w:t>1.2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  <w:r w:rsidR="0009622E">
        <w:rPr>
          <w:rFonts w:ascii="Times New Roman" w:hAnsi="Times New Roman" w:cs="Times New Roman"/>
          <w:sz w:val="28"/>
          <w:szCs w:val="28"/>
        </w:rPr>
        <w:t xml:space="preserve"> (приложение №2)</w:t>
      </w:r>
      <w:r w:rsidR="00C7671A">
        <w:rPr>
          <w:rFonts w:ascii="Times New Roman" w:hAnsi="Times New Roman" w:cs="Times New Roman"/>
          <w:sz w:val="28"/>
          <w:szCs w:val="28"/>
        </w:rPr>
        <w:t>;</w:t>
      </w:r>
      <w:r w:rsidRPr="00C76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38A" w:rsidRPr="00C7671A" w:rsidRDefault="0069638A" w:rsidP="00C7671A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671A">
        <w:rPr>
          <w:rFonts w:ascii="Times New Roman" w:hAnsi="Times New Roman" w:cs="Times New Roman"/>
          <w:sz w:val="28"/>
          <w:szCs w:val="28"/>
        </w:rPr>
        <w:t>1.3</w:t>
      </w:r>
      <w:r w:rsidR="00C7671A">
        <w:rPr>
          <w:rFonts w:ascii="Times New Roman" w:hAnsi="Times New Roman" w:cs="Times New Roman"/>
          <w:sz w:val="28"/>
          <w:szCs w:val="28"/>
        </w:rPr>
        <w:t xml:space="preserve"> </w:t>
      </w:r>
      <w:r w:rsidRPr="00C7671A">
        <w:rPr>
          <w:rFonts w:ascii="Times New Roman" w:hAnsi="Times New Roman" w:cs="Times New Roman"/>
          <w:sz w:val="28"/>
          <w:szCs w:val="28"/>
        </w:rPr>
        <w:t>«Присвоение адреса объекту адресации, изменение и аннулирование такого адреса»</w:t>
      </w:r>
      <w:r w:rsidR="0009622E">
        <w:rPr>
          <w:rFonts w:ascii="Times New Roman" w:hAnsi="Times New Roman" w:cs="Times New Roman"/>
          <w:sz w:val="28"/>
          <w:szCs w:val="28"/>
        </w:rPr>
        <w:t xml:space="preserve"> (приложение №3)</w:t>
      </w:r>
      <w:r w:rsidR="00C7671A">
        <w:rPr>
          <w:rFonts w:ascii="Times New Roman" w:hAnsi="Times New Roman" w:cs="Times New Roman"/>
          <w:sz w:val="28"/>
          <w:szCs w:val="28"/>
        </w:rPr>
        <w:t>;</w:t>
      </w:r>
    </w:p>
    <w:p w:rsidR="0069638A" w:rsidRPr="00C7671A" w:rsidRDefault="0069638A" w:rsidP="00C767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71A">
        <w:rPr>
          <w:rFonts w:ascii="Times New Roman" w:hAnsi="Times New Roman" w:cs="Times New Roman"/>
          <w:sz w:val="28"/>
          <w:szCs w:val="28"/>
        </w:rPr>
        <w:t>1.4</w:t>
      </w:r>
      <w:r w:rsidR="00C7671A">
        <w:rPr>
          <w:rFonts w:ascii="Times New Roman" w:hAnsi="Times New Roman" w:cs="Times New Roman"/>
          <w:sz w:val="28"/>
          <w:szCs w:val="28"/>
        </w:rPr>
        <w:t xml:space="preserve"> </w:t>
      </w:r>
      <w:r w:rsidRPr="00C7671A">
        <w:rPr>
          <w:rFonts w:ascii="Times New Roman" w:hAnsi="Times New Roman" w:cs="Times New Roman"/>
          <w:sz w:val="28"/>
          <w:szCs w:val="28"/>
        </w:rPr>
        <w:t>«Предоставление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="0009622E">
        <w:rPr>
          <w:rFonts w:ascii="Times New Roman" w:hAnsi="Times New Roman" w:cs="Times New Roman"/>
          <w:sz w:val="28"/>
          <w:szCs w:val="28"/>
        </w:rPr>
        <w:t xml:space="preserve"> (приложение №4)</w:t>
      </w:r>
      <w:r w:rsidR="00C7671A">
        <w:rPr>
          <w:rFonts w:ascii="Times New Roman" w:hAnsi="Times New Roman" w:cs="Times New Roman"/>
          <w:sz w:val="28"/>
          <w:szCs w:val="28"/>
        </w:rPr>
        <w:t>;</w:t>
      </w:r>
    </w:p>
    <w:p w:rsidR="0069638A" w:rsidRPr="00C7671A" w:rsidRDefault="0069638A" w:rsidP="00C767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71A">
        <w:rPr>
          <w:rFonts w:ascii="Times New Roman" w:hAnsi="Times New Roman" w:cs="Times New Roman"/>
          <w:sz w:val="28"/>
          <w:szCs w:val="28"/>
        </w:rPr>
        <w:t>1.5 «Предоставление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09622E">
        <w:rPr>
          <w:rFonts w:ascii="Times New Roman" w:hAnsi="Times New Roman" w:cs="Times New Roman"/>
          <w:sz w:val="28"/>
          <w:szCs w:val="28"/>
        </w:rPr>
        <w:t xml:space="preserve"> (приложение №5)</w:t>
      </w:r>
      <w:r w:rsidR="00C7671A">
        <w:rPr>
          <w:rFonts w:ascii="Times New Roman" w:hAnsi="Times New Roman" w:cs="Times New Roman"/>
          <w:sz w:val="28"/>
          <w:szCs w:val="28"/>
        </w:rPr>
        <w:t>;</w:t>
      </w:r>
    </w:p>
    <w:p w:rsidR="0069638A" w:rsidRPr="00C7671A" w:rsidRDefault="0069638A" w:rsidP="00C767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71A">
        <w:rPr>
          <w:rFonts w:ascii="Times New Roman" w:hAnsi="Times New Roman" w:cs="Times New Roman"/>
          <w:sz w:val="28"/>
          <w:szCs w:val="28"/>
        </w:rPr>
        <w:t>1.6</w:t>
      </w:r>
      <w:r w:rsidR="00C7671A">
        <w:rPr>
          <w:rFonts w:ascii="Times New Roman" w:hAnsi="Times New Roman" w:cs="Times New Roman"/>
          <w:sz w:val="28"/>
          <w:szCs w:val="28"/>
        </w:rPr>
        <w:t xml:space="preserve"> «</w:t>
      </w:r>
      <w:r w:rsidRPr="00C7671A">
        <w:rPr>
          <w:rFonts w:ascii="Times New Roman" w:hAnsi="Times New Roman" w:cs="Times New Roman"/>
          <w:sz w:val="28"/>
          <w:szCs w:val="28"/>
        </w:rPr>
        <w:t>Предоставление жилого помещения по договору</w:t>
      </w:r>
      <w:r w:rsidR="00C7671A">
        <w:rPr>
          <w:rFonts w:ascii="Times New Roman" w:hAnsi="Times New Roman" w:cs="Times New Roman"/>
          <w:sz w:val="28"/>
          <w:szCs w:val="28"/>
        </w:rPr>
        <w:t xml:space="preserve"> социального найма»</w:t>
      </w:r>
      <w:r w:rsidR="0009622E">
        <w:rPr>
          <w:rFonts w:ascii="Times New Roman" w:hAnsi="Times New Roman" w:cs="Times New Roman"/>
          <w:sz w:val="28"/>
          <w:szCs w:val="28"/>
        </w:rPr>
        <w:t xml:space="preserve"> (приложение №6)</w:t>
      </w:r>
      <w:r w:rsidR="00C7671A">
        <w:rPr>
          <w:rFonts w:ascii="Times New Roman" w:hAnsi="Times New Roman" w:cs="Times New Roman"/>
          <w:sz w:val="28"/>
          <w:szCs w:val="28"/>
        </w:rPr>
        <w:t>;</w:t>
      </w:r>
    </w:p>
    <w:p w:rsidR="0069638A" w:rsidRPr="00C7671A" w:rsidRDefault="0069638A" w:rsidP="00C7671A">
      <w:pPr>
        <w:pStyle w:val="a3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7671A">
        <w:rPr>
          <w:rFonts w:ascii="Times New Roman" w:hAnsi="Times New Roman" w:cs="Times New Roman"/>
          <w:sz w:val="28"/>
          <w:szCs w:val="28"/>
        </w:rPr>
        <w:t>1.7</w:t>
      </w:r>
      <w:r w:rsidR="00C7671A">
        <w:rPr>
          <w:rFonts w:ascii="Times New Roman" w:hAnsi="Times New Roman" w:cs="Times New Roman"/>
          <w:sz w:val="28"/>
          <w:szCs w:val="28"/>
        </w:rPr>
        <w:t xml:space="preserve"> </w:t>
      </w:r>
      <w:r w:rsidRPr="00C7671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C7671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</w:t>
      </w:r>
      <w:r w:rsidRPr="00C7671A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0962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№7)</w:t>
      </w:r>
      <w:r w:rsidR="00C7671A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69638A" w:rsidRPr="00C7671A" w:rsidRDefault="0069638A" w:rsidP="00C767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71A">
        <w:rPr>
          <w:rFonts w:ascii="Times New Roman" w:eastAsiaTheme="minorEastAsia" w:hAnsi="Times New Roman" w:cs="Times New Roman"/>
          <w:sz w:val="28"/>
          <w:szCs w:val="28"/>
        </w:rPr>
        <w:t>1.8</w:t>
      </w:r>
      <w:r w:rsidR="00C7671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7671A">
        <w:rPr>
          <w:rFonts w:ascii="Times New Roman" w:hAnsi="Times New Roman" w:cs="Times New Roman"/>
          <w:sz w:val="28"/>
          <w:szCs w:val="28"/>
        </w:rPr>
        <w:t>«Выдача разрешений на право вырубки зеленых насаждений»</w:t>
      </w:r>
      <w:r w:rsidR="0009622E">
        <w:rPr>
          <w:rFonts w:ascii="Times New Roman" w:hAnsi="Times New Roman" w:cs="Times New Roman"/>
          <w:sz w:val="28"/>
          <w:szCs w:val="28"/>
        </w:rPr>
        <w:t xml:space="preserve"> (приложение №8)</w:t>
      </w:r>
      <w:r w:rsidR="00C7671A">
        <w:rPr>
          <w:rFonts w:ascii="Times New Roman" w:hAnsi="Times New Roman" w:cs="Times New Roman"/>
          <w:sz w:val="28"/>
          <w:szCs w:val="28"/>
        </w:rPr>
        <w:t>;</w:t>
      </w:r>
    </w:p>
    <w:p w:rsidR="0069638A" w:rsidRPr="00C7671A" w:rsidRDefault="0069638A" w:rsidP="00C767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71A">
        <w:rPr>
          <w:rFonts w:ascii="Times New Roman" w:hAnsi="Times New Roman" w:cs="Times New Roman"/>
          <w:sz w:val="28"/>
          <w:szCs w:val="28"/>
        </w:rPr>
        <w:t>1.9</w:t>
      </w:r>
      <w:r w:rsidR="00C7671A">
        <w:rPr>
          <w:rFonts w:ascii="Times New Roman" w:hAnsi="Times New Roman" w:cs="Times New Roman"/>
          <w:sz w:val="28"/>
          <w:szCs w:val="28"/>
        </w:rPr>
        <w:t xml:space="preserve"> </w:t>
      </w:r>
      <w:r w:rsidRPr="00C7671A">
        <w:rPr>
          <w:rFonts w:ascii="Times New Roman" w:hAnsi="Times New Roman" w:cs="Times New Roman"/>
          <w:sz w:val="28"/>
          <w:szCs w:val="28"/>
        </w:rPr>
        <w:t xml:space="preserve">«Выдача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</w:t>
      </w:r>
      <w:r w:rsidRPr="00C7671A">
        <w:rPr>
          <w:rFonts w:ascii="Times New Roman" w:hAnsi="Times New Roman" w:cs="Times New Roman"/>
          <w:sz w:val="28"/>
          <w:szCs w:val="28"/>
        </w:rPr>
        <w:lastRenderedPageBreak/>
        <w:t>разграничена, без предоставления земельных участков и установления сервитута, публичного сервитута»</w:t>
      </w:r>
      <w:r w:rsidR="0009622E">
        <w:rPr>
          <w:rFonts w:ascii="Times New Roman" w:hAnsi="Times New Roman" w:cs="Times New Roman"/>
          <w:sz w:val="28"/>
          <w:szCs w:val="28"/>
        </w:rPr>
        <w:t xml:space="preserve"> (приложение №9)</w:t>
      </w:r>
      <w:r w:rsidR="00C7671A">
        <w:rPr>
          <w:rFonts w:ascii="Times New Roman" w:hAnsi="Times New Roman" w:cs="Times New Roman"/>
          <w:sz w:val="28"/>
          <w:szCs w:val="28"/>
        </w:rPr>
        <w:t>;</w:t>
      </w:r>
    </w:p>
    <w:p w:rsidR="0069638A" w:rsidRPr="00C7671A" w:rsidRDefault="0069638A" w:rsidP="00C767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71A">
        <w:rPr>
          <w:rFonts w:ascii="Times New Roman" w:hAnsi="Times New Roman" w:cs="Times New Roman"/>
          <w:sz w:val="28"/>
          <w:szCs w:val="28"/>
        </w:rPr>
        <w:t>1.10</w:t>
      </w:r>
      <w:r w:rsidR="00C7671A">
        <w:rPr>
          <w:rFonts w:ascii="Times New Roman" w:hAnsi="Times New Roman" w:cs="Times New Roman"/>
          <w:sz w:val="28"/>
          <w:szCs w:val="28"/>
        </w:rPr>
        <w:t xml:space="preserve"> «</w:t>
      </w:r>
      <w:r w:rsidRPr="00C7671A">
        <w:rPr>
          <w:rFonts w:ascii="Times New Roman" w:hAnsi="Times New Roman" w:cs="Times New Roman"/>
          <w:sz w:val="28"/>
          <w:szCs w:val="28"/>
        </w:rPr>
        <w:t>Принятие на учет граждан в качестве нуждающихся</w:t>
      </w:r>
      <w:r w:rsidR="00C7671A">
        <w:rPr>
          <w:rFonts w:ascii="Times New Roman" w:hAnsi="Times New Roman" w:cs="Times New Roman"/>
          <w:sz w:val="28"/>
          <w:szCs w:val="28"/>
        </w:rPr>
        <w:t xml:space="preserve"> </w:t>
      </w:r>
      <w:r w:rsidRPr="00C7671A">
        <w:rPr>
          <w:rFonts w:ascii="Times New Roman" w:hAnsi="Times New Roman" w:cs="Times New Roman"/>
          <w:sz w:val="28"/>
          <w:szCs w:val="28"/>
        </w:rPr>
        <w:t>в жилых помещениях</w:t>
      </w:r>
      <w:r w:rsidR="00C7671A">
        <w:rPr>
          <w:rFonts w:ascii="Times New Roman" w:hAnsi="Times New Roman" w:cs="Times New Roman"/>
          <w:sz w:val="28"/>
          <w:szCs w:val="28"/>
        </w:rPr>
        <w:t>»</w:t>
      </w:r>
      <w:r w:rsidR="0009622E">
        <w:rPr>
          <w:rFonts w:ascii="Times New Roman" w:hAnsi="Times New Roman" w:cs="Times New Roman"/>
          <w:sz w:val="28"/>
          <w:szCs w:val="28"/>
        </w:rPr>
        <w:t xml:space="preserve"> (приложение №10)</w:t>
      </w:r>
      <w:r w:rsidR="00C7671A">
        <w:rPr>
          <w:rFonts w:ascii="Times New Roman" w:hAnsi="Times New Roman" w:cs="Times New Roman"/>
          <w:sz w:val="28"/>
          <w:szCs w:val="28"/>
        </w:rPr>
        <w:t>;</w:t>
      </w:r>
    </w:p>
    <w:p w:rsidR="0069638A" w:rsidRPr="00C7671A" w:rsidRDefault="0069638A" w:rsidP="00C7671A">
      <w:pPr>
        <w:pStyle w:val="a3"/>
        <w:ind w:firstLine="709"/>
        <w:jc w:val="both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 w:rsidRPr="00C7671A">
        <w:rPr>
          <w:rFonts w:ascii="Times New Roman" w:hAnsi="Times New Roman" w:cs="Times New Roman"/>
          <w:sz w:val="28"/>
          <w:szCs w:val="28"/>
        </w:rPr>
        <w:t>1.11</w:t>
      </w:r>
      <w:r w:rsidR="00C7671A">
        <w:rPr>
          <w:rFonts w:ascii="Times New Roman" w:hAnsi="Times New Roman" w:cs="Times New Roman"/>
          <w:sz w:val="28"/>
          <w:szCs w:val="28"/>
        </w:rPr>
        <w:t xml:space="preserve"> </w:t>
      </w:r>
      <w:r w:rsidRPr="00C7671A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«Установка информационной вывески, согласование </w:t>
      </w:r>
      <w:proofErr w:type="gramStart"/>
      <w:r w:rsidRPr="00C7671A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дизайн-проекта</w:t>
      </w:r>
      <w:proofErr w:type="gramEnd"/>
      <w:r w:rsidRPr="00C7671A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размещения вывески»</w:t>
      </w:r>
      <w:r w:rsidR="0009622E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(приложение №11)</w:t>
      </w:r>
      <w:r w:rsidR="00C7671A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;</w:t>
      </w:r>
    </w:p>
    <w:p w:rsidR="0069638A" w:rsidRPr="00C7671A" w:rsidRDefault="0069638A" w:rsidP="00C767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71A">
        <w:rPr>
          <w:rFonts w:ascii="Times New Roman" w:hAnsi="Times New Roman" w:cs="Times New Roman"/>
          <w:sz w:val="28"/>
          <w:szCs w:val="28"/>
        </w:rPr>
        <w:t>1.12  «Передача в собственность граждан занимаемых ими жилых помещений жилищного фонда (приватизация жилищного фонда)»</w:t>
      </w:r>
      <w:r w:rsidR="0009622E">
        <w:rPr>
          <w:rFonts w:ascii="Times New Roman" w:hAnsi="Times New Roman" w:cs="Times New Roman"/>
          <w:sz w:val="28"/>
          <w:szCs w:val="28"/>
        </w:rPr>
        <w:t xml:space="preserve"> (приложение №12)</w:t>
      </w:r>
      <w:r w:rsidR="00C7671A">
        <w:rPr>
          <w:rFonts w:ascii="Times New Roman" w:hAnsi="Times New Roman" w:cs="Times New Roman"/>
          <w:sz w:val="28"/>
          <w:szCs w:val="28"/>
        </w:rPr>
        <w:t>.</w:t>
      </w:r>
    </w:p>
    <w:p w:rsidR="00FA0EFA" w:rsidRPr="003F218C" w:rsidRDefault="00C7671A" w:rsidP="003F21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218C">
        <w:rPr>
          <w:rFonts w:ascii="Times New Roman" w:hAnsi="Times New Roman" w:cs="Times New Roman"/>
          <w:sz w:val="28"/>
          <w:szCs w:val="28"/>
        </w:rPr>
        <w:tab/>
        <w:t>2. Постановления об утверждении административных регламентов</w:t>
      </w:r>
      <w:r w:rsidR="003F218C">
        <w:rPr>
          <w:rFonts w:ascii="Times New Roman" w:hAnsi="Times New Roman" w:cs="Times New Roman"/>
          <w:sz w:val="28"/>
          <w:szCs w:val="28"/>
        </w:rPr>
        <w:t xml:space="preserve"> считать утратившими силу</w:t>
      </w:r>
      <w:r w:rsidR="00FA0EFA" w:rsidRPr="003F218C">
        <w:rPr>
          <w:rFonts w:ascii="Times New Roman" w:hAnsi="Times New Roman" w:cs="Times New Roman"/>
          <w:sz w:val="28"/>
          <w:szCs w:val="28"/>
        </w:rPr>
        <w:t>:</w:t>
      </w:r>
    </w:p>
    <w:p w:rsidR="0069638A" w:rsidRPr="003F218C" w:rsidRDefault="00FA0EFA" w:rsidP="003F21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218C">
        <w:rPr>
          <w:rFonts w:ascii="Times New Roman" w:hAnsi="Times New Roman" w:cs="Times New Roman"/>
          <w:sz w:val="28"/>
          <w:szCs w:val="28"/>
        </w:rPr>
        <w:t>-</w:t>
      </w:r>
      <w:r w:rsidR="00C7671A" w:rsidRPr="003F218C">
        <w:rPr>
          <w:rFonts w:ascii="Times New Roman" w:hAnsi="Times New Roman" w:cs="Times New Roman"/>
          <w:sz w:val="28"/>
          <w:szCs w:val="28"/>
        </w:rPr>
        <w:t xml:space="preserve"> от 27.07.2022г. №89-п «</w:t>
      </w:r>
      <w:r w:rsidRPr="003F218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«Выдача  разрешения на отклонение от предельных параметров разрешенного строительства, реконструкции объектов капитального строительства»;</w:t>
      </w:r>
    </w:p>
    <w:p w:rsidR="00FA0EFA" w:rsidRPr="003F218C" w:rsidRDefault="00FA0EFA" w:rsidP="003F21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218C">
        <w:rPr>
          <w:rFonts w:ascii="Times New Roman" w:hAnsi="Times New Roman" w:cs="Times New Roman"/>
          <w:sz w:val="28"/>
          <w:szCs w:val="28"/>
        </w:rPr>
        <w:t>- от 11.02.2020г.№ 23-п «Об утверждении административного регламента предоставления муниципальной услуги  «Выдача разрешения на право организации розничного рынка»;</w:t>
      </w:r>
    </w:p>
    <w:p w:rsidR="00FA0EFA" w:rsidRPr="003F218C" w:rsidRDefault="00FA0EFA" w:rsidP="003F21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218C">
        <w:rPr>
          <w:rFonts w:ascii="Times New Roman" w:hAnsi="Times New Roman" w:cs="Times New Roman"/>
          <w:sz w:val="28"/>
          <w:szCs w:val="28"/>
        </w:rPr>
        <w:t>-</w:t>
      </w:r>
      <w:r w:rsidR="003F218C">
        <w:rPr>
          <w:rFonts w:ascii="Times New Roman" w:hAnsi="Times New Roman" w:cs="Times New Roman"/>
          <w:sz w:val="28"/>
          <w:szCs w:val="28"/>
        </w:rPr>
        <w:t>о</w:t>
      </w:r>
      <w:r w:rsidRPr="003F218C">
        <w:rPr>
          <w:rFonts w:ascii="Times New Roman" w:hAnsi="Times New Roman" w:cs="Times New Roman"/>
          <w:sz w:val="28"/>
          <w:szCs w:val="28"/>
        </w:rPr>
        <w:t xml:space="preserve">т 27.07.2022г. №88-п </w:t>
      </w:r>
      <w:r w:rsidR="003F218C">
        <w:rPr>
          <w:rFonts w:ascii="Times New Roman" w:hAnsi="Times New Roman" w:cs="Times New Roman"/>
          <w:sz w:val="28"/>
          <w:szCs w:val="28"/>
        </w:rPr>
        <w:t>«</w:t>
      </w:r>
      <w:r w:rsidRPr="003F218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«Выдача  разрешения на условно разрешенный вид использования земельного участка или объекта капитального строительства»;</w:t>
      </w:r>
    </w:p>
    <w:p w:rsidR="00FA0EFA" w:rsidRPr="003F218C" w:rsidRDefault="00FA0EFA" w:rsidP="003F218C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F218C">
        <w:rPr>
          <w:rFonts w:ascii="Times New Roman" w:hAnsi="Times New Roman" w:cs="Times New Roman"/>
          <w:sz w:val="28"/>
          <w:szCs w:val="28"/>
        </w:rPr>
        <w:t>- от 10.02.2023г. №10-п</w:t>
      </w:r>
      <w:r w:rsidRPr="003F2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«Об утверждении административного регламента предоставления муниципальной услуги </w:t>
      </w:r>
      <w:r w:rsidRPr="003F218C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«Установка информационной вывески, согласование </w:t>
      </w:r>
      <w:proofErr w:type="gramStart"/>
      <w:r w:rsidRPr="003F218C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дизайн-проекта</w:t>
      </w:r>
      <w:proofErr w:type="gramEnd"/>
      <w:r w:rsidRPr="003F218C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размещения вывески»</w:t>
      </w:r>
      <w:r w:rsidRPr="003F218C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proofErr w:type="spellStart"/>
      <w:r w:rsidRPr="003F218C">
        <w:rPr>
          <w:rFonts w:ascii="Times New Roman" w:hAnsi="Times New Roman" w:cs="Times New Roman"/>
          <w:sz w:val="28"/>
          <w:szCs w:val="28"/>
        </w:rPr>
        <w:t>Краснокоммунарский</w:t>
      </w:r>
      <w:proofErr w:type="spellEnd"/>
      <w:r w:rsidRPr="003F218C">
        <w:rPr>
          <w:rFonts w:ascii="Times New Roman" w:hAnsi="Times New Roman" w:cs="Times New Roman"/>
          <w:sz w:val="28"/>
          <w:szCs w:val="28"/>
        </w:rPr>
        <w:t xml:space="preserve"> поссовет </w:t>
      </w:r>
      <w:proofErr w:type="spellStart"/>
      <w:r w:rsidRPr="003F218C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Pr="003F218C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области;</w:t>
      </w:r>
    </w:p>
    <w:p w:rsidR="00FA0EFA" w:rsidRPr="003F218C" w:rsidRDefault="00FA0EFA" w:rsidP="003F21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218C">
        <w:rPr>
          <w:rFonts w:ascii="Times New Roman" w:hAnsi="Times New Roman" w:cs="Times New Roman"/>
          <w:sz w:val="28"/>
          <w:szCs w:val="28"/>
        </w:rPr>
        <w:t>- от 10.02.2023г. №12-п</w:t>
      </w:r>
      <w:r w:rsidRPr="003F2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«Об утверждении административного регламента предоставления муниципальной услуги </w:t>
      </w:r>
      <w:r w:rsidRPr="003F218C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«</w:t>
      </w:r>
      <w:r w:rsidRPr="003F218C">
        <w:rPr>
          <w:rFonts w:ascii="Times New Roman" w:hAnsi="Times New Roman" w:cs="Times New Roman"/>
          <w:sz w:val="28"/>
          <w:szCs w:val="28"/>
        </w:rPr>
        <w:t>Принятие на учет граждан в качестве нуждающихся в жилых помещениях</w:t>
      </w:r>
      <w:r w:rsidRPr="003F218C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»</w:t>
      </w:r>
      <w:r w:rsidRPr="003F218C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proofErr w:type="spellStart"/>
      <w:r w:rsidRPr="003F218C">
        <w:rPr>
          <w:rFonts w:ascii="Times New Roman" w:hAnsi="Times New Roman" w:cs="Times New Roman"/>
          <w:sz w:val="28"/>
          <w:szCs w:val="28"/>
        </w:rPr>
        <w:t>Краснокоммунарский</w:t>
      </w:r>
      <w:proofErr w:type="spellEnd"/>
      <w:r w:rsidRPr="003F218C">
        <w:rPr>
          <w:rFonts w:ascii="Times New Roman" w:hAnsi="Times New Roman" w:cs="Times New Roman"/>
          <w:sz w:val="28"/>
          <w:szCs w:val="28"/>
        </w:rPr>
        <w:t xml:space="preserve"> поссовет </w:t>
      </w:r>
      <w:proofErr w:type="spellStart"/>
      <w:r w:rsidRPr="003F218C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Pr="003F218C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области;</w:t>
      </w:r>
    </w:p>
    <w:p w:rsidR="00FA0EFA" w:rsidRPr="003F218C" w:rsidRDefault="00FA0EFA" w:rsidP="003F21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218C">
        <w:rPr>
          <w:rFonts w:ascii="Times New Roman" w:hAnsi="Times New Roman" w:cs="Times New Roman"/>
          <w:sz w:val="28"/>
          <w:szCs w:val="28"/>
        </w:rPr>
        <w:t>- от 10.02.2023г. №11-п</w:t>
      </w:r>
      <w:r w:rsidRPr="003F2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«Об утверждении административного регламента предоставления муниципальной услуги </w:t>
      </w:r>
      <w:r w:rsidRPr="003F218C">
        <w:rPr>
          <w:rFonts w:ascii="Times New Roman" w:hAnsi="Times New Roman" w:cs="Times New Roman"/>
          <w:sz w:val="28"/>
          <w:szCs w:val="28"/>
        </w:rPr>
        <w:t xml:space="preserve">  «Передача в собственность граждан занимаемых ими жилых помещений жилищного фонда (приватизация жилищного фонда)» в муниципальном образовании </w:t>
      </w:r>
      <w:proofErr w:type="spellStart"/>
      <w:r w:rsidRPr="003F218C">
        <w:rPr>
          <w:rFonts w:ascii="Times New Roman" w:hAnsi="Times New Roman" w:cs="Times New Roman"/>
          <w:sz w:val="28"/>
          <w:szCs w:val="28"/>
        </w:rPr>
        <w:t>Краснокоммунарский</w:t>
      </w:r>
      <w:proofErr w:type="spellEnd"/>
      <w:r w:rsidRPr="003F218C">
        <w:rPr>
          <w:rFonts w:ascii="Times New Roman" w:hAnsi="Times New Roman" w:cs="Times New Roman"/>
          <w:sz w:val="28"/>
          <w:szCs w:val="28"/>
        </w:rPr>
        <w:t xml:space="preserve"> поссовет </w:t>
      </w:r>
      <w:proofErr w:type="spellStart"/>
      <w:r w:rsidRPr="003F218C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Pr="003F218C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области;</w:t>
      </w:r>
    </w:p>
    <w:p w:rsidR="003F218C" w:rsidRPr="00E41D15" w:rsidRDefault="003F218C" w:rsidP="003F218C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218C">
        <w:rPr>
          <w:rFonts w:ascii="Times New Roman" w:hAnsi="Times New Roman" w:cs="Times New Roman"/>
          <w:sz w:val="28"/>
          <w:szCs w:val="28"/>
        </w:rPr>
        <w:t>-</w:t>
      </w:r>
      <w:r w:rsidR="00FA0EFA" w:rsidRPr="003F2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06.02.2020г. № 19-п «</w:t>
      </w:r>
      <w:r w:rsidRPr="002005F1">
        <w:rPr>
          <w:rFonts w:ascii="Times New Roman" w:hAnsi="Times New Roman" w:cs="Times New Roman"/>
          <w:sz w:val="28"/>
          <w:szCs w:val="28"/>
          <w:lang w:eastAsia="en-US"/>
        </w:rPr>
        <w:t>Об утверждении административного регламента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</w:t>
      </w:r>
      <w:r w:rsidRPr="00E41D15">
        <w:rPr>
          <w:rFonts w:ascii="Times New Roman" w:hAnsi="Times New Roman" w:cs="Times New Roman"/>
          <w:color w:val="000000"/>
          <w:sz w:val="28"/>
          <w:szCs w:val="28"/>
        </w:rPr>
        <w:t>«Присвоение или аннулирование адресов объектам адресации»</w:t>
      </w:r>
    </w:p>
    <w:p w:rsidR="00F478C8" w:rsidRDefault="003F218C" w:rsidP="00F478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478C8">
        <w:rPr>
          <w:sz w:val="28"/>
          <w:szCs w:val="28"/>
        </w:rPr>
        <w:t>.  Постановление вступает в силу со дня подписания.</w:t>
      </w:r>
    </w:p>
    <w:p w:rsidR="00F478C8" w:rsidRDefault="00F478C8" w:rsidP="00F478C8">
      <w:pPr>
        <w:rPr>
          <w:sz w:val="28"/>
          <w:szCs w:val="28"/>
        </w:rPr>
      </w:pPr>
    </w:p>
    <w:p w:rsidR="00F478C8" w:rsidRDefault="00F478C8" w:rsidP="00F478C8">
      <w:pPr>
        <w:rPr>
          <w:sz w:val="28"/>
          <w:szCs w:val="28"/>
        </w:rPr>
      </w:pPr>
      <w:r>
        <w:rPr>
          <w:sz w:val="28"/>
          <w:szCs w:val="28"/>
        </w:rPr>
        <w:t xml:space="preserve">Глава поссовета                                                 </w:t>
      </w:r>
      <w:proofErr w:type="spellStart"/>
      <w:r>
        <w:rPr>
          <w:sz w:val="28"/>
          <w:szCs w:val="28"/>
        </w:rPr>
        <w:t>К.Н.Оглоблина</w:t>
      </w:r>
      <w:proofErr w:type="spellEnd"/>
    </w:p>
    <w:p w:rsidR="00F478C8" w:rsidRDefault="00F478C8" w:rsidP="00F478C8">
      <w:pPr>
        <w:outlineLvl w:val="0"/>
        <w:rPr>
          <w:sz w:val="28"/>
          <w:szCs w:val="28"/>
        </w:rPr>
      </w:pPr>
    </w:p>
    <w:p w:rsidR="003F218C" w:rsidRDefault="0009622E" w:rsidP="003F218C">
      <w:pPr>
        <w:outlineLvl w:val="0"/>
        <w:rPr>
          <w:sz w:val="20"/>
          <w:szCs w:val="20"/>
        </w:rPr>
      </w:pPr>
      <w:r>
        <w:rPr>
          <w:sz w:val="20"/>
          <w:szCs w:val="20"/>
        </w:rPr>
        <w:t>Разослано: в дело</w:t>
      </w:r>
    </w:p>
    <w:p w:rsidR="00706273" w:rsidRPr="003F218C" w:rsidRDefault="00F478C8" w:rsidP="003F218C">
      <w:pPr>
        <w:outlineLvl w:val="0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Исп. Леонова Е.Б</w:t>
      </w:r>
      <w:r w:rsidR="0009622E">
        <w:rPr>
          <w:sz w:val="20"/>
          <w:szCs w:val="20"/>
        </w:rPr>
        <w:t xml:space="preserve"> </w:t>
      </w:r>
      <w:r>
        <w:rPr>
          <w:sz w:val="20"/>
          <w:szCs w:val="20"/>
        </w:rPr>
        <w:sym w:font="Wingdings 2" w:char="F027"/>
      </w:r>
      <w:r>
        <w:rPr>
          <w:sz w:val="20"/>
          <w:szCs w:val="20"/>
        </w:rPr>
        <w:t>27-2-01</w:t>
      </w:r>
      <w:r>
        <w:rPr>
          <w:sz w:val="26"/>
          <w:szCs w:val="26"/>
        </w:rPr>
        <w:t xml:space="preserve">      </w:t>
      </w:r>
    </w:p>
    <w:sectPr w:rsidR="00706273" w:rsidRPr="003F218C" w:rsidSect="003F218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352"/>
    <w:rsid w:val="0009622E"/>
    <w:rsid w:val="003F218C"/>
    <w:rsid w:val="00530352"/>
    <w:rsid w:val="0069638A"/>
    <w:rsid w:val="00706273"/>
    <w:rsid w:val="008E526A"/>
    <w:rsid w:val="00C7671A"/>
    <w:rsid w:val="00ED2CB8"/>
    <w:rsid w:val="00F478C8"/>
    <w:rsid w:val="00FA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69638A"/>
    <w:pPr>
      <w:widowControl w:val="0"/>
      <w:autoSpaceDE w:val="0"/>
      <w:autoSpaceDN w:val="0"/>
      <w:ind w:left="223" w:right="378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F478C8"/>
    <w:pPr>
      <w:ind w:firstLine="720"/>
      <w:jc w:val="both"/>
    </w:pPr>
    <w:rPr>
      <w:sz w:val="28"/>
      <w:szCs w:val="20"/>
    </w:rPr>
  </w:style>
  <w:style w:type="character" w:customStyle="1" w:styleId="10">
    <w:name w:val="Заголовок 1 Знак"/>
    <w:basedOn w:val="a0"/>
    <w:link w:val="1"/>
    <w:uiPriority w:val="1"/>
    <w:rsid w:val="0069638A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rsid w:val="00696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69638A"/>
    <w:pPr>
      <w:spacing w:after="0" w:line="240" w:lineRule="auto"/>
    </w:pPr>
  </w:style>
  <w:style w:type="paragraph" w:styleId="a4">
    <w:name w:val="Body Text"/>
    <w:basedOn w:val="a"/>
    <w:link w:val="a5"/>
    <w:uiPriority w:val="99"/>
    <w:qFormat/>
    <w:rsid w:val="0069638A"/>
    <w:pPr>
      <w:widowControl w:val="0"/>
      <w:autoSpaceDE w:val="0"/>
      <w:autoSpaceDN w:val="0"/>
      <w:adjustRightInd w:val="0"/>
      <w:ind w:left="215"/>
    </w:pPr>
    <w:rPr>
      <w:sz w:val="20"/>
      <w:szCs w:val="20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69638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FA0E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FA0E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69638A"/>
    <w:pPr>
      <w:widowControl w:val="0"/>
      <w:autoSpaceDE w:val="0"/>
      <w:autoSpaceDN w:val="0"/>
      <w:ind w:left="223" w:right="378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F478C8"/>
    <w:pPr>
      <w:ind w:firstLine="720"/>
      <w:jc w:val="both"/>
    </w:pPr>
    <w:rPr>
      <w:sz w:val="28"/>
      <w:szCs w:val="20"/>
    </w:rPr>
  </w:style>
  <w:style w:type="character" w:customStyle="1" w:styleId="10">
    <w:name w:val="Заголовок 1 Знак"/>
    <w:basedOn w:val="a0"/>
    <w:link w:val="1"/>
    <w:uiPriority w:val="1"/>
    <w:rsid w:val="0069638A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rsid w:val="00696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69638A"/>
    <w:pPr>
      <w:spacing w:after="0" w:line="240" w:lineRule="auto"/>
    </w:pPr>
  </w:style>
  <w:style w:type="paragraph" w:styleId="a4">
    <w:name w:val="Body Text"/>
    <w:basedOn w:val="a"/>
    <w:link w:val="a5"/>
    <w:uiPriority w:val="99"/>
    <w:qFormat/>
    <w:rsid w:val="0069638A"/>
    <w:pPr>
      <w:widowControl w:val="0"/>
      <w:autoSpaceDE w:val="0"/>
      <w:autoSpaceDN w:val="0"/>
      <w:adjustRightInd w:val="0"/>
      <w:ind w:left="215"/>
    </w:pPr>
    <w:rPr>
      <w:sz w:val="20"/>
      <w:szCs w:val="20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69638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FA0E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FA0E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4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cp:lastPrinted>2023-04-13T05:12:00Z</cp:lastPrinted>
  <dcterms:created xsi:type="dcterms:W3CDTF">2023-04-10T03:49:00Z</dcterms:created>
  <dcterms:modified xsi:type="dcterms:W3CDTF">2023-04-13T05:14:00Z</dcterms:modified>
</cp:coreProperties>
</file>