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89"/>
        <w:gridCol w:w="1562"/>
        <w:gridCol w:w="1562"/>
        <w:gridCol w:w="1562"/>
      </w:tblGrid>
      <w:tr w:rsidR="00BC0EAC" w:rsidTr="00BC0EAC">
        <w:tc>
          <w:tcPr>
            <w:tcW w:w="4389" w:type="dxa"/>
          </w:tcPr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BC0EAC" w:rsidRDefault="00BC0EAC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23 апреля  2024г. №54-п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Коммунар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</w:tr>
      <w:tr w:rsidR="00BC0EAC" w:rsidTr="00BC0EAC">
        <w:tc>
          <w:tcPr>
            <w:tcW w:w="4389" w:type="dxa"/>
          </w:tcPr>
          <w:p w:rsidR="00BC0EAC" w:rsidRDefault="00BC0E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введении на территории</w:t>
            </w:r>
          </w:p>
          <w:p w:rsidR="00BC0EAC" w:rsidRDefault="00BC0E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поссовета особого</w:t>
            </w:r>
          </w:p>
          <w:p w:rsidR="00BC0EAC" w:rsidRDefault="00BC0E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противопожарного режима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C0EAC" w:rsidRDefault="00BC0EAC" w:rsidP="00BC0EAC">
      <w:pPr>
        <w:jc w:val="both"/>
        <w:rPr>
          <w:sz w:val="28"/>
          <w:szCs w:val="28"/>
          <w:lang w:val="ru-RU"/>
        </w:rPr>
      </w:pP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реализации мер, направленных на обеспечение пожарной безопасности, стабилизации обстановки с пожарами, недопущения значительных материальных потерь и гибели людей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поссовет, ПОСТАНОВЛЯЮ: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Ввести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   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 с 23 апреля 2024г. по 31 октября 2024г. особый противопожарный режим.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ровести на территории поссовета с 1 мая по 31 мая месячник пожарной безопасности;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ровести проверку готовности к использования систем оповещения населения в случае угрозы или возникновения чрезвычайных ситуаций;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proofErr w:type="gramStart"/>
      <w:r>
        <w:rPr>
          <w:sz w:val="28"/>
          <w:szCs w:val="28"/>
          <w:lang w:val="ru-RU"/>
        </w:rPr>
        <w:t xml:space="preserve"> С</w:t>
      </w:r>
      <w:proofErr w:type="gramEnd"/>
      <w:r>
        <w:rPr>
          <w:sz w:val="28"/>
          <w:szCs w:val="28"/>
          <w:lang w:val="ru-RU"/>
        </w:rPr>
        <w:t>оздать профилактическую группу из числа народной дружины для проведения патрулирования мест массового отдыха населения;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 xml:space="preserve">ровести работу по обновлению минерализованных полос на территории поселения; 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>ровести работу по обеспечению исправного состояния пожарных гидрантов на территории поселения.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proofErr w:type="gramStart"/>
      <w:r>
        <w:rPr>
          <w:sz w:val="28"/>
          <w:szCs w:val="28"/>
          <w:lang w:val="ru-RU"/>
        </w:rPr>
        <w:t xml:space="preserve"> П</w:t>
      </w:r>
      <w:proofErr w:type="gramEnd"/>
      <w:r>
        <w:rPr>
          <w:sz w:val="28"/>
          <w:szCs w:val="28"/>
          <w:lang w:val="ru-RU"/>
        </w:rPr>
        <w:t xml:space="preserve">ровести на территории поссовета  в период с 15 апреля по 31 мая 2024 года  мероприятия направленные на уборку мусора и сухостоя, ликвидацию несанкционированных свалок, выполнение санитарно-оздоровительных мероприятий на подведомственных территориях  учреждений и организаций. Использовать полномочия членов административной комиссии поссовета с привлечением виновных в нарушении правил пожарной безопасности к административной ответственности. 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Рекомендовать: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 Главам крестьянско-фермерских хозяйств и индивидуальным </w:t>
      </w:r>
      <w:proofErr w:type="gramStart"/>
      <w:r>
        <w:rPr>
          <w:sz w:val="28"/>
          <w:szCs w:val="28"/>
          <w:lang w:val="ru-RU"/>
        </w:rPr>
        <w:t>предпринимателям</w:t>
      </w:r>
      <w:proofErr w:type="gramEnd"/>
      <w:r>
        <w:rPr>
          <w:sz w:val="28"/>
          <w:szCs w:val="28"/>
          <w:lang w:val="ru-RU"/>
        </w:rPr>
        <w:t xml:space="preserve"> расположенным на территории поссовета обеспечить </w:t>
      </w:r>
      <w:r>
        <w:rPr>
          <w:sz w:val="28"/>
          <w:szCs w:val="28"/>
          <w:lang w:val="ru-RU"/>
        </w:rPr>
        <w:lastRenderedPageBreak/>
        <w:t>соблюдение требований по запрету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 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Работникам администрации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раздать за подписью получателя противопожарные памятки населению.</w:t>
      </w:r>
    </w:p>
    <w:p w:rsidR="00BC0EAC" w:rsidRDefault="00BC0EAC" w:rsidP="00BC0EAC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 Юридическим лицам, индивидуальным </w:t>
      </w:r>
      <w:proofErr w:type="gramStart"/>
      <w:r>
        <w:rPr>
          <w:sz w:val="28"/>
          <w:szCs w:val="28"/>
          <w:lang w:val="ru-RU"/>
        </w:rPr>
        <w:t>предпринимателям</w:t>
      </w:r>
      <w:proofErr w:type="gramEnd"/>
      <w:r>
        <w:rPr>
          <w:sz w:val="28"/>
          <w:szCs w:val="28"/>
          <w:lang w:val="ru-RU"/>
        </w:rPr>
        <w:t xml:space="preserve"> имеющим торговые точки по приготовлению шашлыка (постоянные или временные, на момент проведения культурно массовых мероприятий) получить от государственного пожарного надзора заключение (разрешение)  о возможности осуществления данного вида деятельности в предложенных условиях (местности), а также пройти курс обучения по пожарно-техническому минимуму.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2.4</w:t>
      </w:r>
      <w:proofErr w:type="gramStart"/>
      <w:r>
        <w:rPr>
          <w:sz w:val="28"/>
          <w:szCs w:val="28"/>
          <w:lang w:val="ru-RU"/>
        </w:rPr>
        <w:t xml:space="preserve"> З</w:t>
      </w:r>
      <w:proofErr w:type="gramEnd"/>
      <w:r>
        <w:rPr>
          <w:sz w:val="28"/>
          <w:szCs w:val="28"/>
          <w:lang w:val="ru-RU"/>
        </w:rPr>
        <w:t>апретить сжигание мусора и пал травы на неприспособленных для этого площадках, в том числе на индивидуальных приусадебных участках.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2.5</w:t>
      </w:r>
      <w:proofErr w:type="gramStart"/>
      <w:r>
        <w:rPr>
          <w:sz w:val="28"/>
          <w:szCs w:val="28"/>
          <w:lang w:val="ru-RU"/>
        </w:rPr>
        <w:t xml:space="preserve">  З</w:t>
      </w:r>
      <w:proofErr w:type="gramEnd"/>
      <w:r>
        <w:rPr>
          <w:sz w:val="28"/>
          <w:szCs w:val="28"/>
          <w:lang w:val="ru-RU"/>
        </w:rPr>
        <w:t>апретить до особого распоряжения посещение гражданами мест отдыха в лесных массивах.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  Гражданам, имеющим частные домовладения иметь нормативный запас воды и первичные средства пожаротушения.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  Руководителям  рабочих коллективов, заведующей детским садом, директору общеобразовательной школы, директору СДК «Импульс»  довести до сведения работников и учащихся о складывающейся пожарной обстановке с конкретными примерами пожаров и провести  разъяснительную работу по профилактике. 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 Председателю садового некоммерческого товарищества «Железнодорожник» Логуновой Татьяне Владимировне организовать санитарную уборку территории садового общества от сухой травы и мусора, категорически запрещается сжигание мусора на дачном массиве.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 Председателям многоквартирных жилых домов организовать работу по содержанию в надлежащем  санитарном состоянии территории прилегающую к МКЖД.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2.10 Ведущему специалисту администрации поссовета </w:t>
      </w:r>
      <w:proofErr w:type="spellStart"/>
      <w:r>
        <w:rPr>
          <w:sz w:val="28"/>
          <w:szCs w:val="28"/>
          <w:lang w:val="ru-RU"/>
        </w:rPr>
        <w:t>С.Г.Деминой</w:t>
      </w:r>
      <w:proofErr w:type="spellEnd"/>
      <w:r>
        <w:rPr>
          <w:sz w:val="28"/>
          <w:szCs w:val="28"/>
          <w:lang w:val="ru-RU"/>
        </w:rPr>
        <w:t xml:space="preserve"> предусмотреть  выделение средств на содержание и  ремонт противопожарных гидрантов, наглядную агитацию.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 Администрации поссовета регулярно размещать на сайте поселения сведения о проводимых противопожарных мероприятиях, правилах поведения и действиях в случае возникновения пожара.</w:t>
      </w:r>
    </w:p>
    <w:p w:rsidR="00BC0EAC" w:rsidRDefault="00BC0EAC" w:rsidP="00BC0EA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 Данное постановление довести до сведения граждан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поссовет.</w:t>
      </w:r>
    </w:p>
    <w:p w:rsidR="00BC0EAC" w:rsidRDefault="00BC0EAC" w:rsidP="00BC0E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Постановление вступает в силу со дня подписания.   </w:t>
      </w:r>
    </w:p>
    <w:p w:rsidR="00BC0EAC" w:rsidRDefault="00BC0EAC" w:rsidP="00BC0EAC">
      <w:pPr>
        <w:tabs>
          <w:tab w:val="left" w:pos="3090"/>
        </w:tabs>
        <w:rPr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 </w:t>
      </w:r>
      <w:proofErr w:type="spellStart"/>
      <w:r>
        <w:rPr>
          <w:sz w:val="28"/>
          <w:szCs w:val="28"/>
          <w:lang w:val="ru-RU"/>
        </w:rPr>
        <w:t>К.Н.Оглоблин</w:t>
      </w:r>
      <w:proofErr w:type="spellEnd"/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Разослано: в дело,  руководителям учреждений и организаций.</w:t>
      </w: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Исп. Леонова Е.Б.</w:t>
      </w: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F027"/>
      </w:r>
      <w:r>
        <w:rPr>
          <w:sz w:val="20"/>
          <w:szCs w:val="20"/>
          <w:lang w:val="ru-RU"/>
        </w:rPr>
        <w:t>27-2-01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014"/>
        <w:gridCol w:w="801"/>
        <w:gridCol w:w="2034"/>
        <w:gridCol w:w="1596"/>
      </w:tblGrid>
      <w:tr w:rsidR="00BC0EAC" w:rsidTr="00BC0EAC">
        <w:tc>
          <w:tcPr>
            <w:tcW w:w="3794" w:type="dxa"/>
          </w:tcPr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Администрация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BC0EAC" w:rsidRDefault="00BC0EAC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23 апреля 2024 г. №55-п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Коммунар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</w:tr>
      <w:tr w:rsidR="00BC0EAC" w:rsidTr="00BC0EAC">
        <w:tc>
          <w:tcPr>
            <w:tcW w:w="4808" w:type="dxa"/>
            <w:gridSpan w:val="2"/>
            <w:hideMark/>
          </w:tcPr>
          <w:p w:rsidR="00BC0EAC" w:rsidRDefault="00BC0E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утверждении плана мероприятий </w:t>
            </w:r>
          </w:p>
        </w:tc>
        <w:tc>
          <w:tcPr>
            <w:tcW w:w="801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В целях предотвращения случаев палов сухой растительности и возможностью перехода огня на жилые дома и другие объекты, ПОСТАНОВЛЯЮ: 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Утвердить план мероприятий по обеспечению первичных мер пожарной безопасности на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в период  с 23 апреля 2024 года по 31 октября  2024 года (приложение). 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Постановление вступает в силу со дня подписания.   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jc w:val="both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</w:t>
      </w:r>
      <w:proofErr w:type="spellStart"/>
      <w:r>
        <w:rPr>
          <w:sz w:val="28"/>
          <w:szCs w:val="28"/>
          <w:lang w:val="ru-RU"/>
        </w:rPr>
        <w:t>К.Н.Оглоблина</w:t>
      </w:r>
      <w:proofErr w:type="spellEnd"/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Разослано: в дело,   учреждениям </w:t>
      </w:r>
      <w:proofErr w:type="spellStart"/>
      <w:r>
        <w:rPr>
          <w:sz w:val="20"/>
          <w:szCs w:val="20"/>
          <w:lang w:val="ru-RU"/>
        </w:rPr>
        <w:t>п</w:t>
      </w:r>
      <w:proofErr w:type="gramStart"/>
      <w:r>
        <w:rPr>
          <w:sz w:val="20"/>
          <w:szCs w:val="20"/>
          <w:lang w:val="ru-RU"/>
        </w:rPr>
        <w:t>.К</w:t>
      </w:r>
      <w:proofErr w:type="gramEnd"/>
      <w:r>
        <w:rPr>
          <w:sz w:val="20"/>
          <w:szCs w:val="20"/>
          <w:lang w:val="ru-RU"/>
        </w:rPr>
        <w:t>расный</w:t>
      </w:r>
      <w:proofErr w:type="spellEnd"/>
      <w:r>
        <w:rPr>
          <w:sz w:val="20"/>
          <w:szCs w:val="20"/>
          <w:lang w:val="ru-RU"/>
        </w:rPr>
        <w:t xml:space="preserve"> Коммунар</w:t>
      </w: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</w:t>
      </w:r>
      <w:proofErr w:type="spellEnd"/>
      <w:r>
        <w:rPr>
          <w:sz w:val="20"/>
          <w:szCs w:val="20"/>
          <w:lang w:val="ru-RU"/>
        </w:rPr>
        <w:t xml:space="preserve"> Е.Б.</w:t>
      </w: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F027"/>
      </w:r>
      <w:r>
        <w:rPr>
          <w:sz w:val="20"/>
          <w:szCs w:val="20"/>
          <w:lang w:val="ru-RU"/>
        </w:rPr>
        <w:t xml:space="preserve"> 27-2-01</w:t>
      </w: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</w:p>
    <w:p w:rsidR="00BC0EAC" w:rsidRDefault="00BC0EAC" w:rsidP="00BC0EAC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Приложение </w:t>
      </w:r>
    </w:p>
    <w:p w:rsidR="00BC0EAC" w:rsidRDefault="00BC0EAC" w:rsidP="00BC0EAC">
      <w:pPr>
        <w:tabs>
          <w:tab w:val="left" w:pos="3090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к постановлению </w:t>
      </w: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№55-п от 23.04.2024г.</w:t>
      </w: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мероприятий по обеспечению пожарной безопасности  </w:t>
      </w: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период  с 23 апреля  по 31 октября 2024 года</w:t>
      </w: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960"/>
        <w:gridCol w:w="3120"/>
        <w:gridCol w:w="1548"/>
      </w:tblGrid>
      <w:tr w:rsidR="00BC0EAC" w:rsidTr="00BC0E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Ответственные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 исполнение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Срок исполнения</w:t>
            </w:r>
          </w:p>
        </w:tc>
      </w:tr>
      <w:tr w:rsidR="00BC0EAC" w:rsidTr="00BC0E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BC0EAC" w:rsidTr="00BC0E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наличия и исправного состояния источников наружного противопожарного водоснабжения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К.Н.Оглоблина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BC0EAC" w:rsidTr="00BC0E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исправного состояния подъездных путей к водозаборам и </w:t>
            </w:r>
            <w:proofErr w:type="spellStart"/>
            <w:r>
              <w:rPr>
                <w:sz w:val="20"/>
                <w:szCs w:val="20"/>
                <w:lang w:val="ru-RU"/>
              </w:rPr>
              <w:t>водоисточникам</w:t>
            </w:r>
            <w:proofErr w:type="spellEnd"/>
            <w:r>
              <w:rPr>
                <w:sz w:val="20"/>
                <w:szCs w:val="20"/>
                <w:lang w:val="ru-RU"/>
              </w:rPr>
              <w:t>, используемым для целей пожаротушения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К.Н.Оглоблина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BC0EAC" w:rsidTr="00BC0E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населенных пунктов:</w:t>
            </w:r>
          </w:p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противопожарным запасом воды;</w:t>
            </w:r>
          </w:p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телефонной связью;</w:t>
            </w:r>
          </w:p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средствами звукового оповещения о пожаре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поссовета</w:t>
            </w:r>
          </w:p>
          <w:p w:rsidR="00BC0EAC" w:rsidRDefault="00BC0EA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К.Н.Оглоблина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  <w:tr w:rsidR="00BC0EAC" w:rsidTr="00BC0E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C" w:rsidRDefault="00BC0EA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раздачи «Памяток по предупреждению пожаров в жилых помещениях» жителям 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расный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Коммунар и </w:t>
            </w:r>
            <w:proofErr w:type="spellStart"/>
            <w:r>
              <w:rPr>
                <w:sz w:val="20"/>
                <w:szCs w:val="20"/>
                <w:lang w:val="ru-RU"/>
              </w:rPr>
              <w:t>с.Известковое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О.А.Патутина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AC" w:rsidRDefault="00BC0EAC">
            <w:pPr>
              <w:tabs>
                <w:tab w:val="left" w:pos="309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весь период</w:t>
            </w:r>
          </w:p>
        </w:tc>
      </w:tr>
    </w:tbl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9"/>
        <w:gridCol w:w="1562"/>
      </w:tblGrid>
      <w:tr w:rsidR="00BC0EAC" w:rsidTr="00BC0EAC">
        <w:tc>
          <w:tcPr>
            <w:tcW w:w="4389" w:type="dxa"/>
          </w:tcPr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BC0EAC" w:rsidRDefault="00BC0EAC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23 апреля  2024г. №56-п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расный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Коммунар</w:t>
            </w:r>
          </w:p>
          <w:p w:rsidR="00BC0EAC" w:rsidRDefault="00BC0EA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2" w:type="dxa"/>
          </w:tcPr>
          <w:p w:rsidR="00BC0EAC" w:rsidRDefault="00BC0EA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C0EAC" w:rsidRDefault="00BC0EAC" w:rsidP="00BC0E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 создании рабочей  группы</w:t>
      </w: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связи с участившимися случаями пожаров, гибели людей по причинам, связанным с нарушениями в эксплуатации систем отопления, газового и электрического хозяйства, ПОСТАНОВЛЯЮ: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Создать рабочую группу по профилактике пожаров в местах проживания населения (приложение).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Рабочей группе: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провести работу по профилактике пожаров в жилых помещениях, особенно среди людей социальной группы риска (престарелых и инвалидов, неблагополучных семей, граждан склонных к правонарушениям), в учреждениях с массовым пребыванием людей (учреждения образования, здравоохранения, культуры и др.);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 особый контроль взять места проведения массовых мероприятий;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 Специалисту 1 категории администрации поссовета </w:t>
      </w:r>
      <w:proofErr w:type="spellStart"/>
      <w:r>
        <w:rPr>
          <w:sz w:val="28"/>
          <w:szCs w:val="28"/>
          <w:lang w:val="ru-RU"/>
        </w:rPr>
        <w:t>О.А.Патутиной</w:t>
      </w:r>
      <w:proofErr w:type="spellEnd"/>
      <w:r>
        <w:rPr>
          <w:sz w:val="28"/>
          <w:szCs w:val="28"/>
          <w:lang w:val="ru-RU"/>
        </w:rPr>
        <w:t xml:space="preserve"> организовать раздачу «Памяток по предупреждению пожаров в жилых помещениях» жителям </w:t>
      </w:r>
      <w:proofErr w:type="spellStart"/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расный</w:t>
      </w:r>
      <w:proofErr w:type="spellEnd"/>
      <w:r>
        <w:rPr>
          <w:sz w:val="28"/>
          <w:szCs w:val="28"/>
          <w:lang w:val="ru-RU"/>
        </w:rPr>
        <w:t xml:space="preserve"> Коммунар и </w:t>
      </w:r>
      <w:proofErr w:type="spellStart"/>
      <w:r>
        <w:rPr>
          <w:sz w:val="28"/>
          <w:szCs w:val="28"/>
          <w:lang w:val="ru-RU"/>
        </w:rPr>
        <w:t>с.Известковое</w:t>
      </w:r>
      <w:proofErr w:type="spellEnd"/>
      <w:r>
        <w:rPr>
          <w:sz w:val="28"/>
          <w:szCs w:val="28"/>
          <w:lang w:val="ru-RU"/>
        </w:rPr>
        <w:t>.</w:t>
      </w:r>
    </w:p>
    <w:p w:rsidR="00BC0EAC" w:rsidRDefault="00BC0EAC" w:rsidP="00BC0EA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  Постановление вступает в силу со дня подписания</w:t>
      </w:r>
    </w:p>
    <w:p w:rsidR="00BC0EAC" w:rsidRDefault="00BC0EAC" w:rsidP="00BC0EAC">
      <w:pPr>
        <w:tabs>
          <w:tab w:val="left" w:pos="3090"/>
        </w:tabs>
        <w:jc w:val="both"/>
        <w:rPr>
          <w:lang w:val="ru-RU"/>
        </w:rPr>
      </w:pPr>
    </w:p>
    <w:p w:rsidR="00BC0EAC" w:rsidRDefault="00BC0EAC" w:rsidP="00BC0EAC">
      <w:pPr>
        <w:tabs>
          <w:tab w:val="left" w:pos="3090"/>
        </w:tabs>
        <w:rPr>
          <w:lang w:val="ru-RU"/>
        </w:rPr>
      </w:pPr>
    </w:p>
    <w:p w:rsidR="00BC0EAC" w:rsidRDefault="00BC0EAC" w:rsidP="00BC0EAC">
      <w:pPr>
        <w:tabs>
          <w:tab w:val="left" w:pos="3090"/>
        </w:tabs>
        <w:rPr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</w:t>
      </w:r>
      <w:proofErr w:type="spellStart"/>
      <w:r>
        <w:rPr>
          <w:sz w:val="28"/>
          <w:szCs w:val="28"/>
          <w:lang w:val="ru-RU"/>
        </w:rPr>
        <w:t>К.Н.Оглоблина</w:t>
      </w:r>
      <w:proofErr w:type="spellEnd"/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bookmarkStart w:id="0" w:name="_GoBack"/>
      <w:bookmarkEnd w:id="0"/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Разослано: в дело,  администрации </w:t>
      </w:r>
      <w:proofErr w:type="spellStart"/>
      <w:r>
        <w:rPr>
          <w:sz w:val="20"/>
          <w:szCs w:val="20"/>
          <w:lang w:val="ru-RU"/>
        </w:rPr>
        <w:t>Сакмарского</w:t>
      </w:r>
      <w:proofErr w:type="spellEnd"/>
      <w:r>
        <w:rPr>
          <w:sz w:val="20"/>
          <w:szCs w:val="20"/>
          <w:lang w:val="ru-RU"/>
        </w:rPr>
        <w:t xml:space="preserve"> района</w:t>
      </w: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</w:t>
      </w:r>
      <w:proofErr w:type="spellEnd"/>
      <w:r>
        <w:rPr>
          <w:sz w:val="20"/>
          <w:szCs w:val="20"/>
          <w:lang w:val="ru-RU"/>
        </w:rPr>
        <w:t xml:space="preserve"> Е.Б.</w:t>
      </w:r>
    </w:p>
    <w:p w:rsidR="00BC0EAC" w:rsidRDefault="00BC0EAC" w:rsidP="00BC0EAC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F027"/>
      </w:r>
      <w:r>
        <w:rPr>
          <w:sz w:val="20"/>
          <w:szCs w:val="20"/>
          <w:lang w:val="ru-RU"/>
        </w:rPr>
        <w:t xml:space="preserve"> 27-2-01</w:t>
      </w:r>
    </w:p>
    <w:p w:rsidR="00BC0EAC" w:rsidRDefault="00BC0EAC" w:rsidP="00BC0EAC">
      <w:pPr>
        <w:tabs>
          <w:tab w:val="left" w:pos="3090"/>
        </w:tabs>
        <w:jc w:val="right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</w:t>
      </w:r>
      <w:r>
        <w:rPr>
          <w:lang w:val="ru-RU"/>
        </w:rPr>
        <w:t>Приложение к постановлению</w:t>
      </w:r>
    </w:p>
    <w:p w:rsidR="00BC0EAC" w:rsidRDefault="00BC0EAC" w:rsidP="00BC0EAC">
      <w:pPr>
        <w:tabs>
          <w:tab w:val="left" w:pos="309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администрации поссовета                                                              </w:t>
      </w:r>
    </w:p>
    <w:p w:rsidR="00BC0EAC" w:rsidRDefault="00BC0EAC" w:rsidP="00BC0EAC">
      <w:pPr>
        <w:tabs>
          <w:tab w:val="left" w:pos="309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№56-п от 23.04.2024г. </w:t>
      </w: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</w:t>
      </w: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рабочей группы по профилактике пожаров в местах проживания населения </w:t>
      </w:r>
    </w:p>
    <w:p w:rsidR="00BC0EAC" w:rsidRDefault="00BC0EAC" w:rsidP="00BC0EAC">
      <w:pPr>
        <w:tabs>
          <w:tab w:val="left" w:pos="3090"/>
        </w:tabs>
        <w:jc w:val="center"/>
        <w:rPr>
          <w:sz w:val="28"/>
          <w:szCs w:val="28"/>
          <w:lang w:val="ru-RU"/>
        </w:rPr>
      </w:pPr>
    </w:p>
    <w:p w:rsidR="00BC0EAC" w:rsidRDefault="00BC0EAC" w:rsidP="00BC0EAC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Оглоблина Ксения Николаевн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глава поссовета; </w:t>
      </w:r>
    </w:p>
    <w:p w:rsidR="00BC0EAC" w:rsidRDefault="00BC0EAC" w:rsidP="00BC0EAC">
      <w:pPr>
        <w:ind w:left="720"/>
        <w:jc w:val="both"/>
        <w:rPr>
          <w:lang w:val="ru-RU"/>
        </w:rPr>
      </w:pPr>
    </w:p>
    <w:p w:rsidR="00BC0EAC" w:rsidRDefault="00BC0EAC" w:rsidP="00BC0EAC">
      <w:pPr>
        <w:numPr>
          <w:ilvl w:val="0"/>
          <w:numId w:val="1"/>
        </w:numPr>
        <w:jc w:val="both"/>
        <w:rPr>
          <w:bCs/>
          <w:color w:val="000000"/>
          <w:lang w:val="ru-RU" w:eastAsia="ru-RU"/>
        </w:rPr>
      </w:pPr>
      <w:proofErr w:type="spellStart"/>
      <w:r>
        <w:rPr>
          <w:lang w:val="ru-RU"/>
        </w:rPr>
        <w:t>Маннанова</w:t>
      </w:r>
      <w:proofErr w:type="spellEnd"/>
      <w:r>
        <w:rPr>
          <w:lang w:val="ru-RU"/>
        </w:rPr>
        <w:t xml:space="preserve"> Лилия </w:t>
      </w:r>
      <w:proofErr w:type="spellStart"/>
      <w:r>
        <w:rPr>
          <w:lang w:val="ru-RU"/>
        </w:rPr>
        <w:t>Файзилгаяновна</w:t>
      </w:r>
      <w:proofErr w:type="spellEnd"/>
      <w:r>
        <w:rPr>
          <w:lang w:val="ru-RU"/>
        </w:rPr>
        <w:t xml:space="preserve"> – директор МБУ </w:t>
      </w:r>
      <w:r>
        <w:rPr>
          <w:bCs/>
          <w:color w:val="000000"/>
          <w:lang w:val="ru-RU" w:eastAsia="ru-RU"/>
        </w:rPr>
        <w:t>«Служба содержания   хозяйства благоустройства»;</w:t>
      </w:r>
    </w:p>
    <w:p w:rsidR="00BC0EAC" w:rsidRDefault="00BC0EAC" w:rsidP="00BC0EAC">
      <w:pPr>
        <w:jc w:val="both"/>
        <w:rPr>
          <w:bCs/>
          <w:color w:val="000000"/>
          <w:lang w:val="ru-RU" w:eastAsia="ru-RU"/>
        </w:rPr>
      </w:pPr>
    </w:p>
    <w:p w:rsidR="00BC0EAC" w:rsidRDefault="00BC0EAC" w:rsidP="00BC0EAC">
      <w:pPr>
        <w:numPr>
          <w:ilvl w:val="0"/>
          <w:numId w:val="1"/>
        </w:numPr>
        <w:jc w:val="both"/>
        <w:rPr>
          <w:lang w:val="ru-RU"/>
        </w:rPr>
      </w:pPr>
      <w:proofErr w:type="spellStart"/>
      <w:r>
        <w:rPr>
          <w:lang w:val="ru-RU"/>
        </w:rPr>
        <w:t>Патутина</w:t>
      </w:r>
      <w:proofErr w:type="spellEnd"/>
      <w:r>
        <w:rPr>
          <w:lang w:val="ru-RU"/>
        </w:rPr>
        <w:t xml:space="preserve"> Оксана Александровна – специалист 1 категории администрации поссовета;</w:t>
      </w:r>
    </w:p>
    <w:p w:rsidR="00BC0EAC" w:rsidRDefault="00BC0EAC" w:rsidP="00BC0EAC">
      <w:pPr>
        <w:pStyle w:val="a3"/>
        <w:rPr>
          <w:lang w:val="ru-RU"/>
        </w:rPr>
      </w:pPr>
    </w:p>
    <w:p w:rsidR="00BC0EAC" w:rsidRDefault="00BC0EAC" w:rsidP="00BC0EAC">
      <w:pPr>
        <w:ind w:left="720"/>
        <w:jc w:val="both"/>
        <w:rPr>
          <w:lang w:val="ru-RU"/>
        </w:rPr>
      </w:pPr>
    </w:p>
    <w:p w:rsidR="00BC0EAC" w:rsidRDefault="00BC0EAC" w:rsidP="00BC0EAC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Грачев Артур Евгеньевич – председатель ТСН-6 (по согласованию);</w:t>
      </w:r>
    </w:p>
    <w:p w:rsidR="00BC0EAC" w:rsidRDefault="00BC0EAC" w:rsidP="00BC0EAC">
      <w:pPr>
        <w:ind w:left="720"/>
        <w:jc w:val="both"/>
        <w:rPr>
          <w:lang w:val="ru-RU"/>
        </w:rPr>
      </w:pPr>
    </w:p>
    <w:p w:rsidR="00BC0EAC" w:rsidRDefault="00BC0EAC" w:rsidP="00BC0EAC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Представитель </w:t>
      </w:r>
      <w:proofErr w:type="spellStart"/>
      <w:r>
        <w:rPr>
          <w:lang w:val="ru-RU"/>
        </w:rPr>
        <w:t>Сакмарской</w:t>
      </w:r>
      <w:proofErr w:type="spellEnd"/>
      <w:r>
        <w:rPr>
          <w:lang w:val="ru-RU"/>
        </w:rPr>
        <w:t xml:space="preserve"> КЭС (по согласованию);</w:t>
      </w:r>
    </w:p>
    <w:p w:rsidR="00BC0EAC" w:rsidRDefault="00BC0EAC" w:rsidP="00BC0EAC">
      <w:pPr>
        <w:pStyle w:val="a3"/>
        <w:rPr>
          <w:lang w:val="ru-RU"/>
        </w:rPr>
      </w:pPr>
    </w:p>
    <w:p w:rsidR="00BC0EAC" w:rsidRDefault="00BC0EAC" w:rsidP="00BC0EAC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Представитель  отдела надзорной деятельности и </w:t>
      </w:r>
      <w:proofErr w:type="gramStart"/>
      <w:r>
        <w:rPr>
          <w:lang w:val="ru-RU"/>
        </w:rPr>
        <w:t>ПР</w:t>
      </w:r>
      <w:proofErr w:type="gramEnd"/>
      <w:r>
        <w:rPr>
          <w:lang w:val="ru-RU"/>
        </w:rPr>
        <w:t xml:space="preserve"> по </w:t>
      </w:r>
      <w:proofErr w:type="spellStart"/>
      <w:r>
        <w:rPr>
          <w:lang w:val="ru-RU"/>
        </w:rPr>
        <w:t>Сакмарскому</w:t>
      </w:r>
      <w:proofErr w:type="spellEnd"/>
      <w:r>
        <w:rPr>
          <w:lang w:val="ru-RU"/>
        </w:rPr>
        <w:t xml:space="preserve">, Октябрьскому и </w:t>
      </w:r>
      <w:proofErr w:type="spellStart"/>
      <w:r>
        <w:rPr>
          <w:lang w:val="ru-RU"/>
        </w:rPr>
        <w:t>Тюльганскому</w:t>
      </w:r>
      <w:proofErr w:type="spellEnd"/>
      <w:r>
        <w:rPr>
          <w:lang w:val="ru-RU"/>
        </w:rPr>
        <w:t xml:space="preserve"> районам УНДГУ МЧС России по Оренбургской области (по согласованию)</w:t>
      </w:r>
    </w:p>
    <w:p w:rsidR="00BC0EAC" w:rsidRDefault="00BC0EAC" w:rsidP="00BC0EAC">
      <w:pPr>
        <w:pStyle w:val="a3"/>
        <w:rPr>
          <w:lang w:val="ru-RU"/>
        </w:rPr>
      </w:pPr>
    </w:p>
    <w:p w:rsidR="00BC0EAC" w:rsidRDefault="00BC0EAC" w:rsidP="00BC0EAC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Участковый уполномоченный полиции ОМВД России по </w:t>
      </w:r>
      <w:proofErr w:type="spellStart"/>
      <w:r>
        <w:rPr>
          <w:lang w:val="ru-RU"/>
        </w:rPr>
        <w:t>Сакмарскому</w:t>
      </w:r>
      <w:proofErr w:type="spellEnd"/>
      <w:r>
        <w:rPr>
          <w:lang w:val="ru-RU"/>
        </w:rPr>
        <w:t xml:space="preserve"> району (по согласованию)</w:t>
      </w:r>
    </w:p>
    <w:p w:rsidR="00BC0EAC" w:rsidRDefault="00BC0EAC" w:rsidP="00BC0EAC">
      <w:pPr>
        <w:tabs>
          <w:tab w:val="left" w:pos="3090"/>
        </w:tabs>
        <w:ind w:left="360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ind w:left="360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ind w:left="360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ind w:left="360"/>
        <w:rPr>
          <w:sz w:val="28"/>
          <w:szCs w:val="28"/>
          <w:lang w:val="ru-RU"/>
        </w:rPr>
      </w:pPr>
    </w:p>
    <w:p w:rsidR="00BC0EAC" w:rsidRDefault="00BC0EAC" w:rsidP="00BC0EAC">
      <w:pPr>
        <w:tabs>
          <w:tab w:val="left" w:pos="3090"/>
        </w:tabs>
        <w:ind w:left="360"/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BC0EAC" w:rsidRDefault="00BC0EAC" w:rsidP="00BC0EAC">
      <w:pPr>
        <w:rPr>
          <w:sz w:val="28"/>
          <w:szCs w:val="28"/>
          <w:lang w:val="ru-RU"/>
        </w:rPr>
      </w:pPr>
    </w:p>
    <w:p w:rsidR="002631E4" w:rsidRPr="00BC0EAC" w:rsidRDefault="002631E4">
      <w:pPr>
        <w:rPr>
          <w:lang w:val="ru-RU"/>
        </w:rPr>
      </w:pPr>
    </w:p>
    <w:sectPr w:rsidR="002631E4" w:rsidRPr="00BC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753F"/>
    <w:multiLevelType w:val="hybridMultilevel"/>
    <w:tmpl w:val="95D6CEC4"/>
    <w:lvl w:ilvl="0" w:tplc="A398828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4"/>
    <w:rsid w:val="002631E4"/>
    <w:rsid w:val="00BC0EAC"/>
    <w:rsid w:val="00D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2024-04-23T11:41:00Z</dcterms:created>
  <dcterms:modified xsi:type="dcterms:W3CDTF">2024-04-23T11:42:00Z</dcterms:modified>
</cp:coreProperties>
</file>