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982224" w:rsidTr="00982224"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982224" w:rsidRDefault="00B75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08</w:t>
            </w:r>
            <w:r w:rsidR="00F22EC2">
              <w:rPr>
                <w:sz w:val="28"/>
                <w:szCs w:val="28"/>
                <w:u w:val="single"/>
              </w:rPr>
              <w:t xml:space="preserve"> </w:t>
            </w:r>
            <w:r w:rsidR="00736CB2">
              <w:rPr>
                <w:sz w:val="28"/>
                <w:szCs w:val="28"/>
                <w:u w:val="single"/>
              </w:rPr>
              <w:t>мая</w:t>
            </w:r>
            <w:r w:rsidR="00F22EC2">
              <w:rPr>
                <w:sz w:val="28"/>
                <w:szCs w:val="28"/>
                <w:u w:val="single"/>
              </w:rPr>
              <w:t xml:space="preserve"> 202</w:t>
            </w:r>
            <w:r w:rsidR="00736CB2">
              <w:rPr>
                <w:sz w:val="28"/>
                <w:szCs w:val="28"/>
                <w:u w:val="single"/>
              </w:rPr>
              <w:t>4</w:t>
            </w:r>
            <w:r w:rsidR="00982224">
              <w:rPr>
                <w:sz w:val="28"/>
                <w:szCs w:val="28"/>
                <w:u w:val="single"/>
              </w:rPr>
              <w:t xml:space="preserve"> года  № </w:t>
            </w:r>
            <w:r>
              <w:rPr>
                <w:sz w:val="28"/>
                <w:szCs w:val="28"/>
                <w:u w:val="single"/>
              </w:rPr>
              <w:t>66</w:t>
            </w:r>
            <w:r w:rsidR="00982224">
              <w:rPr>
                <w:sz w:val="28"/>
                <w:szCs w:val="28"/>
                <w:u w:val="single"/>
              </w:rPr>
              <w:t>-п</w:t>
            </w:r>
          </w:p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982224" w:rsidRDefault="009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tabs>
          <w:tab w:val="left" w:pos="1134"/>
          <w:tab w:val="left" w:pos="8080"/>
        </w:tabs>
        <w:rPr>
          <w:sz w:val="28"/>
          <w:szCs w:val="28"/>
        </w:rPr>
      </w:pP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Краснокоммунарский поссовет</w:t>
      </w:r>
    </w:p>
    <w:p w:rsidR="00982224" w:rsidRDefault="00F22EC2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1 квартал 202</w:t>
      </w:r>
      <w:r w:rsidR="00736CB2">
        <w:rPr>
          <w:rFonts w:ascii="Times New Roman" w:hAnsi="Times New Roman" w:cs="Times New Roman"/>
          <w:b w:val="0"/>
          <w:sz w:val="28"/>
          <w:szCs w:val="28"/>
        </w:rPr>
        <w:t>4</w:t>
      </w:r>
      <w:r w:rsidR="0098222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2224" w:rsidRDefault="00982224" w:rsidP="00982224">
      <w:pPr>
        <w:spacing w:line="120" w:lineRule="atLeast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пунктом 5 статьи 264.2 Бюджетного кодекса Российской Федерации, с пунктом</w:t>
      </w:r>
      <w:r>
        <w:rPr>
          <w:bCs/>
          <w:kern w:val="2"/>
          <w:szCs w:val="28"/>
        </w:rPr>
        <w:t xml:space="preserve"> </w:t>
      </w:r>
      <w:r>
        <w:rPr>
          <w:bCs/>
          <w:kern w:val="2"/>
          <w:sz w:val="28"/>
          <w:szCs w:val="28"/>
        </w:rPr>
        <w:t>32.3 статьи 32 Положения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о бюджетном процессе в муниципальном образовании Краснокоммунарский поссовет Сакмарского района Оренбургской области, утвержденного решением Совета депутатов</w:t>
      </w:r>
      <w:r>
        <w:rPr>
          <w:szCs w:val="28"/>
        </w:rPr>
        <w:t xml:space="preserve"> </w:t>
      </w:r>
      <w:r>
        <w:rPr>
          <w:sz w:val="28"/>
          <w:szCs w:val="28"/>
        </w:rPr>
        <w:t>от 26.02.2020 № 226, ПОСТАНОВЛЯЮ:</w:t>
      </w:r>
    </w:p>
    <w:p w:rsidR="00982224" w:rsidRDefault="00982224" w:rsidP="00982224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Утвердить отчет об исполнении бюджета муниципального образования Краснокоммунарский поссовет за 1 квартал 202</w:t>
      </w:r>
      <w:r w:rsidR="00736C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</w:t>
      </w:r>
      <w:r w:rsidR="00ED5DF0">
        <w:rPr>
          <w:sz w:val="28"/>
          <w:szCs w:val="28"/>
        </w:rPr>
        <w:t xml:space="preserve"> </w:t>
      </w:r>
      <w:r w:rsidR="00364400" w:rsidRPr="00364400">
        <w:rPr>
          <w:sz w:val="28"/>
          <w:szCs w:val="28"/>
        </w:rPr>
        <w:t>5456,70</w:t>
      </w:r>
      <w:r>
        <w:rPr>
          <w:sz w:val="28"/>
          <w:szCs w:val="28"/>
        </w:rPr>
        <w:t xml:space="preserve"> тыс. рублей, расходам в сумме </w:t>
      </w:r>
      <w:r w:rsidR="00364400" w:rsidRPr="00364400">
        <w:rPr>
          <w:sz w:val="28"/>
          <w:szCs w:val="28"/>
        </w:rPr>
        <w:t>7239,06</w:t>
      </w:r>
      <w:r w:rsidR="000D2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</w:t>
      </w:r>
      <w:r w:rsidRPr="00596E62">
        <w:rPr>
          <w:sz w:val="28"/>
          <w:szCs w:val="28"/>
        </w:rPr>
        <w:t xml:space="preserve">превышением расходов над доходами в сумме </w:t>
      </w:r>
      <w:r w:rsidR="00364400" w:rsidRPr="00364400">
        <w:rPr>
          <w:sz w:val="28"/>
          <w:szCs w:val="28"/>
        </w:rPr>
        <w:t>1782,36</w:t>
      </w:r>
      <w:r>
        <w:rPr>
          <w:sz w:val="28"/>
          <w:szCs w:val="28"/>
        </w:rPr>
        <w:t xml:space="preserve"> тыс. руб. с показателями по доходам, расходам, источникам внутреннего финансирования дефицита местного бюджета за первый квартал 202</w:t>
      </w:r>
      <w:r w:rsidR="00736CB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 приложению.</w:t>
      </w:r>
      <w:proofErr w:type="gramEnd"/>
    </w:p>
    <w:p w:rsidR="00982224" w:rsidRDefault="00982224" w:rsidP="00982224">
      <w:pPr>
        <w:pStyle w:val="ConsPlusTitle"/>
        <w:widowControl/>
        <w:tabs>
          <w:tab w:val="left" w:pos="1134"/>
          <w:tab w:val="left" w:pos="8080"/>
          <w:tab w:val="left" w:pos="822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2. Администрации муниципального образования Краснокоммунарский поссовет отчет об исполнении бюджета муниципального образования Краснокоммунарский поссовет за 1 квартал 202</w:t>
      </w:r>
      <w:r w:rsidR="00736CB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в Совет депутатов муниципального образова</w:t>
      </w:r>
      <w:r w:rsidR="00E3501D">
        <w:rPr>
          <w:rFonts w:ascii="Times New Roman" w:hAnsi="Times New Roman" w:cs="Times New Roman"/>
          <w:b w:val="0"/>
          <w:sz w:val="28"/>
          <w:szCs w:val="28"/>
        </w:rPr>
        <w:t>ния Краснокоммунарский поссовет и контрольно-счетную палату Сакмарского района.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подписания и подлежит размещению на сайте муниципального образования.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2224" w:rsidRDefault="00982224" w:rsidP="0098222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82224" w:rsidRDefault="00736CB2" w:rsidP="00982224">
      <w:pPr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К.Н. Оглоблина</w:t>
      </w: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rPr>
          <w:sz w:val="28"/>
          <w:szCs w:val="28"/>
        </w:rPr>
      </w:pPr>
    </w:p>
    <w:p w:rsidR="00982224" w:rsidRDefault="00982224" w:rsidP="00982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</w:t>
      </w:r>
      <w:r w:rsidR="003F220F">
        <w:rPr>
          <w:sz w:val="24"/>
          <w:szCs w:val="24"/>
        </w:rPr>
        <w:t xml:space="preserve">в дело, </w:t>
      </w:r>
      <w:r>
        <w:rPr>
          <w:sz w:val="24"/>
          <w:szCs w:val="24"/>
        </w:rPr>
        <w:t xml:space="preserve">Совет депутатов, КСП, </w:t>
      </w:r>
      <w:proofErr w:type="spellStart"/>
      <w:r>
        <w:rPr>
          <w:sz w:val="24"/>
          <w:szCs w:val="24"/>
        </w:rPr>
        <w:t>райфо</w:t>
      </w:r>
      <w:proofErr w:type="spellEnd"/>
      <w:r w:rsidR="00E3501D">
        <w:rPr>
          <w:sz w:val="24"/>
          <w:szCs w:val="24"/>
        </w:rPr>
        <w:t>, прокуратуре</w:t>
      </w:r>
    </w:p>
    <w:p w:rsidR="00982224" w:rsidRDefault="00982224" w:rsidP="00982224">
      <w:pPr>
        <w:jc w:val="both"/>
        <w:rPr>
          <w:sz w:val="24"/>
          <w:szCs w:val="24"/>
        </w:rPr>
      </w:pPr>
    </w:p>
    <w:p w:rsidR="00F22EC2" w:rsidRDefault="00F22EC2" w:rsidP="00982224">
      <w:pPr>
        <w:jc w:val="right"/>
        <w:rPr>
          <w:sz w:val="28"/>
          <w:szCs w:val="28"/>
        </w:rPr>
      </w:pPr>
    </w:p>
    <w:p w:rsidR="00982224" w:rsidRPr="006B2754" w:rsidRDefault="00982224" w:rsidP="00982224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t xml:space="preserve">Приложение </w:t>
      </w:r>
    </w:p>
    <w:p w:rsidR="00982224" w:rsidRPr="006B2754" w:rsidRDefault="00982224" w:rsidP="00982224">
      <w:pPr>
        <w:jc w:val="right"/>
        <w:rPr>
          <w:sz w:val="28"/>
          <w:szCs w:val="28"/>
        </w:rPr>
      </w:pPr>
      <w:r w:rsidRPr="006B2754">
        <w:rPr>
          <w:sz w:val="28"/>
          <w:szCs w:val="28"/>
        </w:rPr>
        <w:t>к постановлению администрации</w:t>
      </w:r>
    </w:p>
    <w:p w:rsidR="00982224" w:rsidRPr="006B2754" w:rsidRDefault="00982224" w:rsidP="009822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5C46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736CB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36CB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8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75C46">
        <w:rPr>
          <w:sz w:val="28"/>
          <w:szCs w:val="28"/>
        </w:rPr>
        <w:t>66</w:t>
      </w:r>
      <w:r w:rsidRPr="006B2754">
        <w:rPr>
          <w:sz w:val="28"/>
          <w:szCs w:val="28"/>
        </w:rPr>
        <w:t>-п</w:t>
      </w:r>
    </w:p>
    <w:p w:rsidR="00982224" w:rsidRDefault="00982224" w:rsidP="00982224">
      <w:pPr>
        <w:jc w:val="right"/>
        <w:rPr>
          <w:sz w:val="24"/>
          <w:szCs w:val="24"/>
        </w:rPr>
      </w:pPr>
    </w:p>
    <w:p w:rsidR="00982224" w:rsidRDefault="00982224" w:rsidP="00982224">
      <w:pPr>
        <w:jc w:val="center"/>
        <w:rPr>
          <w:b/>
          <w:sz w:val="28"/>
          <w:szCs w:val="28"/>
        </w:rPr>
      </w:pPr>
      <w:r w:rsidRPr="00C429B5">
        <w:rPr>
          <w:b/>
          <w:sz w:val="28"/>
          <w:szCs w:val="28"/>
        </w:rPr>
        <w:t>Исполнение бюджета муниципального образования Краснокоммунарски</w:t>
      </w:r>
      <w:r>
        <w:rPr>
          <w:b/>
          <w:sz w:val="28"/>
          <w:szCs w:val="28"/>
        </w:rPr>
        <w:t xml:space="preserve">й поссовет </w:t>
      </w:r>
      <w:r w:rsidRPr="000973F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квартал</w:t>
      </w:r>
      <w:r w:rsidRPr="000973FA">
        <w:rPr>
          <w:b/>
          <w:sz w:val="28"/>
          <w:szCs w:val="28"/>
        </w:rPr>
        <w:t xml:space="preserve"> 202</w:t>
      </w:r>
      <w:r w:rsidR="00736CB2">
        <w:rPr>
          <w:b/>
          <w:sz w:val="28"/>
          <w:szCs w:val="28"/>
        </w:rPr>
        <w:t>4</w:t>
      </w:r>
      <w:r w:rsidRPr="000973FA">
        <w:rPr>
          <w:b/>
          <w:sz w:val="28"/>
          <w:szCs w:val="28"/>
        </w:rPr>
        <w:t xml:space="preserve"> года</w:t>
      </w:r>
      <w:r w:rsidRPr="00A97EC3">
        <w:rPr>
          <w:sz w:val="28"/>
          <w:szCs w:val="28"/>
        </w:rPr>
        <w:t xml:space="preserve"> </w:t>
      </w:r>
    </w:p>
    <w:p w:rsidR="00982224" w:rsidRPr="00C429B5" w:rsidRDefault="00982224" w:rsidP="00982224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10490"/>
      </w:tblGrid>
      <w:tr w:rsidR="00ED5DF0" w:rsidRPr="00AC15FE" w:rsidTr="00ED5DF0">
        <w:trPr>
          <w:trHeight w:val="330"/>
        </w:trPr>
        <w:tc>
          <w:tcPr>
            <w:tcW w:w="10490" w:type="dxa"/>
            <w:shd w:val="clear" w:color="auto" w:fill="auto"/>
            <w:noWrap/>
            <w:vAlign w:val="center"/>
            <w:hideMark/>
          </w:tcPr>
          <w:p w:rsidR="00ED5DF0" w:rsidRPr="00AC15FE" w:rsidRDefault="00ED5DF0" w:rsidP="00ED5DF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(тыс.</w:t>
            </w:r>
            <w:r w:rsidR="00236D8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C15FE">
              <w:rPr>
                <w:b/>
                <w:bCs/>
                <w:sz w:val="24"/>
                <w:szCs w:val="24"/>
              </w:rPr>
              <w:t>рублей)</w:t>
            </w:r>
          </w:p>
        </w:tc>
      </w:tr>
    </w:tbl>
    <w:p w:rsidR="00982224" w:rsidRDefault="00982224"/>
    <w:tbl>
      <w:tblPr>
        <w:tblW w:w="10774" w:type="dxa"/>
        <w:tblInd w:w="-1026" w:type="dxa"/>
        <w:tblLayout w:type="fixed"/>
        <w:tblLook w:val="04A0"/>
      </w:tblPr>
      <w:tblGrid>
        <w:gridCol w:w="707"/>
        <w:gridCol w:w="2836"/>
        <w:gridCol w:w="4112"/>
        <w:gridCol w:w="1134"/>
        <w:gridCol w:w="1134"/>
        <w:gridCol w:w="851"/>
      </w:tblGrid>
      <w:tr w:rsidR="00E46F95" w:rsidRPr="00E46F95" w:rsidTr="00E46F95">
        <w:trPr>
          <w:trHeight w:val="126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46F95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E46F95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E46F95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E46F95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Код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 xml:space="preserve">Исполнение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E46F95" w:rsidRPr="00E46F95" w:rsidTr="00E46F95">
        <w:trPr>
          <w:trHeight w:val="33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I. ДОХОДЫ</w:t>
            </w:r>
          </w:p>
        </w:tc>
      </w:tr>
      <w:tr w:rsidR="00E46F95" w:rsidRPr="00E46F95" w:rsidTr="00E46F95">
        <w:trPr>
          <w:trHeight w:val="6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ind w:left="-107" w:hanging="1"/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8928,48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2213,31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24,79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00010101000000000110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00010102000010000110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ind w:left="-107"/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5179,00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1453,19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28,06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B75C46">
        <w:trPr>
          <w:trHeight w:val="81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00010302000010000110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1515,78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385,47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25,43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00010501000000000110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B75C46">
        <w:trPr>
          <w:trHeight w:val="56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00010502000020000110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00010503000010000110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B75C46">
        <w:trPr>
          <w:trHeight w:val="83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00010504010020000110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00010601030101000110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32,99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12,40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00010604011020000110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00010604012020000110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2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00010606033101000110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197,56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26,34</w:t>
            </w:r>
          </w:p>
        </w:tc>
      </w:tr>
      <w:tr w:rsidR="00E46F95" w:rsidRPr="00E46F95" w:rsidTr="00E46F95">
        <w:trPr>
          <w:trHeight w:val="12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00010606043101000110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8,13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00010700000000000000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00010804000010000110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34,82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00010900000000000000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2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723,70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120,62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16,67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57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00011101000000000120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00011103000000000120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8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00011105010000000120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E46F95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E46F95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27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00011105020000000120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E46F95">
              <w:rPr>
                <w:i/>
                <w:iCs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E46F95">
              <w:rPr>
                <w:i/>
                <w:iCs/>
                <w:sz w:val="24"/>
                <w:szCs w:val="24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E46F95">
              <w:rPr>
                <w:rFonts w:ascii="Calibri" w:hAnsi="Calibri" w:cs="Arial CYR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E46F95">
              <w:rPr>
                <w:rFonts w:ascii="Calibri" w:hAnsi="Calibri" w:cs="Arial CYR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220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00011105030000000120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E46F95">
              <w:rPr>
                <w:rFonts w:ascii="Calibri" w:hAnsi="Calibri" w:cs="Arial CYR"/>
                <w:i/>
                <w:iCs/>
                <w:color w:val="000000"/>
              </w:rPr>
              <w:t>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Calibri" w:hAnsi="Calibri" w:cs="Arial CYR"/>
                <w:i/>
                <w:iCs/>
                <w:color w:val="000000"/>
              </w:rPr>
            </w:pPr>
            <w:r w:rsidRPr="00E46F95">
              <w:rPr>
                <w:rFonts w:ascii="Calibri" w:hAnsi="Calibri" w:cs="Arial CYR"/>
                <w:i/>
                <w:iCs/>
                <w:color w:val="000000"/>
              </w:rPr>
              <w:t>120,615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16,67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00011107000000000120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2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00011108000000000120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собственности, в залог, в доверительное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00011109030000000120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E46F95">
              <w:rPr>
                <w:i/>
                <w:iCs/>
                <w:sz w:val="24"/>
                <w:szCs w:val="24"/>
              </w:rPr>
              <w:t>имущества</w:t>
            </w:r>
            <w:proofErr w:type="gramEnd"/>
            <w:r w:rsidRPr="00E46F95">
              <w:rPr>
                <w:i/>
                <w:iCs/>
                <w:sz w:val="24"/>
                <w:szCs w:val="24"/>
              </w:rPr>
              <w:t xml:space="preserve"> автомобильных дорог,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00011109040000000120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00011200000000000000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00011300000000000000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70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00011400000000000000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00011406010000000430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2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00011406020000000430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00011500000000000000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00011600000000000000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00011700000000000000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00011701000000000180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21153,13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3243,39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15,33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00020200000000000000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21153,13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3166,42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14,97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00020201000000000151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21153,13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3166,42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14,97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00020215001000000150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13160,50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22,80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00020215002000000150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182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За счет субвенций, предоставляемых  из бюджета субъекта Российской Федерации на выравнивание бюджетной обеспеченности муниципальных образований, входящих в состав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7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За счет средств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00020216001100000150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00020219999000000150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53,09</w:t>
            </w:r>
          </w:p>
        </w:tc>
      </w:tr>
      <w:tr w:rsidR="00E46F95" w:rsidRPr="00E46F95" w:rsidTr="00E46F95">
        <w:trPr>
          <w:trHeight w:val="220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00020220216100000150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8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00020201007040000150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 xml:space="preserve">Дотации бюджетам закрытых </w:t>
            </w:r>
            <w:r w:rsidRPr="00E46F95">
              <w:rPr>
                <w:sz w:val="24"/>
                <w:szCs w:val="24"/>
              </w:rPr>
              <w:lastRenderedPageBreak/>
              <w:t>административно-территориальных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38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00020201009000000150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 xml:space="preserve">Дотации бюджетам на поощрение </w:t>
            </w:r>
            <w:proofErr w:type="gramStart"/>
            <w:r w:rsidRPr="00E46F95">
              <w:rPr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E46F95">
              <w:rPr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157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00020201009100000150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Дотации бюджетам поселений на поощрение </w:t>
            </w:r>
            <w:proofErr w:type="gramStart"/>
            <w:r w:rsidRPr="00E46F95">
              <w:rPr>
                <w:i/>
                <w:iCs/>
                <w:sz w:val="24"/>
                <w:szCs w:val="24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E46F95">
              <w:rPr>
                <w:i/>
                <w:iCs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8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00020229999100000150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5863,60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00020202000000000150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FFFFFF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33CCCC" w:fill="FFFFFF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00020202077100000150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 w:rsidRPr="00E46F95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E46F95">
              <w:rPr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00020203000000000150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24,75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00020235930000000150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00020235118000000150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95,42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24,75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00020204000000000150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12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00020204012000000150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B75C46">
        <w:trPr>
          <w:trHeight w:val="4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00020249999100000150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</w:t>
            </w:r>
            <w:r w:rsidRPr="00E46F95">
              <w:rPr>
                <w:color w:val="000000"/>
                <w:sz w:val="24"/>
                <w:szCs w:val="24"/>
              </w:rPr>
              <w:lastRenderedPageBreak/>
              <w:t>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46F95" w:rsidRPr="00E46F95" w:rsidTr="00E46F95">
        <w:trPr>
          <w:trHeight w:val="220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бесплатного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8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на организацию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помощи, медицинской помощи женщинам в период беременности, во время и после 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на другие вопросы местного значения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57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00020204014050000151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на формирование, утверждение, исполнение бюджета поселения и </w:t>
            </w:r>
            <w:proofErr w:type="gramStart"/>
            <w:r w:rsidRPr="00E46F95">
              <w:rPr>
                <w:i/>
                <w:iCs/>
                <w:sz w:val="24"/>
                <w:szCs w:val="24"/>
              </w:rPr>
              <w:t>контроль за</w:t>
            </w:r>
            <w:proofErr w:type="gramEnd"/>
            <w:r w:rsidRPr="00E46F95">
              <w:rPr>
                <w:i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9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на организацию в границах поселения </w:t>
            </w:r>
            <w:proofErr w:type="spellStart"/>
            <w:r w:rsidRPr="00E46F95">
              <w:rPr>
                <w:i/>
                <w:iCs/>
                <w:sz w:val="24"/>
                <w:szCs w:val="24"/>
              </w:rPr>
              <w:t>электро</w:t>
            </w:r>
            <w:proofErr w:type="spellEnd"/>
            <w:r w:rsidRPr="00E46F95">
              <w:rPr>
                <w:i/>
                <w:iCs/>
                <w:sz w:val="24"/>
                <w:szCs w:val="24"/>
              </w:rPr>
              <w:t>-, тепл</w:t>
            </w:r>
            <w:proofErr w:type="gramStart"/>
            <w:r w:rsidRPr="00E46F95">
              <w:rPr>
                <w:i/>
                <w:iCs/>
                <w:sz w:val="24"/>
                <w:szCs w:val="24"/>
              </w:rPr>
              <w:t>о-</w:t>
            </w:r>
            <w:proofErr w:type="gramEnd"/>
            <w:r w:rsidRPr="00E46F95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46F95">
              <w:rPr>
                <w:i/>
                <w:iCs/>
                <w:sz w:val="24"/>
                <w:szCs w:val="24"/>
              </w:rPr>
              <w:t>газо</w:t>
            </w:r>
            <w:proofErr w:type="spellEnd"/>
            <w:r w:rsidRPr="00E46F95">
              <w:rPr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2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>на организацию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i/>
                <w:iCs/>
                <w:sz w:val="24"/>
                <w:szCs w:val="24"/>
              </w:rPr>
            </w:pPr>
            <w:r w:rsidRPr="00E46F95">
              <w:rPr>
                <w:i/>
                <w:iCs/>
                <w:sz w:val="24"/>
                <w:szCs w:val="24"/>
              </w:rPr>
              <w:t xml:space="preserve">на другие вопросы местного </w:t>
            </w:r>
            <w:r w:rsidRPr="00E46F95">
              <w:rPr>
                <w:i/>
                <w:iCs/>
                <w:sz w:val="24"/>
                <w:szCs w:val="24"/>
              </w:rPr>
              <w:lastRenderedPageBreak/>
              <w:t>значения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00020209000000000151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00020300000000000180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00020400000000000180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00020700000000000180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E46F95" w:rsidRPr="00E46F95" w:rsidTr="00E46F95">
        <w:trPr>
          <w:trHeight w:val="226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00020800000000000151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-8,03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57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00021800000000000000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44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00030000000000000000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00085000000000000000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30081,61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5456,70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18,14</w:t>
            </w:r>
          </w:p>
        </w:tc>
      </w:tr>
      <w:tr w:rsidR="00E46F95" w:rsidRPr="00E46F95" w:rsidTr="00E46F95">
        <w:trPr>
          <w:trHeight w:val="31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II. РАСХОДЫ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00001000000000000000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10137,30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2461,91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24,29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373,76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27,08</w:t>
            </w:r>
          </w:p>
        </w:tc>
      </w:tr>
      <w:tr w:rsidR="00E46F95" w:rsidRPr="00E46F95" w:rsidTr="00B75C46">
        <w:trPr>
          <w:trHeight w:val="53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00001030000000000000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6490,00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1391,94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21,45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00001050000000000000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B75C46">
        <w:trPr>
          <w:trHeight w:val="69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00001060000000000000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Обеспечение деятель</w:t>
            </w:r>
            <w:r>
              <w:rPr>
                <w:sz w:val="24"/>
                <w:szCs w:val="24"/>
              </w:rPr>
              <w:t>ности финансовых, налоговых и та</w:t>
            </w:r>
            <w:r w:rsidRPr="00E46F95">
              <w:rPr>
                <w:sz w:val="24"/>
                <w:szCs w:val="24"/>
              </w:rPr>
              <w:t>моженных органов и органов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00001070000000000000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00001110000000000000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00001120000000000000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00001130000000000000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623,91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29,25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00002000000000000000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24,75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00002030000000000000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95,42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24,75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00002040000000000000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00003000000000000000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00003020000000000000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Органы внутренних 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00003040000000000000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00003090000000000000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00003100000000000000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00003140000000000000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00004000000000000000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8784,78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2613,81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29,75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00004050000000000000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00004060000000000000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00004070000000000000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00004080000000000000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00004090000000000000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8685,08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2514,11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28,95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00004100000000000000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00004120000000000000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00005000000000000000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9197,83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779,31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8,47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00005010000000000000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00005020000000000000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6534,30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78,10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1,20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00005030000000000000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2663,53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701,21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26,33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00005050000000000000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00006000000000000000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00007000000000000000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00007010000000000000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6F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00007020000000000000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00007030000000000000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00007040000000000000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00007050000000000000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color w:val="000000"/>
                <w:sz w:val="24"/>
                <w:szCs w:val="24"/>
              </w:rPr>
            </w:pPr>
            <w:r w:rsidRPr="00E46F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00007060000000000000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Высшее и послевузовское профессиональное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00007070000000000000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proofErr w:type="gramStart"/>
            <w:r w:rsidRPr="00E46F95">
              <w:rPr>
                <w:sz w:val="24"/>
                <w:szCs w:val="24"/>
              </w:rPr>
              <w:t>Молодежная</w:t>
            </w:r>
            <w:proofErr w:type="gramEnd"/>
            <w:r w:rsidRPr="00E46F95">
              <w:rPr>
                <w:sz w:val="24"/>
                <w:szCs w:val="24"/>
              </w:rPr>
              <w:t xml:space="preserve">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00007090000000000000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00008000000000000000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995,08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28,90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00008010000000000000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3443,00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995,08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28,90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00008020000000000000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6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00008040000000000000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00009000000000000000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00009010000000000000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00009020000000000000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00009030000000000000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00009040000000000000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00009050000000000000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00009060000000000000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00009070000000000000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00009090000000000000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00010000000000000000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48,97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24,48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00010010000000000000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48,97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24,48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00010020000000000000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00010030000000000000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proofErr w:type="gramStart"/>
            <w:r w:rsidRPr="00E46F95">
              <w:rPr>
                <w:sz w:val="24"/>
                <w:szCs w:val="24"/>
              </w:rPr>
              <w:t>Социальное</w:t>
            </w:r>
            <w:proofErr w:type="gramEnd"/>
            <w:r w:rsidRPr="00E46F95">
              <w:rPr>
                <w:sz w:val="24"/>
                <w:szCs w:val="24"/>
              </w:rPr>
              <w:t xml:space="preserve">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00010040000000000000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00010060000000000000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00011000000000000000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244,57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37,28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lastRenderedPageBreak/>
              <w:t>139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00011010000000000000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00011020000000000000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244,57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37,28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00011030000000000000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00011040000000000000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Прикладные научные исследования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B75C46">
        <w:trPr>
          <w:trHeight w:val="312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00011050000000000000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00012000000000000000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00012010000000000000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Телевидение и</w:t>
            </w:r>
            <w:r>
              <w:rPr>
                <w:sz w:val="24"/>
                <w:szCs w:val="24"/>
              </w:rPr>
              <w:t xml:space="preserve"> </w:t>
            </w:r>
            <w:r w:rsidRPr="00E46F95">
              <w:rPr>
                <w:sz w:val="24"/>
                <w:szCs w:val="24"/>
              </w:rPr>
              <w:t>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00012020000000000000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00012040000000000000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B75C46">
        <w:trPr>
          <w:trHeight w:val="41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00013000000000000000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94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00014000000000000000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46F95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00014010000000000000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00014020000000000000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13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00014030000000000000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Прочие межбюджетные трансферты общего характера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00079000000000000000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E46F95">
              <w:rPr>
                <w:b/>
                <w:bCs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E46F95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E46F95">
              <w:rPr>
                <w:b/>
                <w:bCs/>
                <w:sz w:val="24"/>
                <w:szCs w:val="24"/>
              </w:rPr>
              <w:t xml:space="preserve">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32999,51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-1782,36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-5,40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00096000000000000000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32999,51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7239,06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21,94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108000000000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1135,54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18"/>
                <w:szCs w:val="18"/>
              </w:rPr>
            </w:pPr>
            <w:r w:rsidRPr="00E46F95">
              <w:rPr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Остатки на счетах автономных (бюджетных)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18"/>
                <w:szCs w:val="18"/>
              </w:rPr>
            </w:pPr>
            <w:r w:rsidRPr="00E46F95">
              <w:rPr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  <w:i/>
                <w:iCs/>
              </w:rPr>
            </w:pPr>
            <w:r w:rsidRPr="00E46F95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18"/>
                <w:szCs w:val="18"/>
              </w:rPr>
            </w:pPr>
            <w:r w:rsidRPr="00E46F95">
              <w:rPr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18"/>
                <w:szCs w:val="18"/>
              </w:rPr>
            </w:pPr>
            <w:r w:rsidRPr="00E46F95">
              <w:rPr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109000000000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Просроченная кредиторская задолженность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6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F95" w:rsidRPr="00E46F95" w:rsidRDefault="00E46F95" w:rsidP="00E46F95">
            <w:pPr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Просроченная кредиторская задолженность бюджетных (автономных)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18"/>
                <w:szCs w:val="18"/>
              </w:rPr>
            </w:pPr>
            <w:r w:rsidRPr="00E46F95">
              <w:rPr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  <w:i/>
                <w:iCs/>
              </w:rPr>
            </w:pPr>
            <w:r w:rsidRPr="00E46F95">
              <w:rPr>
                <w:rFonts w:ascii="Arial CYR" w:hAnsi="Arial CYR" w:cs="Arial CYR"/>
                <w:i/>
                <w:iCs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18"/>
                <w:szCs w:val="18"/>
              </w:rPr>
            </w:pPr>
            <w:r w:rsidRPr="00E46F95">
              <w:rPr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 xml:space="preserve">за счет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  <w:tr w:rsidR="00E46F95" w:rsidRPr="00E46F95" w:rsidTr="00E46F95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95" w:rsidRPr="00E46F95" w:rsidRDefault="00E46F95" w:rsidP="00E4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E46F95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sz w:val="18"/>
                <w:szCs w:val="18"/>
              </w:rPr>
            </w:pPr>
            <w:r w:rsidRPr="00E46F95">
              <w:rPr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sz w:val="24"/>
                <w:szCs w:val="24"/>
              </w:rPr>
            </w:pPr>
            <w:r w:rsidRPr="00E46F95">
              <w:rPr>
                <w:sz w:val="24"/>
                <w:szCs w:val="24"/>
              </w:rPr>
              <w:t>за счет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jc w:val="center"/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95" w:rsidRPr="00E46F95" w:rsidRDefault="00E46F95" w:rsidP="00E46F95">
            <w:pPr>
              <w:rPr>
                <w:rFonts w:ascii="Arial CYR" w:hAnsi="Arial CYR" w:cs="Arial CYR"/>
              </w:rPr>
            </w:pPr>
            <w:r w:rsidRPr="00E46F95">
              <w:rPr>
                <w:rFonts w:ascii="Arial CYR" w:hAnsi="Arial CYR" w:cs="Arial CYR"/>
              </w:rPr>
              <w:t> </w:t>
            </w:r>
          </w:p>
        </w:tc>
      </w:tr>
    </w:tbl>
    <w:p w:rsidR="00E46F95" w:rsidRDefault="00E46F95"/>
    <w:sectPr w:rsidR="00E46F95" w:rsidSect="0099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2224"/>
    <w:rsid w:val="000775F0"/>
    <w:rsid w:val="00080C33"/>
    <w:rsid w:val="000859CE"/>
    <w:rsid w:val="000949F6"/>
    <w:rsid w:val="0009641D"/>
    <w:rsid w:val="000B345B"/>
    <w:rsid w:val="000C15E1"/>
    <w:rsid w:val="000D279F"/>
    <w:rsid w:val="000E5225"/>
    <w:rsid w:val="000F42BA"/>
    <w:rsid w:val="00121C87"/>
    <w:rsid w:val="001230C1"/>
    <w:rsid w:val="00124162"/>
    <w:rsid w:val="00176331"/>
    <w:rsid w:val="0018027F"/>
    <w:rsid w:val="001922A5"/>
    <w:rsid w:val="00196A4A"/>
    <w:rsid w:val="001E3824"/>
    <w:rsid w:val="00213A5C"/>
    <w:rsid w:val="00224164"/>
    <w:rsid w:val="002262B3"/>
    <w:rsid w:val="00236D80"/>
    <w:rsid w:val="0023744C"/>
    <w:rsid w:val="002455A6"/>
    <w:rsid w:val="00282B12"/>
    <w:rsid w:val="002A5C52"/>
    <w:rsid w:val="002C4E92"/>
    <w:rsid w:val="002C528F"/>
    <w:rsid w:val="002C66BB"/>
    <w:rsid w:val="002E44DC"/>
    <w:rsid w:val="003220CF"/>
    <w:rsid w:val="003253AF"/>
    <w:rsid w:val="00346AF2"/>
    <w:rsid w:val="0035157B"/>
    <w:rsid w:val="00364400"/>
    <w:rsid w:val="003720DF"/>
    <w:rsid w:val="0037435E"/>
    <w:rsid w:val="003B0DB8"/>
    <w:rsid w:val="003E211C"/>
    <w:rsid w:val="003E2637"/>
    <w:rsid w:val="003F220F"/>
    <w:rsid w:val="004215FA"/>
    <w:rsid w:val="0042256E"/>
    <w:rsid w:val="00423B34"/>
    <w:rsid w:val="004646D6"/>
    <w:rsid w:val="00473958"/>
    <w:rsid w:val="00475D9E"/>
    <w:rsid w:val="004C573E"/>
    <w:rsid w:val="004E74C0"/>
    <w:rsid w:val="004E7881"/>
    <w:rsid w:val="00502F1C"/>
    <w:rsid w:val="0050608C"/>
    <w:rsid w:val="005151BB"/>
    <w:rsid w:val="00524197"/>
    <w:rsid w:val="005550B5"/>
    <w:rsid w:val="00573092"/>
    <w:rsid w:val="00595372"/>
    <w:rsid w:val="00596E62"/>
    <w:rsid w:val="005A4B6E"/>
    <w:rsid w:val="005D1C11"/>
    <w:rsid w:val="005F3844"/>
    <w:rsid w:val="005F6267"/>
    <w:rsid w:val="00606918"/>
    <w:rsid w:val="00612601"/>
    <w:rsid w:val="0062131A"/>
    <w:rsid w:val="00625074"/>
    <w:rsid w:val="00625AEF"/>
    <w:rsid w:val="00661113"/>
    <w:rsid w:val="00670B53"/>
    <w:rsid w:val="006859C0"/>
    <w:rsid w:val="006F21D2"/>
    <w:rsid w:val="00706DC5"/>
    <w:rsid w:val="00736CB2"/>
    <w:rsid w:val="00755B55"/>
    <w:rsid w:val="007672DF"/>
    <w:rsid w:val="00784123"/>
    <w:rsid w:val="00784F8B"/>
    <w:rsid w:val="007939A5"/>
    <w:rsid w:val="008A1BA1"/>
    <w:rsid w:val="008A6FCE"/>
    <w:rsid w:val="008A7D13"/>
    <w:rsid w:val="00903B58"/>
    <w:rsid w:val="00907D6F"/>
    <w:rsid w:val="00941FC3"/>
    <w:rsid w:val="00945993"/>
    <w:rsid w:val="00956F51"/>
    <w:rsid w:val="00982224"/>
    <w:rsid w:val="00991BB0"/>
    <w:rsid w:val="00997D13"/>
    <w:rsid w:val="009A2518"/>
    <w:rsid w:val="009A6DFD"/>
    <w:rsid w:val="009C61B5"/>
    <w:rsid w:val="009C6D20"/>
    <w:rsid w:val="00A20391"/>
    <w:rsid w:val="00A27692"/>
    <w:rsid w:val="00A72805"/>
    <w:rsid w:val="00A8225D"/>
    <w:rsid w:val="00A93835"/>
    <w:rsid w:val="00A9554F"/>
    <w:rsid w:val="00AA0BB2"/>
    <w:rsid w:val="00AB2DCB"/>
    <w:rsid w:val="00B01239"/>
    <w:rsid w:val="00B5380B"/>
    <w:rsid w:val="00B65167"/>
    <w:rsid w:val="00B75C46"/>
    <w:rsid w:val="00BE6114"/>
    <w:rsid w:val="00BF543C"/>
    <w:rsid w:val="00C05404"/>
    <w:rsid w:val="00C141F4"/>
    <w:rsid w:val="00C24FB4"/>
    <w:rsid w:val="00C26E10"/>
    <w:rsid w:val="00C4005A"/>
    <w:rsid w:val="00C470C4"/>
    <w:rsid w:val="00C51C5C"/>
    <w:rsid w:val="00C55722"/>
    <w:rsid w:val="00C62151"/>
    <w:rsid w:val="00C65E73"/>
    <w:rsid w:val="00C959D2"/>
    <w:rsid w:val="00C95E4D"/>
    <w:rsid w:val="00CA6BF9"/>
    <w:rsid w:val="00D07072"/>
    <w:rsid w:val="00D144F0"/>
    <w:rsid w:val="00D2509A"/>
    <w:rsid w:val="00D304A2"/>
    <w:rsid w:val="00D36129"/>
    <w:rsid w:val="00D52BB4"/>
    <w:rsid w:val="00D65499"/>
    <w:rsid w:val="00D70BED"/>
    <w:rsid w:val="00D83617"/>
    <w:rsid w:val="00D872D9"/>
    <w:rsid w:val="00D9010A"/>
    <w:rsid w:val="00DA62F1"/>
    <w:rsid w:val="00DB5AA3"/>
    <w:rsid w:val="00DC59C9"/>
    <w:rsid w:val="00DC6423"/>
    <w:rsid w:val="00E1526B"/>
    <w:rsid w:val="00E334BC"/>
    <w:rsid w:val="00E3501D"/>
    <w:rsid w:val="00E357C8"/>
    <w:rsid w:val="00E46F95"/>
    <w:rsid w:val="00E81F81"/>
    <w:rsid w:val="00E85355"/>
    <w:rsid w:val="00EA4885"/>
    <w:rsid w:val="00EC250D"/>
    <w:rsid w:val="00ED5DF0"/>
    <w:rsid w:val="00F126F6"/>
    <w:rsid w:val="00F2154A"/>
    <w:rsid w:val="00F22EC2"/>
    <w:rsid w:val="00F5006B"/>
    <w:rsid w:val="00F54280"/>
    <w:rsid w:val="00F66331"/>
    <w:rsid w:val="00F672BE"/>
    <w:rsid w:val="00F75014"/>
    <w:rsid w:val="00F82F5B"/>
    <w:rsid w:val="00F91637"/>
    <w:rsid w:val="00FE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2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012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1239"/>
    <w:rPr>
      <w:color w:val="800080"/>
      <w:u w:val="single"/>
    </w:rPr>
  </w:style>
  <w:style w:type="paragraph" w:customStyle="1" w:styleId="xl66">
    <w:name w:val="xl66"/>
    <w:basedOn w:val="a"/>
    <w:rsid w:val="00B0123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0123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B0123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012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012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0123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a"/>
    <w:rsid w:val="00B0123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B012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B012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B0123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rsid w:val="00B012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9">
    <w:name w:val="xl139"/>
    <w:basedOn w:val="a"/>
    <w:rsid w:val="00B012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B01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2021-04-27T09:36:00Z</cp:lastPrinted>
  <dcterms:created xsi:type="dcterms:W3CDTF">2021-04-27T05:41:00Z</dcterms:created>
  <dcterms:modified xsi:type="dcterms:W3CDTF">2024-05-08T04:41:00Z</dcterms:modified>
</cp:coreProperties>
</file>