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6A" w:rsidRDefault="0084016A" w:rsidP="009A4200">
      <w:pPr>
        <w:pStyle w:val="a7"/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938"/>
        <w:gridCol w:w="1857"/>
        <w:gridCol w:w="1857"/>
        <w:gridCol w:w="1858"/>
      </w:tblGrid>
      <w:tr w:rsidR="00B44B00" w:rsidTr="00B44B00">
        <w:trPr>
          <w:trHeight w:val="2298"/>
        </w:trPr>
        <w:tc>
          <w:tcPr>
            <w:tcW w:w="3936" w:type="dxa"/>
          </w:tcPr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B44B00" w:rsidRDefault="00B44B00">
            <w:pPr>
              <w:pStyle w:val="Default"/>
              <w:widowControl w:val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                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9525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Красный Коммунар</w:t>
            </w:r>
          </w:p>
        </w:tc>
        <w:tc>
          <w:tcPr>
            <w:tcW w:w="1857" w:type="dxa"/>
          </w:tcPr>
          <w:p w:rsidR="00B44B00" w:rsidRDefault="00B44B00">
            <w:pPr>
              <w:pStyle w:val="a7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7" w:type="dxa"/>
          </w:tcPr>
          <w:p w:rsidR="00B44B00" w:rsidRDefault="00B44B00">
            <w:pPr>
              <w:pStyle w:val="a7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</w:tcPr>
          <w:p w:rsidR="00B44B00" w:rsidRDefault="00B44B00">
            <w:pPr>
              <w:pStyle w:val="a7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44B00" w:rsidRDefault="00B44B00" w:rsidP="00B44B00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b"/>
        <w:tblW w:w="9570" w:type="dxa"/>
        <w:tblLayout w:type="fixed"/>
        <w:tblLook w:val="04A0" w:firstRow="1" w:lastRow="0" w:firstColumn="1" w:lastColumn="0" w:noHBand="0" w:noVBand="1"/>
      </w:tblPr>
      <w:tblGrid>
        <w:gridCol w:w="6627"/>
        <w:gridCol w:w="1255"/>
        <w:gridCol w:w="1688"/>
      </w:tblGrid>
      <w:tr w:rsidR="00B44B00" w:rsidTr="00B44B00">
        <w:trPr>
          <w:trHeight w:val="1939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B00" w:rsidRDefault="00B44B00">
            <w:pPr>
              <w:pStyle w:val="a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 от 29.12.2022 № 181-п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B44B00" w:rsidRDefault="00B44B00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B44B00" w:rsidRDefault="00B44B00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44B00" w:rsidRDefault="00B44B00" w:rsidP="00B44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от 25.12.2025  № 17 «О бюджете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2026 год и на плановый период 2027-2028 годов» ПОСТАНОВЛЯЮ:</w:t>
      </w:r>
    </w:p>
    <w:p w:rsidR="00B44B00" w:rsidRDefault="00B44B00" w:rsidP="00B44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29.12.2022 № 181-п «Об утверждении муниципальной программы «Устойчивое развитие территории муниципального образования 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 следующие изменения:</w:t>
      </w:r>
    </w:p>
    <w:p w:rsidR="00B44B00" w:rsidRDefault="00B44B00" w:rsidP="00B44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Таблицы 1,  2,  3,  4,  5,  5.1,  6,  7  изложить в  новой редакции согласно приложению к настоящему постановлению.</w:t>
      </w:r>
    </w:p>
    <w:p w:rsidR="00B44B00" w:rsidRDefault="00B44B00" w:rsidP="00B44B00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Постановление вступает в силу после официального опубликования и подлежит размещению на сайте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 </w:t>
      </w:r>
      <w:hyperlink r:id="rId9" w:history="1">
        <w:r>
          <w:rPr>
            <w:rStyle w:val="a3"/>
            <w:sz w:val="28"/>
            <w:szCs w:val="28"/>
          </w:rPr>
          <w:t>www.kommunar2012.ru</w:t>
        </w:r>
      </w:hyperlink>
      <w:r>
        <w:rPr>
          <w:sz w:val="28"/>
          <w:szCs w:val="28"/>
        </w:rPr>
        <w:t xml:space="preserve">. </w:t>
      </w:r>
    </w:p>
    <w:p w:rsidR="00B44B00" w:rsidRDefault="00B44B00" w:rsidP="00B44B00">
      <w:pPr>
        <w:pStyle w:val="a7"/>
        <w:jc w:val="both"/>
        <w:rPr>
          <w:sz w:val="28"/>
          <w:szCs w:val="28"/>
        </w:rPr>
      </w:pPr>
    </w:p>
    <w:p w:rsidR="00B44B00" w:rsidRDefault="00B44B00" w:rsidP="00B44B00">
      <w:pPr>
        <w:pStyle w:val="a7"/>
        <w:jc w:val="both"/>
        <w:rPr>
          <w:sz w:val="28"/>
          <w:szCs w:val="28"/>
        </w:rPr>
      </w:pPr>
    </w:p>
    <w:p w:rsidR="00B44B00" w:rsidRDefault="00B44B00" w:rsidP="00B44B00">
      <w:pPr>
        <w:pStyle w:val="a7"/>
        <w:jc w:val="both"/>
        <w:rPr>
          <w:sz w:val="28"/>
          <w:szCs w:val="28"/>
        </w:rPr>
      </w:pPr>
    </w:p>
    <w:p w:rsidR="00B44B00" w:rsidRDefault="00B44B00" w:rsidP="00B44B0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Е.В. Пономаренко </w:t>
      </w: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9A4200" w:rsidRDefault="009A4200" w:rsidP="009A4200">
      <w:pPr>
        <w:rPr>
          <w:sz w:val="20"/>
          <w:szCs w:val="20"/>
        </w:rPr>
        <w:sectPr w:rsidR="009A420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816AF" w:rsidRPr="00E20D1A" w:rsidRDefault="00E816AF" w:rsidP="00E816AF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lastRenderedPageBreak/>
        <w:t>Приложение к постановлению</w:t>
      </w:r>
    </w:p>
    <w:p w:rsidR="00E816AF" w:rsidRPr="00E20D1A" w:rsidRDefault="00E816AF" w:rsidP="00E816AF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t xml:space="preserve">администрации </w:t>
      </w:r>
      <w:proofErr w:type="spellStart"/>
      <w:r w:rsidRPr="00E20D1A">
        <w:rPr>
          <w:sz w:val="28"/>
          <w:szCs w:val="28"/>
        </w:rPr>
        <w:t>Краснокоммунарского</w:t>
      </w:r>
      <w:proofErr w:type="spellEnd"/>
      <w:r w:rsidRPr="00E20D1A">
        <w:rPr>
          <w:sz w:val="28"/>
          <w:szCs w:val="28"/>
        </w:rPr>
        <w:t xml:space="preserve"> </w:t>
      </w:r>
    </w:p>
    <w:p w:rsidR="00E816AF" w:rsidRPr="00E20D1A" w:rsidRDefault="00A84DB5" w:rsidP="00A84DB5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16AF" w:rsidRPr="00E20D1A">
        <w:rPr>
          <w:sz w:val="28"/>
          <w:szCs w:val="28"/>
        </w:rPr>
        <w:t xml:space="preserve">поссовета </w:t>
      </w:r>
      <w:proofErr w:type="gramStart"/>
      <w:r w:rsidR="00E816AF" w:rsidRPr="00E20D1A">
        <w:rPr>
          <w:sz w:val="28"/>
          <w:szCs w:val="28"/>
        </w:rPr>
        <w:t>от</w:t>
      </w:r>
      <w:proofErr w:type="gramEnd"/>
      <w:r w:rsidR="00E816AF" w:rsidRPr="00E20D1A">
        <w:rPr>
          <w:sz w:val="28"/>
          <w:szCs w:val="28"/>
        </w:rPr>
        <w:t xml:space="preserve"> </w:t>
      </w:r>
    </w:p>
    <w:p w:rsidR="009A4200" w:rsidRDefault="00E816AF" w:rsidP="0084016A">
      <w:pPr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t>таблица  1</w:t>
      </w:r>
    </w:p>
    <w:p w:rsidR="009A4200" w:rsidRDefault="009A4200" w:rsidP="009A4200">
      <w:pPr>
        <w:tabs>
          <w:tab w:val="left" w:pos="5310"/>
        </w:tabs>
      </w:pPr>
    </w:p>
    <w:p w:rsidR="009A4200" w:rsidRDefault="009A4200" w:rsidP="009A42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муниципальной программы (комплексной программы) </w:t>
      </w:r>
    </w:p>
    <w:p w:rsidR="009A4200" w:rsidRDefault="009A4200" w:rsidP="009A42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«Устойчивое развитие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</w:t>
      </w:r>
    </w:p>
    <w:p w:rsidR="009A4200" w:rsidRDefault="009A4200" w:rsidP="009A4200">
      <w:pPr>
        <w:ind w:right="40"/>
        <w:contextualSpacing/>
        <w:jc w:val="center"/>
        <w:rPr>
          <w:i/>
          <w:sz w:val="28"/>
          <w:szCs w:val="28"/>
        </w:rPr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9A4200" w:rsidTr="009A4200">
        <w:trPr>
          <w:trHeight w:val="90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Пономаренко Елена Владимировна </w:t>
            </w:r>
            <w:proofErr w:type="gram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-г</w:t>
            </w:r>
            <w:proofErr w:type="gram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лава  муниципального образования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Краснокоммунарский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поссовет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Сакмарского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района Оренбургской области  </w:t>
            </w:r>
          </w:p>
        </w:tc>
      </w:tr>
      <w:tr w:rsidR="009A4200" w:rsidTr="009A4200">
        <w:trPr>
          <w:trHeight w:val="79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</w:tc>
      </w:tr>
      <w:tr w:rsidR="009A4200" w:rsidTr="009A4200">
        <w:trPr>
          <w:trHeight w:val="57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00" w:rsidRDefault="009A4200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2023-2030гг</w:t>
            </w:r>
          </w:p>
        </w:tc>
      </w:tr>
      <w:tr w:rsidR="009A4200" w:rsidTr="009A4200">
        <w:trPr>
          <w:trHeight w:val="816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муниципальной программы (комплексной программы)</w:t>
            </w:r>
            <w:r>
              <w:rPr>
                <w:rStyle w:val="aa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200" w:rsidRDefault="009A4200">
            <w:pPr>
              <w:shd w:val="clear" w:color="auto" w:fill="FFFFFF"/>
              <w:spacing w:line="327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Цель: С</w:t>
            </w:r>
            <w:r>
              <w:rPr>
                <w:sz w:val="28"/>
                <w:szCs w:val="28"/>
                <w:lang w:eastAsia="en-US"/>
              </w:rPr>
              <w:t xml:space="preserve">балансированное, комплексное  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  <w:p w:rsidR="009A4200" w:rsidRDefault="009A4200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9A4200" w:rsidTr="009A4200">
        <w:trPr>
          <w:trHeight w:val="57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9A4200" w:rsidRDefault="009A4200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-</w:t>
            </w:r>
          </w:p>
        </w:tc>
      </w:tr>
      <w:tr w:rsidR="009A4200" w:rsidTr="009A4200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2023 г. - 15601,43  тыс. руб. 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 - 24252,43  тыс. руб.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г. - 22603,72  тыс. руб.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г. </w:t>
            </w:r>
            <w:r w:rsidR="009368AF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7753D1">
              <w:rPr>
                <w:sz w:val="28"/>
                <w:szCs w:val="28"/>
                <w:lang w:eastAsia="en-US"/>
              </w:rPr>
              <w:t>27</w:t>
            </w:r>
            <w:r w:rsidR="009368AF">
              <w:rPr>
                <w:sz w:val="28"/>
                <w:szCs w:val="28"/>
                <w:lang w:eastAsia="en-US"/>
              </w:rPr>
              <w:t>448,24</w:t>
            </w:r>
            <w:r>
              <w:rPr>
                <w:sz w:val="28"/>
                <w:szCs w:val="28"/>
                <w:lang w:eastAsia="en-US"/>
              </w:rPr>
              <w:t xml:space="preserve">  тыс. руб.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2027 г. </w:t>
            </w:r>
            <w:r w:rsidR="007753D1">
              <w:rPr>
                <w:sz w:val="28"/>
                <w:szCs w:val="28"/>
                <w:lang w:eastAsia="en-US"/>
              </w:rPr>
              <w:t>- 21</w:t>
            </w:r>
            <w:r w:rsidR="009368AF">
              <w:rPr>
                <w:sz w:val="28"/>
                <w:szCs w:val="28"/>
                <w:lang w:eastAsia="en-US"/>
              </w:rPr>
              <w:t>717</w:t>
            </w:r>
            <w:r w:rsidR="007753D1">
              <w:rPr>
                <w:sz w:val="28"/>
                <w:szCs w:val="28"/>
                <w:lang w:eastAsia="en-US"/>
              </w:rPr>
              <w:t>,</w:t>
            </w:r>
            <w:r w:rsidR="009368AF">
              <w:rPr>
                <w:sz w:val="28"/>
                <w:szCs w:val="28"/>
                <w:lang w:eastAsia="en-US"/>
              </w:rPr>
              <w:t>73</w:t>
            </w:r>
            <w:r>
              <w:rPr>
                <w:sz w:val="28"/>
                <w:szCs w:val="28"/>
                <w:lang w:eastAsia="en-US"/>
              </w:rPr>
              <w:t xml:space="preserve">  тыс. руб.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2028 г. </w:t>
            </w:r>
            <w:r w:rsidR="009368AF">
              <w:rPr>
                <w:sz w:val="28"/>
                <w:szCs w:val="28"/>
                <w:lang w:eastAsia="en-US"/>
              </w:rPr>
              <w:t>–</w:t>
            </w:r>
            <w:r w:rsidR="007753D1">
              <w:rPr>
                <w:sz w:val="28"/>
                <w:szCs w:val="28"/>
                <w:lang w:eastAsia="en-US"/>
              </w:rPr>
              <w:t xml:space="preserve"> 22</w:t>
            </w:r>
            <w:r w:rsidR="009368AF">
              <w:rPr>
                <w:sz w:val="28"/>
                <w:szCs w:val="28"/>
                <w:lang w:eastAsia="en-US"/>
              </w:rPr>
              <w:t>189,77</w:t>
            </w:r>
            <w:r>
              <w:rPr>
                <w:sz w:val="28"/>
                <w:szCs w:val="28"/>
                <w:lang w:eastAsia="en-US"/>
              </w:rPr>
              <w:t xml:space="preserve">  тыс. руб.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г. - 14857,32  тыс. руб.</w:t>
            </w:r>
          </w:p>
          <w:p w:rsidR="009A4200" w:rsidRDefault="009A42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 г. - 14857,32  тыс. руб.</w:t>
            </w:r>
          </w:p>
        </w:tc>
      </w:tr>
      <w:tr w:rsidR="009A4200" w:rsidTr="009A4200">
        <w:trPr>
          <w:trHeight w:val="94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A4200" w:rsidRDefault="009A4200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9A4200" w:rsidRDefault="009A4200">
            <w:pPr>
              <w:spacing w:line="254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</w:tr>
    </w:tbl>
    <w:p w:rsidR="009A4200" w:rsidRDefault="009A4200" w:rsidP="009A4200">
      <w:pPr>
        <w:pStyle w:val="a7"/>
        <w:jc w:val="both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6E7C8E" w:rsidRPr="00E20D1A" w:rsidRDefault="006E7C8E" w:rsidP="006E7C8E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 w:rsidRPr="00E20D1A">
        <w:rPr>
          <w:sz w:val="28"/>
          <w:szCs w:val="28"/>
        </w:rPr>
        <w:lastRenderedPageBreak/>
        <w:t xml:space="preserve">                                                   таблица 2</w:t>
      </w:r>
    </w:p>
    <w:p w:rsidR="006E7C8E" w:rsidRPr="00E20D1A" w:rsidRDefault="006E7C8E" w:rsidP="006E7C8E">
      <w:pPr>
        <w:contextualSpacing/>
        <w:jc w:val="right"/>
        <w:rPr>
          <w:sz w:val="28"/>
          <w:szCs w:val="28"/>
        </w:rPr>
      </w:pPr>
    </w:p>
    <w:p w:rsidR="006E7C8E" w:rsidRPr="00E20D1A" w:rsidRDefault="006E7C8E" w:rsidP="006E7C8E">
      <w:pPr>
        <w:contextualSpacing/>
        <w:jc w:val="center"/>
        <w:rPr>
          <w:sz w:val="28"/>
          <w:szCs w:val="28"/>
        </w:rPr>
      </w:pPr>
      <w:r w:rsidRPr="00E20D1A">
        <w:rPr>
          <w:sz w:val="28"/>
          <w:szCs w:val="28"/>
        </w:rPr>
        <w:t xml:space="preserve">Перечень показателей муниципальной </w:t>
      </w:r>
      <w:r w:rsidRPr="00E20D1A">
        <w:rPr>
          <w:color w:val="000000" w:themeColor="text1"/>
          <w:sz w:val="28"/>
          <w:szCs w:val="28"/>
        </w:rPr>
        <w:t xml:space="preserve">программы </w:t>
      </w:r>
      <w:r w:rsidRPr="00E20D1A">
        <w:rPr>
          <w:sz w:val="28"/>
          <w:szCs w:val="28"/>
        </w:rPr>
        <w:t xml:space="preserve">«Устойчивое развитие территории </w:t>
      </w:r>
      <w:proofErr w:type="gramStart"/>
      <w:r w:rsidRPr="00E20D1A">
        <w:rPr>
          <w:sz w:val="28"/>
          <w:szCs w:val="28"/>
        </w:rPr>
        <w:t>муниципального</w:t>
      </w:r>
      <w:proofErr w:type="gramEnd"/>
    </w:p>
    <w:p w:rsidR="006E7C8E" w:rsidRPr="00E20D1A" w:rsidRDefault="006E7C8E" w:rsidP="006E7C8E">
      <w:pPr>
        <w:contextualSpacing/>
        <w:jc w:val="center"/>
        <w:rPr>
          <w:sz w:val="28"/>
          <w:szCs w:val="28"/>
        </w:rPr>
      </w:pPr>
      <w:r w:rsidRPr="00E20D1A">
        <w:rPr>
          <w:sz w:val="28"/>
          <w:szCs w:val="28"/>
        </w:rPr>
        <w:t xml:space="preserve">образования </w:t>
      </w:r>
      <w:proofErr w:type="spellStart"/>
      <w:r w:rsidRPr="00E20D1A">
        <w:rPr>
          <w:sz w:val="28"/>
          <w:szCs w:val="28"/>
        </w:rPr>
        <w:t>Краснокоммунарский</w:t>
      </w:r>
      <w:proofErr w:type="spellEnd"/>
      <w:r w:rsidRPr="00E20D1A">
        <w:rPr>
          <w:sz w:val="28"/>
          <w:szCs w:val="28"/>
        </w:rPr>
        <w:t xml:space="preserve"> поссовет </w:t>
      </w:r>
      <w:proofErr w:type="spellStart"/>
      <w:r w:rsidRPr="00E20D1A">
        <w:rPr>
          <w:sz w:val="28"/>
          <w:szCs w:val="28"/>
        </w:rPr>
        <w:t>Сакмарского</w:t>
      </w:r>
      <w:proofErr w:type="spellEnd"/>
      <w:r w:rsidRPr="00E20D1A">
        <w:rPr>
          <w:sz w:val="28"/>
          <w:szCs w:val="28"/>
        </w:rPr>
        <w:t xml:space="preserve"> района Оренбургской области»</w:t>
      </w:r>
    </w:p>
    <w:p w:rsidR="006E7C8E" w:rsidRPr="00E20D1A" w:rsidRDefault="006E7C8E" w:rsidP="006E7C8E">
      <w:pPr>
        <w:spacing w:line="259" w:lineRule="auto"/>
        <w:ind w:left="273" w:right="42"/>
        <w:jc w:val="center"/>
        <w:rPr>
          <w:sz w:val="28"/>
          <w:szCs w:val="28"/>
        </w:rPr>
      </w:pPr>
    </w:p>
    <w:tbl>
      <w:tblPr>
        <w:tblW w:w="153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122"/>
        <w:gridCol w:w="697"/>
        <w:gridCol w:w="714"/>
        <w:gridCol w:w="708"/>
        <w:gridCol w:w="714"/>
        <w:gridCol w:w="597"/>
        <w:gridCol w:w="117"/>
        <w:gridCol w:w="708"/>
        <w:gridCol w:w="714"/>
        <w:gridCol w:w="714"/>
        <w:gridCol w:w="714"/>
        <w:gridCol w:w="714"/>
        <w:gridCol w:w="852"/>
        <w:gridCol w:w="1704"/>
        <w:gridCol w:w="993"/>
        <w:gridCol w:w="992"/>
      </w:tblGrid>
      <w:tr w:rsidR="006E7C8E" w:rsidRPr="00E20D1A" w:rsidTr="00D1229E">
        <w:trPr>
          <w:trHeight w:val="240"/>
        </w:trPr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№ </w:t>
            </w:r>
            <w:proofErr w:type="gramStart"/>
            <w:r w:rsidRPr="00E20D1A">
              <w:rPr>
                <w:color w:val="000000" w:themeColor="text1"/>
              </w:rPr>
              <w:t>п</w:t>
            </w:r>
            <w:proofErr w:type="gramEnd"/>
            <w:r w:rsidRPr="00E20D1A">
              <w:rPr>
                <w:color w:val="000000" w:themeColor="text1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20D1A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Базовое значение</w:t>
            </w:r>
          </w:p>
        </w:tc>
        <w:tc>
          <w:tcPr>
            <w:tcW w:w="570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Значения показателей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Документ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Информационная система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Связь с комплексной программой</w:t>
            </w:r>
          </w:p>
        </w:tc>
      </w:tr>
      <w:tr w:rsidR="006E7C8E" w:rsidRPr="00E20D1A" w:rsidTr="00D1229E"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2024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2030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16</w:t>
            </w:r>
          </w:p>
        </w:tc>
      </w:tr>
      <w:tr w:rsidR="006E7C8E" w:rsidRPr="00E20D1A" w:rsidTr="00D1229E">
        <w:tc>
          <w:tcPr>
            <w:tcW w:w="15325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s16"/>
              <w:shd w:val="clear" w:color="auto" w:fill="FFFFFF"/>
              <w:spacing w:before="0" w:beforeAutospacing="0" w:after="0" w:afterAutospacing="0"/>
              <w:jc w:val="center"/>
            </w:pPr>
            <w:r w:rsidRPr="00E20D1A">
              <w:rPr>
                <w:color w:val="000000" w:themeColor="text1"/>
              </w:rPr>
              <w:t>Цель: С</w:t>
            </w:r>
            <w:r w:rsidRPr="00E20D1A">
              <w:t xml:space="preserve">овершенствование системы муниципального управления  в муниципальном образовании </w:t>
            </w:r>
          </w:p>
          <w:p w:rsidR="006E7C8E" w:rsidRPr="00E20D1A" w:rsidRDefault="006E7C8E" w:rsidP="00D1229E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 </w:t>
            </w:r>
            <w:r w:rsidRPr="00E20D1A">
              <w:t>Количество принятых муниципальных правовых актов, регулирующих вопросы муниципальной службы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t xml:space="preserve">Доля муниципальных служащих, прошедших обучение (повышение квалификации)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Степень выполнения полномочий по  информационной открытости местного самоуправления, создание на основе современных электронных </w:t>
            </w:r>
            <w:r w:rsidRPr="00E20D1A">
              <w:lastRenderedPageBreak/>
              <w:t>информационных технологий новых каналов взаимодействия власти, обеспечение использования современных информационно-коммуникационных технологий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 xml:space="preserve">  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Степень выполнения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13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</w:pPr>
            <w:r w:rsidRPr="00E20D1A">
              <w:t xml:space="preserve">Цель: </w:t>
            </w:r>
            <w:r w:rsidRPr="00E20D1A">
              <w:rPr>
                <w:rFonts w:eastAsia="Calibri"/>
              </w:rPr>
              <w:t xml:space="preserve">Развитие сфер культуры и спорта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  <w:r w:rsidRPr="00E20D1A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Количество проведенных мероприятий в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Доля жителей, участвующих в культурно-массовых мероприятиях, к общему числу жителей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t xml:space="preserve">Цель: Совершенствование и развитие системы  комплексного благоустройства муниципального образования 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поссовет, создание комфортных условий проживания и отдыха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Количество высаженных деревьев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20D1A">
              <w:rPr>
                <w:rFonts w:ascii="Times New Roman" w:hAnsi="Times New Roman" w:cs="Times New Roman"/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Количество ликвидированных несанкционированных свалок и навалов мусора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</w:t>
            </w:r>
            <w:r w:rsidRPr="00E20D1A">
              <w:lastRenderedPageBreak/>
              <w:t>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Уровень благоустройства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Доля капитально отремонтированных сетей теплоснабжения  от общей протяженности сетей теплоснабжения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Цель: </w:t>
            </w:r>
            <w:r w:rsidRPr="00E20D1A">
              <w:rPr>
                <w:color w:val="000000"/>
              </w:rPr>
              <w:t xml:space="preserve">Обеспечение безопасности граждан, </w:t>
            </w:r>
            <w:r w:rsidRPr="00E20D1A">
              <w:t>общественного порядка</w:t>
            </w:r>
            <w:r w:rsidRPr="00E20D1A">
              <w:rPr>
                <w:rFonts w:eastAsia="Calibri"/>
              </w:rPr>
              <w:t xml:space="preserve">, </w:t>
            </w:r>
            <w:r w:rsidRPr="00E20D1A">
              <w:t xml:space="preserve">профилактика экстремизма и терроризма </w:t>
            </w:r>
            <w:r w:rsidRPr="00E20D1A">
              <w:rPr>
                <w:color w:val="000000"/>
              </w:rPr>
              <w:t xml:space="preserve">на территории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  <w:r w:rsidRPr="00E20D1A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>Наличие исправных пожарных гидрантов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rPr>
                <w:rFonts w:eastAsia="Calibri"/>
              </w:rPr>
              <w:t>Количество установленных камер видеонаблюдения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</w:pPr>
            <w: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D1229E" w:rsidP="00D122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rFonts w:eastAsia="Calibri"/>
              </w:rPr>
            </w:pPr>
            <w:r w:rsidRPr="00E20D1A">
              <w:rPr>
                <w:rFonts w:eastAsia="Calibri"/>
              </w:rPr>
              <w:t>Сокращение числа совершенных преступлений и правонарушений на территории поселения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Цель: </w:t>
            </w:r>
            <w:r w:rsidRPr="00E20D1A"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области, обеспечение устойчивого развития территорий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t xml:space="preserve">Разработка документации территориального планирования, градостроительного </w:t>
            </w:r>
            <w:r w:rsidRPr="00E20D1A">
              <w:lastRenderedPageBreak/>
              <w:t>зонирования и планировки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lastRenderedPageBreak/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</w:t>
            </w:r>
            <w:r w:rsidRPr="00E20D1A">
              <w:lastRenderedPageBreak/>
              <w:t>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E7C8E" w:rsidRPr="00E20D1A" w:rsidTr="00D1229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E7C8E" w:rsidRPr="00E20D1A" w:rsidRDefault="006E7C8E" w:rsidP="006E7C8E"/>
    <w:p w:rsidR="006E7C8E" w:rsidRPr="00E20D1A" w:rsidRDefault="006E7C8E" w:rsidP="006E7C8E"/>
    <w:p w:rsidR="006E7C8E" w:rsidRPr="00E20D1A" w:rsidRDefault="006E7C8E" w:rsidP="006E7C8E"/>
    <w:p w:rsidR="006E7C8E" w:rsidRDefault="006E7C8E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/>
    <w:p w:rsidR="00E816AF" w:rsidRDefault="00E816AF" w:rsidP="006E7C8E">
      <w:pPr>
        <w:shd w:val="clear" w:color="auto" w:fill="FFFFFF" w:themeFill="background1"/>
        <w:ind w:left="9639"/>
        <w:contextualSpacing/>
        <w:jc w:val="right"/>
      </w:pPr>
    </w:p>
    <w:p w:rsidR="006E7C8E" w:rsidRPr="00E20D1A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lastRenderedPageBreak/>
        <w:t>таблица 3</w:t>
      </w:r>
    </w:p>
    <w:p w:rsidR="006E7C8E" w:rsidRPr="00E20D1A" w:rsidRDefault="006E7C8E" w:rsidP="006E7C8E">
      <w:pPr>
        <w:contextualSpacing/>
        <w:jc w:val="right"/>
        <w:rPr>
          <w:sz w:val="28"/>
          <w:szCs w:val="28"/>
        </w:rPr>
      </w:pPr>
    </w:p>
    <w:p w:rsidR="006E7C8E" w:rsidRPr="00E20D1A" w:rsidRDefault="006E7C8E" w:rsidP="006E7C8E">
      <w:pPr>
        <w:jc w:val="center"/>
        <w:rPr>
          <w:sz w:val="28"/>
          <w:szCs w:val="28"/>
        </w:rPr>
      </w:pPr>
      <w:r w:rsidRPr="00E20D1A">
        <w:rPr>
          <w:sz w:val="28"/>
          <w:szCs w:val="28"/>
        </w:rPr>
        <w:t xml:space="preserve">Структура муниципальной программы  «Устойчивое развитие территории муниципального образования </w:t>
      </w:r>
      <w:proofErr w:type="spellStart"/>
      <w:r w:rsidRPr="00E20D1A">
        <w:rPr>
          <w:sz w:val="28"/>
          <w:szCs w:val="28"/>
        </w:rPr>
        <w:t>Краснокоммунарский</w:t>
      </w:r>
      <w:proofErr w:type="spellEnd"/>
      <w:r w:rsidRPr="00E20D1A">
        <w:rPr>
          <w:sz w:val="28"/>
          <w:szCs w:val="28"/>
        </w:rPr>
        <w:t xml:space="preserve"> поссовет </w:t>
      </w:r>
      <w:proofErr w:type="spellStart"/>
      <w:r w:rsidRPr="00E20D1A">
        <w:rPr>
          <w:sz w:val="28"/>
          <w:szCs w:val="28"/>
        </w:rPr>
        <w:t>Сакмарского</w:t>
      </w:r>
      <w:proofErr w:type="spellEnd"/>
      <w:r w:rsidRPr="00E20D1A">
        <w:rPr>
          <w:sz w:val="28"/>
          <w:szCs w:val="28"/>
        </w:rPr>
        <w:t xml:space="preserve"> района Оренбургской области»</w:t>
      </w:r>
    </w:p>
    <w:p w:rsidR="006E7C8E" w:rsidRPr="00E20D1A" w:rsidRDefault="006E7C8E" w:rsidP="006E7C8E">
      <w:pPr>
        <w:jc w:val="center"/>
        <w:rPr>
          <w:sz w:val="28"/>
          <w:szCs w:val="28"/>
        </w:rPr>
      </w:pP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367"/>
        <w:gridCol w:w="19"/>
        <w:gridCol w:w="3686"/>
        <w:gridCol w:w="51"/>
        <w:gridCol w:w="5012"/>
        <w:gridCol w:w="17"/>
      </w:tblGrid>
      <w:tr w:rsidR="006E7C8E" w:rsidRPr="00E20D1A" w:rsidTr="00D1229E"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22272F"/>
              </w:rPr>
            </w:pPr>
            <w:r w:rsidRPr="00E20D1A">
              <w:rPr>
                <w:color w:val="22272F"/>
              </w:rPr>
              <w:t xml:space="preserve">№ </w:t>
            </w:r>
            <w:proofErr w:type="gramStart"/>
            <w:r w:rsidRPr="00E20D1A">
              <w:rPr>
                <w:color w:val="22272F"/>
              </w:rPr>
              <w:t>п</w:t>
            </w:r>
            <w:proofErr w:type="gramEnd"/>
            <w:r w:rsidRPr="00E20D1A">
              <w:rPr>
                <w:color w:val="22272F"/>
              </w:rPr>
              <w:t>/п</w:t>
            </w:r>
          </w:p>
        </w:tc>
        <w:tc>
          <w:tcPr>
            <w:tcW w:w="5386" w:type="dxa"/>
            <w:gridSpan w:val="2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</w:rPr>
            </w:pPr>
            <w:r w:rsidRPr="00E20D1A">
              <w:t>Задачи структурного элемента</w:t>
            </w:r>
          </w:p>
        </w:tc>
        <w:tc>
          <w:tcPr>
            <w:tcW w:w="3686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</w:rPr>
            </w:pPr>
            <w:r w:rsidRPr="00E20D1A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80" w:type="dxa"/>
            <w:gridSpan w:val="3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</w:rPr>
            </w:pPr>
            <w:r w:rsidRPr="00E20D1A">
              <w:t>Связь с показателями</w:t>
            </w:r>
          </w:p>
        </w:tc>
      </w:tr>
      <w:tr w:rsidR="006E7C8E" w:rsidRPr="00E20D1A" w:rsidTr="00D1229E">
        <w:trPr>
          <w:tblHeader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22272F"/>
              </w:rPr>
            </w:pPr>
            <w:r w:rsidRPr="00E20D1A">
              <w:rPr>
                <w:color w:val="22272F"/>
              </w:rPr>
              <w:t>1</w:t>
            </w:r>
          </w:p>
        </w:tc>
        <w:tc>
          <w:tcPr>
            <w:tcW w:w="5386" w:type="dxa"/>
            <w:gridSpan w:val="2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22272F"/>
              </w:rPr>
            </w:pPr>
            <w:r w:rsidRPr="00E20D1A">
              <w:rPr>
                <w:color w:val="22272F"/>
              </w:rPr>
              <w:t>2</w:t>
            </w:r>
          </w:p>
        </w:tc>
        <w:tc>
          <w:tcPr>
            <w:tcW w:w="3686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22272F"/>
              </w:rPr>
            </w:pPr>
            <w:r w:rsidRPr="00E20D1A">
              <w:rPr>
                <w:color w:val="22272F"/>
              </w:rPr>
              <w:t>3</w:t>
            </w:r>
          </w:p>
        </w:tc>
        <w:tc>
          <w:tcPr>
            <w:tcW w:w="5080" w:type="dxa"/>
            <w:gridSpan w:val="3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22272F"/>
              </w:rPr>
            </w:pPr>
            <w:r w:rsidRPr="00E20D1A">
              <w:rPr>
                <w:color w:val="22272F"/>
              </w:rPr>
              <w:t>4</w:t>
            </w:r>
          </w:p>
        </w:tc>
      </w:tr>
      <w:tr w:rsidR="006E7C8E" w:rsidRPr="00E20D1A" w:rsidTr="00D1229E">
        <w:trPr>
          <w:gridAfter w:val="1"/>
          <w:wAfter w:w="17" w:type="dxa"/>
          <w:tblHeader/>
        </w:trPr>
        <w:tc>
          <w:tcPr>
            <w:tcW w:w="14859" w:type="dxa"/>
            <w:gridSpan w:val="6"/>
            <w:shd w:val="clear" w:color="auto" w:fill="FFFFFF"/>
            <w:hideMark/>
          </w:tcPr>
          <w:p w:rsidR="006E7C8E" w:rsidRPr="00E20D1A" w:rsidRDefault="006E7C8E" w:rsidP="006E7C8E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«М</w:t>
            </w:r>
            <w:r w:rsidRPr="00E20D1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 w:rsidRPr="00E20D1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 w:rsidRPr="00E20D1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поссовет»</w:t>
            </w:r>
          </w:p>
        </w:tc>
      </w:tr>
      <w:tr w:rsidR="006E7C8E" w:rsidRPr="00E20D1A" w:rsidTr="00D1229E">
        <w:trPr>
          <w:gridAfter w:val="1"/>
          <w:wAfter w:w="17" w:type="dxa"/>
          <w:tblHeader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1.1. </w:t>
            </w:r>
          </w:p>
        </w:tc>
        <w:tc>
          <w:tcPr>
            <w:tcW w:w="9072" w:type="dxa"/>
            <w:gridSpan w:val="3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реализацию: </w:t>
            </w:r>
            <w:r w:rsidRPr="00E20D1A">
              <w:t xml:space="preserve">Администрация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5063" w:type="dxa"/>
            <w:gridSpan w:val="2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Срок реализации: 2023-2030</w:t>
            </w:r>
          </w:p>
        </w:tc>
      </w:tr>
      <w:tr w:rsidR="006E7C8E" w:rsidRPr="00E20D1A" w:rsidTr="00D1229E">
        <w:trPr>
          <w:gridAfter w:val="1"/>
          <w:wAfter w:w="17" w:type="dxa"/>
          <w:tblHeader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5386" w:type="dxa"/>
            <w:gridSpan w:val="2"/>
            <w:shd w:val="clear" w:color="auto" w:fill="FFFFFF"/>
          </w:tcPr>
          <w:p w:rsidR="006E7C8E" w:rsidRPr="00E20D1A" w:rsidRDefault="006E7C8E" w:rsidP="00D1229E">
            <w:pPr>
              <w:pStyle w:val="af"/>
              <w:jc w:val="left"/>
              <w:rPr>
                <w:sz w:val="24"/>
                <w:szCs w:val="24"/>
              </w:rPr>
            </w:pPr>
            <w:r w:rsidRPr="00E20D1A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Pr="00E20D1A">
              <w:rPr>
                <w:sz w:val="24"/>
                <w:szCs w:val="24"/>
              </w:rPr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proofErr w:type="spellStart"/>
            <w:r w:rsidRPr="00E20D1A">
              <w:rPr>
                <w:sz w:val="24"/>
                <w:szCs w:val="24"/>
              </w:rPr>
              <w:t>Краснокоммунарский</w:t>
            </w:r>
            <w:proofErr w:type="spellEnd"/>
            <w:r w:rsidRPr="00E20D1A">
              <w:rPr>
                <w:sz w:val="24"/>
                <w:szCs w:val="24"/>
              </w:rPr>
              <w:t xml:space="preserve"> поссовет; совершенствование системы муниципального управления</w:t>
            </w:r>
          </w:p>
          <w:p w:rsidR="006E7C8E" w:rsidRPr="00E20D1A" w:rsidRDefault="006E7C8E" w:rsidP="00D1229E">
            <w:pPr>
              <w:spacing w:after="200" w:line="276" w:lineRule="auto"/>
              <w:rPr>
                <w:color w:val="000000" w:themeColor="text1"/>
              </w:rPr>
            </w:pPr>
          </w:p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t>повышение эффективности деятельности администрации, тем самым   повышение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</w:tc>
        <w:tc>
          <w:tcPr>
            <w:tcW w:w="5063" w:type="dxa"/>
            <w:gridSpan w:val="2"/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 Таблица 2 п.1-4</w:t>
            </w:r>
          </w:p>
        </w:tc>
      </w:tr>
      <w:tr w:rsidR="006E7C8E" w:rsidRPr="00E20D1A" w:rsidTr="00D1229E">
        <w:trPr>
          <w:gridAfter w:val="1"/>
          <w:wAfter w:w="17" w:type="dxa"/>
          <w:trHeight w:val="523"/>
          <w:tblHeader/>
        </w:trPr>
        <w:tc>
          <w:tcPr>
            <w:tcW w:w="14859" w:type="dxa"/>
            <w:gridSpan w:val="6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2.</w:t>
            </w:r>
            <w:r w:rsidRPr="00E20D1A">
              <w:t xml:space="preserve">Комплекс процессных мероприятий  </w:t>
            </w:r>
            <w:r w:rsidRPr="00E20D1A">
              <w:rPr>
                <w:rFonts w:eastAsia="Calibri"/>
              </w:rPr>
              <w:t>«Осуществление первичного воинского учета на территориях, где отсутствуют военные комиссариаты</w:t>
            </w:r>
            <w:r w:rsidRPr="00E20D1A">
              <w:rPr>
                <w:rFonts w:eastAsia="Calibri"/>
                <w:color w:val="000000"/>
              </w:rPr>
              <w:t>»</w:t>
            </w:r>
          </w:p>
        </w:tc>
      </w:tr>
      <w:tr w:rsidR="006E7C8E" w:rsidRPr="00E20D1A" w:rsidTr="00D1229E">
        <w:trPr>
          <w:gridAfter w:val="1"/>
          <w:wAfter w:w="17" w:type="dxa"/>
          <w:trHeight w:val="767"/>
          <w:tblHeader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2.1</w:t>
            </w:r>
          </w:p>
        </w:tc>
        <w:tc>
          <w:tcPr>
            <w:tcW w:w="9072" w:type="dxa"/>
            <w:gridSpan w:val="3"/>
            <w:shd w:val="clear" w:color="auto" w:fill="FFFFFF"/>
          </w:tcPr>
          <w:p w:rsidR="006E7C8E" w:rsidRPr="00E20D1A" w:rsidRDefault="006E7C8E" w:rsidP="00D1229E">
            <w:pPr>
              <w:spacing w:after="200" w:line="276" w:lineRule="auto"/>
              <w:rPr>
                <w:color w:val="000000" w:themeColor="text1"/>
              </w:rPr>
            </w:pPr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реализацию: </w:t>
            </w:r>
            <w:r w:rsidRPr="00E20D1A">
              <w:t xml:space="preserve">Администрация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5063" w:type="dxa"/>
            <w:gridSpan w:val="2"/>
            <w:shd w:val="clear" w:color="auto" w:fill="FFFFFF"/>
          </w:tcPr>
          <w:p w:rsidR="006E7C8E" w:rsidRPr="00E20D1A" w:rsidRDefault="006E7C8E" w:rsidP="00D1229E">
            <w:pPr>
              <w:spacing w:after="200" w:line="276" w:lineRule="auto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Срок реализации: 2023-2030</w:t>
            </w:r>
          </w:p>
        </w:tc>
      </w:tr>
      <w:tr w:rsidR="006E7C8E" w:rsidRPr="00E20D1A" w:rsidTr="00D1229E">
        <w:trPr>
          <w:gridAfter w:val="1"/>
          <w:wAfter w:w="17" w:type="dxa"/>
          <w:trHeight w:val="971"/>
          <w:tblHeader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5386" w:type="dxa"/>
            <w:gridSpan w:val="2"/>
            <w:shd w:val="clear" w:color="auto" w:fill="FFFFFF"/>
          </w:tcPr>
          <w:p w:rsidR="006E7C8E" w:rsidRPr="00E20D1A" w:rsidRDefault="006E7C8E" w:rsidP="00D1229E">
            <w:pPr>
              <w:spacing w:after="200" w:line="276" w:lineRule="auto"/>
            </w:pPr>
            <w:r w:rsidRPr="00E20D1A">
              <w:t>Выполнение переданных государственных полномочий на территориях, где отсутствуют военные комиссариат</w:t>
            </w:r>
          </w:p>
        </w:tc>
        <w:tc>
          <w:tcPr>
            <w:tcW w:w="3686" w:type="dxa"/>
            <w:shd w:val="clear" w:color="auto" w:fill="FFFFFF"/>
          </w:tcPr>
          <w:p w:rsidR="006E7C8E" w:rsidRPr="00E20D1A" w:rsidRDefault="006E7C8E" w:rsidP="00D1229E">
            <w:pPr>
              <w:spacing w:after="200" w:line="276" w:lineRule="auto"/>
            </w:pPr>
          </w:p>
        </w:tc>
        <w:tc>
          <w:tcPr>
            <w:tcW w:w="5063" w:type="dxa"/>
            <w:gridSpan w:val="2"/>
            <w:shd w:val="clear" w:color="auto" w:fill="FFFFFF"/>
          </w:tcPr>
          <w:p w:rsidR="006E7C8E" w:rsidRPr="00E20D1A" w:rsidRDefault="006E7C8E" w:rsidP="00D1229E">
            <w:pPr>
              <w:spacing w:after="200" w:line="276" w:lineRule="auto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Таблица 2 п.5</w:t>
            </w:r>
          </w:p>
        </w:tc>
      </w:tr>
      <w:tr w:rsidR="006E7C8E" w:rsidRPr="00E20D1A" w:rsidTr="00D1229E">
        <w:trPr>
          <w:gridAfter w:val="1"/>
          <w:wAfter w:w="17" w:type="dxa"/>
        </w:trPr>
        <w:tc>
          <w:tcPr>
            <w:tcW w:w="14859" w:type="dxa"/>
            <w:gridSpan w:val="6"/>
            <w:shd w:val="clear" w:color="auto" w:fill="FFFFFF"/>
            <w:hideMark/>
          </w:tcPr>
          <w:p w:rsidR="006E7C8E" w:rsidRPr="00E20D1A" w:rsidRDefault="006E7C8E" w:rsidP="006E7C8E">
            <w:pPr>
              <w:pStyle w:val="a8"/>
              <w:numPr>
                <w:ilvl w:val="0"/>
                <w:numId w:val="2"/>
              </w:numPr>
              <w:shd w:val="clear" w:color="auto" w:fill="FFFFFF" w:themeFill="background1"/>
              <w:spacing w:line="259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0D1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 w:rsidRPr="00E20D1A"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 w:rsidRPr="00E20D1A">
              <w:rPr>
                <w:rFonts w:ascii="Times New Roman" w:hAnsi="Times New Roman"/>
                <w:sz w:val="24"/>
                <w:szCs w:val="24"/>
              </w:rPr>
              <w:t xml:space="preserve"> поссовет»</w:t>
            </w:r>
          </w:p>
        </w:tc>
      </w:tr>
      <w:tr w:rsidR="006E7C8E" w:rsidRPr="00E20D1A" w:rsidTr="00D1229E">
        <w:trPr>
          <w:gridAfter w:val="1"/>
          <w:wAfter w:w="17" w:type="dxa"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3.1. </w:t>
            </w:r>
          </w:p>
        </w:tc>
        <w:tc>
          <w:tcPr>
            <w:tcW w:w="9072" w:type="dxa"/>
            <w:gridSpan w:val="3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реализацию: </w:t>
            </w:r>
            <w:r w:rsidRPr="00E20D1A">
              <w:t xml:space="preserve">Администрация  муниципального образования </w:t>
            </w:r>
            <w:proofErr w:type="spellStart"/>
            <w:r w:rsidRPr="00E20D1A">
              <w:lastRenderedPageBreak/>
              <w:t>Краснокоммунарский</w:t>
            </w:r>
            <w:proofErr w:type="spellEnd"/>
            <w:r w:rsidRPr="00E20D1A">
              <w:t xml:space="preserve"> поссовет  </w:t>
            </w:r>
          </w:p>
        </w:tc>
        <w:tc>
          <w:tcPr>
            <w:tcW w:w="5063" w:type="dxa"/>
            <w:gridSpan w:val="2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>Срок реализации: 2023-2030</w:t>
            </w:r>
          </w:p>
        </w:tc>
      </w:tr>
      <w:tr w:rsidR="006E7C8E" w:rsidRPr="00E20D1A" w:rsidTr="00D1229E">
        <w:trPr>
          <w:trHeight w:val="5815"/>
        </w:trPr>
        <w:tc>
          <w:tcPr>
            <w:tcW w:w="724" w:type="dxa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gridSpan w:val="2"/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/>
              <w:spacing w:after="100" w:afterAutospacing="1"/>
              <w:rPr>
                <w:color w:val="000000"/>
              </w:rPr>
            </w:pPr>
            <w:r w:rsidRPr="00E20D1A">
              <w:rPr>
                <w:color w:val="000000" w:themeColor="text1"/>
              </w:rPr>
              <w:t xml:space="preserve">Задача: </w:t>
            </w:r>
            <w:r w:rsidRPr="00E20D1A">
              <w:rPr>
                <w:color w:val="333333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 с</w:t>
            </w:r>
            <w:r w:rsidRPr="00E20D1A">
              <w:rPr>
                <w:color w:val="000000"/>
              </w:rPr>
              <w:t>нижение уровня преступности на территории муниципального образования;</w:t>
            </w:r>
          </w:p>
          <w:p w:rsidR="006E7C8E" w:rsidRPr="00E20D1A" w:rsidRDefault="006E7C8E" w:rsidP="00D1229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20D1A">
              <w:rPr>
                <w:color w:val="000000"/>
              </w:rPr>
              <w:t>развитие системы социальной профилактики правонарушений, направленной на активизацию борьбы с пьянством, алкоголизмом, преступностью;</w:t>
            </w:r>
          </w:p>
          <w:p w:rsidR="006E7C8E" w:rsidRPr="00E20D1A" w:rsidRDefault="006E7C8E" w:rsidP="00D1229E">
            <w:r w:rsidRPr="00E20D1A">
              <w:rPr>
                <w:color w:val="000000"/>
              </w:rPr>
              <w:t>оптимизация работы по предупреждению и профилактике правонарушений, совершаемых на улицах и в других общественных местах;</w:t>
            </w:r>
            <w:r w:rsidRPr="00E20D1A">
              <w:t xml:space="preserve"> профилактика экстремистских проявлений и </w:t>
            </w:r>
            <w:r w:rsidRPr="00E20D1A">
              <w:rPr>
                <w:color w:val="000000"/>
              </w:rPr>
              <w:t>укрепления межнационального согласия.</w:t>
            </w:r>
          </w:p>
          <w:p w:rsidR="006E7C8E" w:rsidRPr="00E20D1A" w:rsidRDefault="006E7C8E" w:rsidP="00D122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7C8E" w:rsidRPr="00E20D1A" w:rsidRDefault="006E7C8E" w:rsidP="00D1229E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  <w:hideMark/>
          </w:tcPr>
          <w:p w:rsidR="006E7C8E" w:rsidRPr="00E20D1A" w:rsidRDefault="006E7C8E" w:rsidP="00D1229E">
            <w:r w:rsidRPr="00E20D1A">
              <w:t>снижение числа пожаров на территории муниципального образования;</w:t>
            </w:r>
          </w:p>
          <w:p w:rsidR="006E7C8E" w:rsidRPr="00E20D1A" w:rsidRDefault="006E7C8E" w:rsidP="00D1229E">
            <w:pPr>
              <w:rPr>
                <w:color w:val="000000"/>
              </w:rPr>
            </w:pPr>
            <w:r w:rsidRPr="00E20D1A"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  <w:r w:rsidRPr="00E20D1A">
              <w:rPr>
                <w:lang w:eastAsia="ar-SA"/>
              </w:rPr>
              <w:t>;</w:t>
            </w:r>
            <w:r w:rsidRPr="00E20D1A">
              <w:rPr>
                <w:color w:val="000000"/>
              </w:rPr>
              <w:t xml:space="preserve"> </w:t>
            </w:r>
          </w:p>
          <w:p w:rsidR="006E7C8E" w:rsidRPr="00E20D1A" w:rsidRDefault="006E7C8E" w:rsidP="00D1229E">
            <w:pPr>
              <w:rPr>
                <w:color w:val="000000"/>
              </w:rPr>
            </w:pPr>
            <w:r w:rsidRPr="00E20D1A">
              <w:rPr>
                <w:color w:val="000000"/>
              </w:rPr>
              <w:t xml:space="preserve">стабилизация </w:t>
            </w:r>
            <w:proofErr w:type="gramStart"/>
            <w:r w:rsidRPr="00E20D1A">
              <w:rPr>
                <w:color w:val="000000"/>
              </w:rPr>
              <w:t>криминогенной обстановки</w:t>
            </w:r>
            <w:proofErr w:type="gramEnd"/>
            <w:r w:rsidRPr="00E20D1A">
              <w:rPr>
                <w:color w:val="000000"/>
              </w:rPr>
              <w:t xml:space="preserve"> на территории;</w:t>
            </w:r>
          </w:p>
          <w:p w:rsidR="006E7C8E" w:rsidRPr="00E20D1A" w:rsidRDefault="006E7C8E" w:rsidP="00D1229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20D1A">
              <w:rPr>
                <w:color w:val="000000"/>
              </w:rPr>
              <w:t>формирование устойчивой системы взаимодействия населения и общественных институтов с правоохранительными структурами в сфере профилактики правонарушений.</w:t>
            </w:r>
          </w:p>
          <w:p w:rsidR="006E7C8E" w:rsidRPr="00E20D1A" w:rsidRDefault="006E7C8E" w:rsidP="00D1229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80" w:type="dxa"/>
            <w:gridSpan w:val="3"/>
            <w:shd w:val="clear" w:color="auto" w:fill="FFFFFF"/>
            <w:hideMark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rPr>
                <w:bCs/>
              </w:rPr>
              <w:t>Таблица 2 п. 11-13</w:t>
            </w:r>
          </w:p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  <w:p w:rsidR="006E7C8E" w:rsidRPr="00E20D1A" w:rsidRDefault="006E7C8E" w:rsidP="00D1229E"/>
        </w:tc>
      </w:tr>
      <w:tr w:rsidR="006E7C8E" w:rsidRPr="00E20D1A" w:rsidTr="00D1229E">
        <w:trPr>
          <w:gridAfter w:val="1"/>
          <w:wAfter w:w="17" w:type="dxa"/>
        </w:trPr>
        <w:tc>
          <w:tcPr>
            <w:tcW w:w="14859" w:type="dxa"/>
            <w:gridSpan w:val="6"/>
            <w:tcBorders>
              <w:bottom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6E7C8E">
            <w:pPr>
              <w:pStyle w:val="a8"/>
              <w:numPr>
                <w:ilvl w:val="0"/>
                <w:numId w:val="2"/>
              </w:numPr>
              <w:shd w:val="clear" w:color="auto" w:fill="FFFFFF" w:themeFill="background1"/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0D1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 «Жилищно-коммунальное хозяйство и благоустройство территории   муниципального образования </w:t>
            </w:r>
            <w:proofErr w:type="spellStart"/>
            <w:r w:rsidRPr="00E20D1A"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 w:rsidRPr="00E20D1A">
              <w:rPr>
                <w:rFonts w:ascii="Times New Roman" w:hAnsi="Times New Roman"/>
                <w:sz w:val="24"/>
                <w:szCs w:val="24"/>
              </w:rPr>
              <w:t xml:space="preserve"> поссовет  на 2023-2030 годы»</w:t>
            </w:r>
          </w:p>
        </w:tc>
      </w:tr>
      <w:tr w:rsidR="006E7C8E" w:rsidRPr="00E20D1A" w:rsidTr="00D1229E">
        <w:trPr>
          <w:gridAfter w:val="1"/>
          <w:wAfter w:w="17" w:type="dxa"/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4.1.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9"/>
              <w:ind w:left="194" w:right="281"/>
              <w:rPr>
                <w:rFonts w:ascii="Times New Roman" w:hAnsi="Times New Roman" w:cs="Times New Roman"/>
                <w:b/>
              </w:rPr>
            </w:pPr>
            <w:proofErr w:type="gramStart"/>
            <w:r w:rsidRPr="00E20D1A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rFonts w:ascii="Times New Roman" w:hAnsi="Times New Roman" w:cs="Times New Roman"/>
                <w:color w:val="000000" w:themeColor="text1"/>
              </w:rPr>
              <w:t xml:space="preserve"> за реализацию: </w:t>
            </w:r>
            <w:r w:rsidRPr="00E20D1A">
              <w:rPr>
                <w:rFonts w:ascii="Times New Roman" w:hAnsi="Times New Roman" w:cs="Times New Roman"/>
              </w:rPr>
              <w:t xml:space="preserve">Администрация  муниципального образования </w:t>
            </w:r>
            <w:proofErr w:type="spellStart"/>
            <w:r w:rsidRPr="00E20D1A"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 w:rsidRPr="00E20D1A">
              <w:rPr>
                <w:rFonts w:ascii="Times New Roman" w:hAnsi="Times New Roman" w:cs="Times New Roman"/>
              </w:rPr>
              <w:t xml:space="preserve"> поссовет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9"/>
              <w:ind w:left="194" w:right="281"/>
              <w:rPr>
                <w:rFonts w:ascii="Times New Roman" w:hAnsi="Times New Roman" w:cs="Times New Roman"/>
                <w:b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Срок реализации: 2023-2030</w:t>
            </w:r>
          </w:p>
        </w:tc>
      </w:tr>
      <w:tr w:rsidR="006E7C8E" w:rsidRPr="00E20D1A" w:rsidTr="00D1229E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textAlignment w:val="baseline"/>
            </w:pPr>
            <w:r w:rsidRPr="00E20D1A">
              <w:rPr>
                <w:color w:val="000000" w:themeColor="text1"/>
              </w:rPr>
              <w:t xml:space="preserve">Задача: </w:t>
            </w:r>
            <w:r w:rsidRPr="00E20D1A">
              <w:t xml:space="preserve">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  <w:p w:rsidR="006E7C8E" w:rsidRPr="00E20D1A" w:rsidRDefault="006E7C8E" w:rsidP="00D1229E">
            <w:pPr>
              <w:tabs>
                <w:tab w:val="left" w:pos="4362"/>
              </w:tabs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Создание условий для работы и отдыха жителей поселения;</w:t>
            </w:r>
          </w:p>
          <w:p w:rsidR="006E7C8E" w:rsidRPr="00E20D1A" w:rsidRDefault="006E7C8E" w:rsidP="00D1229E">
            <w:r w:rsidRPr="00E20D1A">
              <w:t>Улучшение санитарного  состояния территории  поселения, привитие жителям муниципального образования люб</w:t>
            </w:r>
            <w:r w:rsidR="00D1229E">
              <w:t>ви</w:t>
            </w:r>
            <w:r w:rsidRPr="00E20D1A">
              <w:t xml:space="preserve"> и уважени</w:t>
            </w:r>
            <w:r w:rsidR="00D1229E">
              <w:t>я</w:t>
            </w:r>
            <w:r w:rsidRPr="00E20D1A">
              <w:t xml:space="preserve"> к своему поселению, к соблюдению </w:t>
            </w:r>
            <w:r w:rsidRPr="00E20D1A">
              <w:lastRenderedPageBreak/>
              <w:t>чистоты и порядка на территории муниципального образования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color w:val="000000" w:themeColor="text1"/>
              </w:rPr>
            </w:pPr>
            <w:r w:rsidRPr="00E20D1A">
              <w:rPr>
                <w:bCs/>
              </w:rPr>
              <w:lastRenderedPageBreak/>
              <w:t>Таблица 2 п. 8-10.1</w:t>
            </w:r>
          </w:p>
        </w:tc>
      </w:tr>
      <w:tr w:rsidR="006E7C8E" w:rsidRPr="00E20D1A" w:rsidTr="00D1229E">
        <w:trPr>
          <w:gridAfter w:val="1"/>
          <w:wAfter w:w="17" w:type="dxa"/>
          <w:trHeight w:val="511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ind w:left="284"/>
              <w:rPr>
                <w:bCs/>
              </w:rPr>
            </w:pPr>
            <w:r w:rsidRPr="00E20D1A">
              <w:lastRenderedPageBreak/>
              <w:t xml:space="preserve">5. Комплекс процессных мероприятий  «Развитие сфер культуры и спорта 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поссовет»</w:t>
            </w:r>
          </w:p>
        </w:tc>
      </w:tr>
      <w:tr w:rsidR="006E7C8E" w:rsidRPr="00E20D1A" w:rsidTr="00D1229E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5.1. </w:t>
            </w:r>
          </w:p>
        </w:tc>
        <w:tc>
          <w:tcPr>
            <w:tcW w:w="9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реализацию: </w:t>
            </w:r>
            <w:r w:rsidRPr="00E20D1A">
              <w:t xml:space="preserve">Администрация  муниципального образования 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поссовет»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rPr>
                <w:color w:val="000000" w:themeColor="text1"/>
              </w:rPr>
              <w:t>Срок реализации: 2023-2030</w:t>
            </w:r>
          </w:p>
        </w:tc>
      </w:tr>
      <w:tr w:rsidR="006E7C8E" w:rsidRPr="00E20D1A" w:rsidTr="00D1229E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/>
              <w:spacing w:line="327" w:lineRule="atLeast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Задача: </w:t>
            </w:r>
            <w:r w:rsidRPr="00E20D1A">
              <w:t>Создание условий для организации досуга и обеспечения жителей поссовета услугами учреждений культуры и развитие на территории поссовета массового спорта.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Сохранение культурных традиций; увеличение доли населения, систематически занимающегося физической культурой и спортом.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rPr>
                <w:bCs/>
              </w:rPr>
              <w:t>Таблица 2 п.6,7</w:t>
            </w:r>
          </w:p>
        </w:tc>
      </w:tr>
      <w:tr w:rsidR="006E7C8E" w:rsidRPr="00E20D1A" w:rsidTr="00D1229E">
        <w:trPr>
          <w:gridAfter w:val="1"/>
          <w:wAfter w:w="17" w:type="dxa"/>
          <w:trHeight w:val="826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t xml:space="preserve">6. Комплекс процессных мероприятий  «Развитие системы </w:t>
            </w:r>
            <w:proofErr w:type="spellStart"/>
            <w:r w:rsidRPr="00E20D1A">
              <w:t>градорегулирования</w:t>
            </w:r>
            <w:proofErr w:type="spellEnd"/>
            <w:r w:rsidRPr="00E20D1A">
              <w:t xml:space="preserve">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области»</w:t>
            </w:r>
          </w:p>
        </w:tc>
      </w:tr>
      <w:tr w:rsidR="006E7C8E" w:rsidRPr="00E20D1A" w:rsidTr="00D1229E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E20D1A">
              <w:rPr>
                <w:bCs/>
                <w:color w:val="000000" w:themeColor="text1"/>
              </w:rPr>
              <w:t>6.1.</w:t>
            </w:r>
          </w:p>
        </w:tc>
        <w:tc>
          <w:tcPr>
            <w:tcW w:w="9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реализацию: </w:t>
            </w:r>
            <w:r w:rsidRPr="00E20D1A">
              <w:t xml:space="preserve">Администрация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rPr>
                <w:color w:val="000000" w:themeColor="text1"/>
              </w:rPr>
              <w:t>Срок реализации: 2023-2030</w:t>
            </w:r>
          </w:p>
        </w:tc>
      </w:tr>
      <w:tr w:rsidR="006E7C8E" w:rsidRPr="00E20D1A" w:rsidTr="00D1229E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Cs/>
                <w:color w:val="000000" w:themeColor="text1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rPr>
                <w:color w:val="000000" w:themeColor="text1"/>
              </w:rPr>
              <w:t xml:space="preserve">Задача: </w:t>
            </w:r>
            <w:r w:rsidRPr="00E20D1A"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</w:p>
          <w:p w:rsidR="006E7C8E" w:rsidRPr="00E20D1A" w:rsidRDefault="006E7C8E" w:rsidP="00D1229E">
            <w:pPr>
              <w:shd w:val="clear" w:color="auto" w:fill="FFFFFF"/>
              <w:spacing w:line="327" w:lineRule="atLeast"/>
              <w:rPr>
                <w:bCs/>
                <w:color w:val="000000" w:themeColor="text1"/>
              </w:rPr>
            </w:pPr>
            <w:r w:rsidRPr="00E20D1A">
              <w:rPr>
                <w:color w:val="000000"/>
              </w:rPr>
              <w:t>внесение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территорий.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</w:t>
            </w:r>
            <w:proofErr w:type="gramStart"/>
            <w:r w:rsidRPr="00E20D1A">
              <w:t xml:space="preserve"> ,</w:t>
            </w:r>
            <w:proofErr w:type="gramEnd"/>
            <w:r w:rsidRPr="00E20D1A">
              <w:t xml:space="preserve"> обеспечение устойчивого развития территорий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Cs/>
              </w:rPr>
            </w:pPr>
            <w:r w:rsidRPr="00E20D1A">
              <w:rPr>
                <w:bCs/>
              </w:rPr>
              <w:t>Таблица 2 п. 14-17</w:t>
            </w:r>
          </w:p>
        </w:tc>
      </w:tr>
    </w:tbl>
    <w:p w:rsidR="006E7C8E" w:rsidRPr="00E20D1A" w:rsidRDefault="006E7C8E" w:rsidP="006E7C8E">
      <w:pPr>
        <w:contextualSpacing/>
        <w:jc w:val="center"/>
        <w:rPr>
          <w:sz w:val="28"/>
          <w:szCs w:val="28"/>
        </w:rPr>
      </w:pPr>
    </w:p>
    <w:p w:rsidR="006E7C8E" w:rsidRDefault="006E7C8E" w:rsidP="006E7C8E">
      <w:pPr>
        <w:pStyle w:val="a8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E816AF" w:rsidRPr="00E20D1A" w:rsidRDefault="00E816AF" w:rsidP="006E7C8E">
      <w:pPr>
        <w:pStyle w:val="a8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6E7C8E" w:rsidRPr="00E20D1A" w:rsidRDefault="006E7C8E" w:rsidP="006E7C8E">
      <w:pPr>
        <w:pStyle w:val="a8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6E7C8E" w:rsidRPr="00E20D1A" w:rsidRDefault="006E7C8E" w:rsidP="006E7C8E">
      <w:pPr>
        <w:pStyle w:val="a8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  <w:r w:rsidRPr="00E20D1A">
        <w:rPr>
          <w:rFonts w:ascii="Times New Roman" w:hAnsi="Times New Roman"/>
          <w:sz w:val="28"/>
          <w:szCs w:val="28"/>
        </w:rPr>
        <w:lastRenderedPageBreak/>
        <w:t>таблица № 4</w:t>
      </w:r>
    </w:p>
    <w:p w:rsidR="006E7C8E" w:rsidRPr="00E20D1A" w:rsidRDefault="006E7C8E" w:rsidP="006E7C8E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E20D1A"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23684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124"/>
        <w:gridCol w:w="2635"/>
        <w:gridCol w:w="1032"/>
        <w:gridCol w:w="886"/>
        <w:gridCol w:w="713"/>
        <w:gridCol w:w="696"/>
        <w:gridCol w:w="713"/>
        <w:gridCol w:w="768"/>
        <w:gridCol w:w="717"/>
        <w:gridCol w:w="712"/>
        <w:gridCol w:w="709"/>
        <w:gridCol w:w="709"/>
        <w:gridCol w:w="113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6E7C8E" w:rsidRPr="00E20D1A" w:rsidTr="00D1229E">
        <w:trPr>
          <w:gridAfter w:val="12"/>
          <w:wAfter w:w="8568" w:type="dxa"/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N</w:t>
            </w:r>
          </w:p>
          <w:p w:rsidR="006E7C8E" w:rsidRPr="00E20D1A" w:rsidRDefault="006E7C8E" w:rsidP="00D1229E">
            <w:pPr>
              <w:pStyle w:val="a7"/>
            </w:pPr>
            <w:proofErr w:type="gramStart"/>
            <w:r w:rsidRPr="00E20D1A">
              <w:t>п</w:t>
            </w:r>
            <w:proofErr w:type="gramEnd"/>
            <w:r w:rsidRPr="00E20D1A">
              <w:t>/п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Наименование мероприятия (результата)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Характеристика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Единица измерения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Базовое значение</w:t>
            </w:r>
          </w:p>
        </w:tc>
        <w:tc>
          <w:tcPr>
            <w:tcW w:w="573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Связь с комплексной программой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pStyle w:val="a7"/>
            </w:pPr>
          </w:p>
        </w:tc>
        <w:tc>
          <w:tcPr>
            <w:tcW w:w="312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pStyle w:val="a7"/>
            </w:pPr>
          </w:p>
        </w:tc>
        <w:tc>
          <w:tcPr>
            <w:tcW w:w="26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pStyle w:val="a7"/>
            </w:pPr>
          </w:p>
        </w:tc>
        <w:tc>
          <w:tcPr>
            <w:tcW w:w="10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pStyle w:val="a7"/>
            </w:pPr>
          </w:p>
        </w:tc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E7C8E" w:rsidRPr="00E20D1A" w:rsidRDefault="006E7C8E" w:rsidP="00D1229E">
            <w:pPr>
              <w:pStyle w:val="a7"/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2023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2024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2025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2026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2027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2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14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jc w:val="center"/>
            </w:pPr>
            <w:r w:rsidRPr="00E20D1A">
              <w:rPr>
                <w:color w:val="000000" w:themeColor="text1"/>
              </w:rPr>
              <w:t xml:space="preserve">Комплекс процессных мероприятий  </w:t>
            </w:r>
            <w:r w:rsidRPr="00E20D1A">
              <w:t>«М</w:t>
            </w:r>
            <w:r w:rsidRPr="00E20D1A">
              <w:rPr>
                <w:kern w:val="2"/>
                <w:lang w:eastAsia="ar-SA"/>
              </w:rPr>
              <w:t xml:space="preserve">униципальное управление в муниципальном  образовании </w:t>
            </w:r>
            <w:proofErr w:type="spellStart"/>
            <w:r w:rsidRPr="00E20D1A">
              <w:rPr>
                <w:kern w:val="2"/>
                <w:lang w:eastAsia="ar-SA"/>
              </w:rPr>
              <w:t>Краснокоммунарский</w:t>
            </w:r>
            <w:proofErr w:type="spellEnd"/>
            <w:r w:rsidRPr="00E20D1A">
              <w:rPr>
                <w:kern w:val="2"/>
                <w:lang w:eastAsia="ar-SA"/>
              </w:rPr>
              <w:t xml:space="preserve"> поссовет»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398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  <w:jc w:val="center"/>
            </w:pPr>
            <w:r w:rsidRPr="00E20D1A">
              <w:rPr>
                <w:color w:val="000000" w:themeColor="text1"/>
              </w:rPr>
              <w:t xml:space="preserve">Задача: </w:t>
            </w:r>
            <w:r w:rsidRPr="00E20D1A"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поссовета; совершенствование системы муниципального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>Разработка и принятие муниципальных правовых актов, регулирующих вопросы муниципальной службы</w:t>
            </w:r>
          </w:p>
          <w:p w:rsidR="006E7C8E" w:rsidRPr="00E20D1A" w:rsidRDefault="006E7C8E" w:rsidP="00D1229E">
            <w:pPr>
              <w:pStyle w:val="a7"/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</w:pPr>
            <w:r w:rsidRPr="00E20D1A">
              <w:t xml:space="preserve">Увеличение количества принятых </w:t>
            </w:r>
            <w:proofErr w:type="spellStart"/>
            <w:r w:rsidRPr="00E20D1A">
              <w:t>муниципально</w:t>
            </w:r>
            <w:proofErr w:type="spellEnd"/>
            <w:r w:rsidRPr="00E20D1A">
              <w:t xml:space="preserve"> </w:t>
            </w:r>
            <w:proofErr w:type="gramStart"/>
            <w:r w:rsidRPr="00E20D1A">
              <w:t>-п</w:t>
            </w:r>
            <w:proofErr w:type="gramEnd"/>
            <w:r w:rsidRPr="00E20D1A">
              <w:t xml:space="preserve">равовых актов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2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 xml:space="preserve">Повышение квалификации муниципальных служащих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Увеличение доли обученных муниципальных служащих, повышение уровня компетентности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60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3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 xml:space="preserve">Выполнение полномочий по  информационной открытости местного самоуправления, создание на основе современных электронных информационных технологий новых каналов взаимодействия власти, обеспечение использования современных информационно-коммуникационных </w:t>
            </w:r>
            <w:r w:rsidRPr="00E20D1A">
              <w:lastRenderedPageBreak/>
              <w:t>технологий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lastRenderedPageBreak/>
              <w:t xml:space="preserve">Увеличение степени </w:t>
            </w:r>
          </w:p>
          <w:p w:rsidR="006E7C8E" w:rsidRPr="00E20D1A" w:rsidRDefault="006E7C8E" w:rsidP="00D1229E">
            <w:pPr>
              <w:pStyle w:val="a7"/>
            </w:pPr>
            <w:r w:rsidRPr="00E20D1A">
              <w:t xml:space="preserve">информационной открытости местного самоуправления (Официальный сайт, официальные страницы)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jc w:val="center"/>
            </w:pPr>
            <w:r w:rsidRPr="00E20D1A">
              <w:lastRenderedPageBreak/>
              <w:t>Комплекс процессных мероприятий  « Осуществление первичного воинского учета на территориях, где отсутствуют военные комиссариаты</w:t>
            </w:r>
            <w:r w:rsidRPr="00E20D1A">
              <w:rPr>
                <w:color w:val="000000"/>
              </w:rPr>
              <w:t>»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Задача: Осуществление первичного воинского учета на территориях, где отсутствуют военные комиссариаты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4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D1229E" w:rsidP="00D1229E">
            <w:pPr>
              <w:pStyle w:val="a7"/>
            </w:pPr>
            <w:r>
              <w:t>Степень выполнения</w:t>
            </w:r>
            <w:r w:rsidR="006E7C8E" w:rsidRPr="00E20D1A">
              <w:t xml:space="preserve"> переданных государственных полномочий</w:t>
            </w:r>
            <w:r>
              <w:t xml:space="preserve"> </w:t>
            </w:r>
            <w:r w:rsidR="006E7C8E" w:rsidRPr="00E20D1A">
              <w:t xml:space="preserve"> на территориях, где отсутствуют военные комиссариаты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  <w:r w:rsidRPr="00E20D1A"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7"/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textAlignment w:val="baseline"/>
            </w:pPr>
            <w:r w:rsidRPr="00E20D1A">
              <w:t xml:space="preserve">Комплекс процессных мероприятий  «Развитие сфер культуры и спорта 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»</w:t>
            </w:r>
          </w:p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  <w:r w:rsidRPr="00E20D1A">
              <w:t>Задача: Создание условий для организации досуга и обеспечения жителей сельсовета услугами учреждений культуры и развитие на территории поссовета массового спорта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E20D1A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 xml:space="preserve">Организация и проведение культурно-массовых и спортивных  мероприятий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D1229E" w:rsidP="00D1229E">
            <w:r>
              <w:t>У</w:t>
            </w:r>
            <w:r w:rsidR="006E7C8E" w:rsidRPr="00E20D1A">
              <w:t>величение количества мероприятий (вовлечение населения)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  <w:tr w:rsidR="006E7C8E" w:rsidRPr="00E20D1A" w:rsidTr="00D1229E"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color w:val="22272F"/>
              </w:rPr>
            </w:pPr>
            <w:r w:rsidRPr="00E20D1A">
              <w:t xml:space="preserve">Комплекс процессных мероприятий   «Жилищно-коммунальное хозяйство и благоустройство территории 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на  2023-2030 годы»</w:t>
            </w:r>
          </w:p>
        </w:tc>
        <w:tc>
          <w:tcPr>
            <w:tcW w:w="714" w:type="dxa"/>
          </w:tcPr>
          <w:p w:rsidR="006E7C8E" w:rsidRPr="00E20D1A" w:rsidRDefault="006E7C8E" w:rsidP="00D1229E">
            <w:pPr>
              <w:spacing w:after="200" w:line="276" w:lineRule="auto"/>
            </w:pPr>
          </w:p>
        </w:tc>
        <w:tc>
          <w:tcPr>
            <w:tcW w:w="714" w:type="dxa"/>
          </w:tcPr>
          <w:p w:rsidR="006E7C8E" w:rsidRPr="00E20D1A" w:rsidRDefault="006E7C8E" w:rsidP="00D1229E">
            <w:pPr>
              <w:spacing w:after="200" w:line="276" w:lineRule="auto"/>
            </w:pPr>
          </w:p>
        </w:tc>
        <w:tc>
          <w:tcPr>
            <w:tcW w:w="714" w:type="dxa"/>
          </w:tcPr>
          <w:p w:rsidR="006E7C8E" w:rsidRPr="00E20D1A" w:rsidRDefault="006E7C8E" w:rsidP="00D1229E">
            <w:pPr>
              <w:spacing w:after="200" w:line="276" w:lineRule="auto"/>
            </w:pP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50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50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60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65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65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70</w:t>
            </w:r>
          </w:p>
        </w:tc>
        <w:tc>
          <w:tcPr>
            <w:tcW w:w="714" w:type="dxa"/>
          </w:tcPr>
          <w:p w:rsidR="006E7C8E" w:rsidRPr="00E20D1A" w:rsidRDefault="006E7C8E" w:rsidP="00D1229E">
            <w:r w:rsidRPr="00E20D1A">
              <w:t>70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textAlignment w:val="baseline"/>
            </w:pPr>
            <w:r w:rsidRPr="00E20D1A">
              <w:t>Задача: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E20D1A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 xml:space="preserve">Посадка деревьев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 xml:space="preserve">Озеленение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E20D1A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 xml:space="preserve">Ликвидация несанкционированных свалок и мусорных навалов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 xml:space="preserve">Санитарная очистка территории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E20D1A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 xml:space="preserve">Благоустройство детских площадок, общественных мест, улиц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Увеличение уровня благоустройства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60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65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75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E20D1A">
              <w:rPr>
                <w:color w:val="22272F"/>
                <w:sz w:val="28"/>
                <w:szCs w:val="28"/>
              </w:rPr>
              <w:t>8.1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>Капитальный ремонт сетей теплоснабжения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Увеличение доли капитально отремонтированных сетей теплоснабжения  от общей протяженности сетей теплоснабжения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color w:val="22272F"/>
              </w:rPr>
            </w:pPr>
            <w:r w:rsidRPr="00E20D1A">
              <w:lastRenderedPageBreak/>
              <w:t>Комплекс процессных мероприятий  «Обеспечение б</w:t>
            </w:r>
            <w:r w:rsidRPr="00E20D1A">
              <w:rPr>
                <w:rFonts w:eastAsia="Calibri"/>
              </w:rPr>
              <w:t xml:space="preserve">езопасности жизнедеятельности населения, </w:t>
            </w:r>
            <w:r w:rsidRPr="00E20D1A">
              <w:t>общественного порядка</w:t>
            </w:r>
            <w:r w:rsidRPr="00E20D1A">
              <w:rPr>
                <w:rFonts w:eastAsia="Calibri"/>
              </w:rPr>
              <w:t xml:space="preserve">, </w:t>
            </w:r>
            <w:r w:rsidRPr="00E20D1A">
              <w:t xml:space="preserve">профилактика экстремизма и терроризма на территории </w:t>
            </w:r>
            <w:r w:rsidRPr="00E20D1A">
              <w:rPr>
                <w:rFonts w:eastAsia="Calibri"/>
              </w:rPr>
              <w:t xml:space="preserve">муниципального образования </w:t>
            </w:r>
            <w:proofErr w:type="spellStart"/>
            <w:r w:rsidRPr="00E20D1A">
              <w:rPr>
                <w:rFonts w:eastAsia="Calibri"/>
              </w:rPr>
              <w:t>Краснокоммунарский</w:t>
            </w:r>
            <w:proofErr w:type="spellEnd"/>
            <w:r w:rsidRPr="00E20D1A">
              <w:rPr>
                <w:rFonts w:eastAsia="Calibri"/>
              </w:rPr>
              <w:t xml:space="preserve"> поссовет»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/>
              <w:spacing w:after="100" w:afterAutospacing="1"/>
              <w:jc w:val="both"/>
            </w:pPr>
            <w:r w:rsidRPr="00E20D1A">
              <w:rPr>
                <w:color w:val="22272F"/>
              </w:rPr>
              <w:t xml:space="preserve">Задача: </w:t>
            </w:r>
            <w:r w:rsidRPr="00E20D1A">
              <w:rPr>
                <w:color w:val="333333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 с</w:t>
            </w:r>
            <w:r w:rsidRPr="00E20D1A">
              <w:rPr>
                <w:color w:val="000000"/>
              </w:rPr>
              <w:t>нижение уровня преступности на территории муниципального образования; развитие системы социальной профилактики правонарушений, направленной на активизацию борьбы с пьянством, алкоголизмом, наркоманией преступностью; оптимизация работы по предупреждению и профилактике правонарушений, совершаемых на улицах и в других общественных местах;</w:t>
            </w:r>
            <w:r w:rsidRPr="00E20D1A">
              <w:t xml:space="preserve"> профилактика экстремистских проявлений и </w:t>
            </w:r>
            <w:r w:rsidRPr="00E20D1A">
              <w:rPr>
                <w:color w:val="000000"/>
              </w:rPr>
              <w:t>укрепления межнационального согласия.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</w:rPr>
            </w:pPr>
            <w:r w:rsidRPr="00E20D1A">
              <w:rPr>
                <w:color w:val="22272F"/>
              </w:rPr>
              <w:t>9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>Проверка исправности  пожарных гидрантов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D1229E" w:rsidP="00D1229E">
            <w:r>
              <w:rPr>
                <w:color w:val="333333"/>
              </w:rPr>
              <w:t>С</w:t>
            </w:r>
            <w:r w:rsidR="006E7C8E" w:rsidRPr="00E20D1A">
              <w:rPr>
                <w:color w:val="333333"/>
              </w:rPr>
              <w:t>облюдение требований пожарной безопасности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</w:rPr>
            </w:pPr>
            <w:r w:rsidRPr="00E20D1A">
              <w:rPr>
                <w:color w:val="22272F"/>
              </w:rPr>
              <w:t>10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rPr>
                <w:rFonts w:eastAsia="Calibri"/>
              </w:rPr>
              <w:t>Установка  камер видеонаблюдения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 xml:space="preserve">Профилактика правонарушений, повышение раскрываемости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</w:rPr>
            </w:pPr>
            <w:r w:rsidRPr="00E20D1A">
              <w:rPr>
                <w:color w:val="22272F"/>
              </w:rPr>
              <w:t>11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D1229E" w:rsidP="00D1229E">
            <w:pPr>
              <w:pStyle w:val="a7"/>
            </w:pPr>
            <w:r>
              <w:t>Организация и проведение м</w:t>
            </w:r>
            <w:r w:rsidR="006E7C8E" w:rsidRPr="00E20D1A">
              <w:t>ероприяти</w:t>
            </w:r>
            <w:r>
              <w:t>й</w:t>
            </w:r>
            <w:r w:rsidR="006E7C8E" w:rsidRPr="00E20D1A">
              <w:t xml:space="preserve"> по профилактике и противодействию терроризма и экстремизма, мероприятий, направленных </w:t>
            </w:r>
            <w:proofErr w:type="gramStart"/>
            <w:r w:rsidR="006E7C8E" w:rsidRPr="00E20D1A">
              <w:t>на</w:t>
            </w:r>
            <w:proofErr w:type="gramEnd"/>
          </w:p>
          <w:p w:rsidR="006E7C8E" w:rsidRPr="00E20D1A" w:rsidRDefault="006E7C8E" w:rsidP="00D1229E">
            <w:pPr>
              <w:pStyle w:val="a7"/>
            </w:pPr>
            <w:r w:rsidRPr="00E20D1A">
              <w:t>предотвращение пропаганды экстремистской идеологии и насилия, воспитания у граждан толерантного отношения к представителям иных</w:t>
            </w:r>
          </w:p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>культур и религий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D1229E" w:rsidP="00D1229E">
            <w:r>
              <w:rPr>
                <w:color w:val="000000"/>
              </w:rPr>
              <w:t>О</w:t>
            </w:r>
            <w:r w:rsidR="006E7C8E" w:rsidRPr="00E20D1A">
              <w:rPr>
                <w:color w:val="000000"/>
              </w:rPr>
              <w:t>птимизация работы по предупреждению и профилактике правонарушений</w:t>
            </w:r>
            <w:r>
              <w:rPr>
                <w:color w:val="000000"/>
              </w:rPr>
              <w:t xml:space="preserve"> террористической и экстремистской направленности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jc w:val="center"/>
              <w:rPr>
                <w:color w:val="22272F"/>
              </w:rPr>
            </w:pPr>
            <w:r w:rsidRPr="00E20D1A">
              <w:t xml:space="preserve">Комплекс процессных мероприятий «Развитие системы </w:t>
            </w:r>
            <w:proofErr w:type="spellStart"/>
            <w:r w:rsidRPr="00E20D1A">
              <w:t>градорегулирования</w:t>
            </w:r>
            <w:proofErr w:type="spellEnd"/>
            <w:r w:rsidRPr="00E20D1A">
              <w:t xml:space="preserve">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области»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ind w:firstLine="720"/>
              <w:jc w:val="both"/>
              <w:rPr>
                <w:b/>
                <w:color w:val="22272F"/>
              </w:rPr>
            </w:pPr>
            <w:r w:rsidRPr="00E20D1A">
              <w:rPr>
                <w:color w:val="000000" w:themeColor="text1"/>
              </w:rPr>
              <w:t xml:space="preserve">Задача: </w:t>
            </w:r>
            <w:r w:rsidRPr="00E20D1A"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  <w:r w:rsidRPr="00E20D1A">
              <w:rPr>
                <w:b/>
                <w:color w:val="22272F"/>
              </w:rPr>
              <w:t xml:space="preserve"> </w:t>
            </w: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</w:rPr>
            </w:pPr>
            <w:r w:rsidRPr="00E20D1A">
              <w:rPr>
                <w:color w:val="22272F"/>
              </w:rPr>
              <w:t>12.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 xml:space="preserve">Разработка и принятие нормативно-правовых актов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D1229E" w:rsidP="00D1229E">
            <w:r>
              <w:t>В</w:t>
            </w:r>
            <w:r w:rsidR="006E7C8E" w:rsidRPr="00E20D1A">
              <w:t xml:space="preserve">несение изменений в генеральные планы, правила землепользования и </w:t>
            </w:r>
            <w:r w:rsidR="006E7C8E" w:rsidRPr="00E20D1A">
              <w:lastRenderedPageBreak/>
              <w:t>застройки сельских поселений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lastRenderedPageBreak/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  <w:tr w:rsidR="006E7C8E" w:rsidRPr="00E20D1A" w:rsidTr="00D1229E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color w:val="22272F"/>
              </w:rPr>
            </w:pPr>
            <w:r w:rsidRPr="00E20D1A">
              <w:rPr>
                <w:color w:val="22272F"/>
              </w:rPr>
              <w:lastRenderedPageBreak/>
              <w:t>13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r w:rsidRPr="00E20D1A">
              <w:t>Исполнение законодательства о градостроительной деятельности на  территории 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pStyle w:val="ae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</w:pPr>
            <w:r w:rsidRPr="00E20D1A"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C8E" w:rsidRPr="00E20D1A" w:rsidRDefault="006E7C8E" w:rsidP="00D1229E">
            <w:pPr>
              <w:shd w:val="clear" w:color="auto" w:fill="FFFFFF" w:themeFill="background1"/>
              <w:rPr>
                <w:b/>
                <w:color w:val="22272F"/>
              </w:rPr>
            </w:pPr>
          </w:p>
        </w:tc>
      </w:tr>
    </w:tbl>
    <w:p w:rsidR="006E7C8E" w:rsidRPr="00E20D1A" w:rsidRDefault="006E7C8E" w:rsidP="006E7C8E">
      <w:pPr>
        <w:ind w:left="8931"/>
      </w:pPr>
    </w:p>
    <w:p w:rsidR="006E7C8E" w:rsidRPr="00E20D1A" w:rsidRDefault="006E7C8E" w:rsidP="006E7C8E"/>
    <w:p w:rsidR="006E7C8E" w:rsidRPr="00E20D1A" w:rsidRDefault="006E7C8E" w:rsidP="006E7C8E"/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Default="00E816AF" w:rsidP="006E7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6E7C8E">
        <w:rPr>
          <w:sz w:val="28"/>
          <w:szCs w:val="28"/>
        </w:rPr>
        <w:t xml:space="preserve">аблица  № 5 </w:t>
      </w:r>
    </w:p>
    <w:p w:rsidR="006E7C8E" w:rsidRDefault="006E7C8E" w:rsidP="006E7C8E">
      <w:pPr>
        <w:rPr>
          <w:sz w:val="28"/>
          <w:szCs w:val="28"/>
        </w:rPr>
      </w:pPr>
    </w:p>
    <w:p w:rsidR="006E7C8E" w:rsidRDefault="006E7C8E" w:rsidP="006E7C8E">
      <w:pPr>
        <w:rPr>
          <w:sz w:val="28"/>
          <w:szCs w:val="28"/>
        </w:rPr>
      </w:pPr>
    </w:p>
    <w:p w:rsidR="006E7C8E" w:rsidRDefault="006E7C8E" w:rsidP="006E7C8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tbl>
      <w:tblPr>
        <w:tblW w:w="15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435"/>
        <w:gridCol w:w="1784"/>
        <w:gridCol w:w="600"/>
        <w:gridCol w:w="1321"/>
        <w:gridCol w:w="861"/>
        <w:gridCol w:w="865"/>
        <w:gridCol w:w="865"/>
        <w:gridCol w:w="865"/>
        <w:gridCol w:w="866"/>
        <w:gridCol w:w="865"/>
        <w:gridCol w:w="865"/>
        <w:gridCol w:w="865"/>
        <w:gridCol w:w="1021"/>
        <w:gridCol w:w="709"/>
      </w:tblGrid>
      <w:tr w:rsidR="006E7C8E" w:rsidTr="00D1229E">
        <w:trPr>
          <w:trHeight w:val="240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Код бюджетной квалификации</w:t>
            </w:r>
          </w:p>
        </w:tc>
        <w:tc>
          <w:tcPr>
            <w:tcW w:w="793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6E7C8E" w:rsidTr="00D1229E"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</w:tr>
      <w:tr w:rsidR="006E7C8E" w:rsidTr="00D1229E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2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E7C8E" w:rsidTr="00D1229E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E7C8E" w:rsidTr="00D1229E">
        <w:trPr>
          <w:trHeight w:val="349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«Устойчивое развитие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</w:t>
            </w:r>
            <w:proofErr w:type="gramStart"/>
            <w:r>
              <w:rPr>
                <w:lang w:eastAsia="en-US"/>
              </w:rPr>
              <w:t>Оренбургской</w:t>
            </w:r>
            <w:proofErr w:type="gram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области»</w:t>
            </w:r>
          </w:p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42 0 00 00000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24252,43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22603,72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27448,24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21717,73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22189,77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ind w:left="14" w:right="-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163527,96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1229E" w:rsidTr="00D1229E">
        <w:trPr>
          <w:trHeight w:val="963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1229E" w:rsidRDefault="00D1229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1229E" w:rsidRDefault="00D1229E" w:rsidP="00D1229E">
            <w:pPr>
              <w:rPr>
                <w:b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D1229E" w:rsidRDefault="00D1229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муниципального</w:t>
            </w:r>
          </w:p>
          <w:p w:rsidR="00D1229E" w:rsidRDefault="00D1229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42 0 00 00000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uppressAutoHyphens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24252,43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22603,72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229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27448,24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229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21717,73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229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22189,77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29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229E" w:rsidRDefault="009368AF" w:rsidP="00D1229E">
            <w:pPr>
              <w:spacing w:line="276" w:lineRule="auto"/>
              <w:ind w:left="14" w:right="-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163527,96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229E" w:rsidRDefault="00D1229E" w:rsidP="00D1229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E7C8E" w:rsidTr="00D1229E">
        <w:trPr>
          <w:trHeight w:val="963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pStyle w:val="a9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1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lastRenderedPageBreak/>
              <w:t>«Муниципальное у</w:t>
            </w:r>
            <w:r>
              <w:rPr>
                <w:lang w:eastAsia="ar-SA"/>
              </w:rPr>
              <w:t xml:space="preserve">правление  в муниципальном  образовании </w:t>
            </w:r>
            <w:proofErr w:type="spellStart"/>
            <w:r>
              <w:rPr>
                <w:lang w:eastAsia="ar-SA"/>
              </w:rPr>
              <w:t>Краснокоммунарский</w:t>
            </w:r>
            <w:proofErr w:type="spellEnd"/>
            <w:r>
              <w:rPr>
                <w:lang w:eastAsia="ar-SA"/>
              </w:rPr>
              <w:t xml:space="preserve"> поссовет</w:t>
            </w:r>
            <w:r>
              <w:rPr>
                <w:lang w:eastAsia="en-US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42 4 01 00000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10275,3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11974,58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12565,69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11981,69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12047,29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D1229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84619</w:t>
            </w:r>
            <w:r w:rsidR="009368AF">
              <w:rPr>
                <w:sz w:val="22"/>
                <w:szCs w:val="22"/>
                <w:lang w:eastAsia="en-US"/>
              </w:rPr>
              <w:t>,35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b/>
                <w:lang w:eastAsia="en-US"/>
              </w:rPr>
            </w:pPr>
          </w:p>
        </w:tc>
      </w:tr>
      <w:tr w:rsidR="009368AF" w:rsidTr="00D1229E">
        <w:trPr>
          <w:trHeight w:val="963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68AF" w:rsidRDefault="009368AF" w:rsidP="00D1229E">
            <w:pPr>
              <w:rPr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368AF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42 4 01 00000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10275,3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11974,58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607D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12565,69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607D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11981,69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607D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12047,29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84619,35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E7C8E" w:rsidTr="00D1229E">
        <w:trPr>
          <w:trHeight w:val="1271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 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42 4 02 00000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385,6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457,1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633,02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707,25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903,15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4103,82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E7C8E" w:rsidTr="00D1229E">
        <w:trPr>
          <w:trHeight w:val="1496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42 4 02 00000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633,02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707,25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903,15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E7C8E" w:rsidTr="00D1229E">
        <w:trPr>
          <w:trHeight w:val="879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«Безопасность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  <w:p w:rsidR="006E7C8E" w:rsidRDefault="006E7C8E" w:rsidP="00D1229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E7C8E" w:rsidRDefault="006E7C8E" w:rsidP="00D1229E">
            <w:pPr>
              <w:pStyle w:val="a9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42 4 03 00000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1975,0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4294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42 4 03 00000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1608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4 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2023-2030 годы»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42 4 04 00000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9197,83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5067,94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8985,53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4203,79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4414,33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40269,42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6E7C8E" w:rsidTr="00D1229E">
        <w:trPr>
          <w:trHeight w:val="1982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42 4 04 00000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9197,83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5067,94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8985,53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4203,79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4414,33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40269,42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963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5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42 4 05 00000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4701,0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4838,0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31746,87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963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42 4 05 00000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4701,0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4838,0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31746,87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276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6</w:t>
            </w:r>
          </w:p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42 4 06 00000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108,1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2771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42 4 06 00000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6E7C8E" w:rsidRDefault="006E7C8E" w:rsidP="006E7C8E">
      <w:pPr>
        <w:shd w:val="clear" w:color="auto" w:fill="FFFFFF" w:themeFill="background1"/>
        <w:spacing w:line="256" w:lineRule="auto"/>
        <w:rPr>
          <w:sz w:val="28"/>
          <w:szCs w:val="28"/>
        </w:rPr>
      </w:pPr>
    </w:p>
    <w:p w:rsidR="006E7C8E" w:rsidRDefault="006E7C8E" w:rsidP="006E7C8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Таблица № 5.1. </w:t>
      </w:r>
    </w:p>
    <w:p w:rsidR="006E7C8E" w:rsidRDefault="006E7C8E" w:rsidP="006E7C8E">
      <w:pPr>
        <w:jc w:val="right"/>
        <w:rPr>
          <w:sz w:val="28"/>
          <w:szCs w:val="28"/>
        </w:rPr>
      </w:pPr>
    </w:p>
    <w:p w:rsidR="006E7C8E" w:rsidRDefault="006E7C8E" w:rsidP="006E7C8E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E816AF" w:rsidRDefault="00E816AF" w:rsidP="006E7C8E">
      <w:pPr>
        <w:jc w:val="center"/>
        <w:rPr>
          <w:sz w:val="28"/>
          <w:szCs w:val="28"/>
        </w:rPr>
      </w:pP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56"/>
        <w:gridCol w:w="2936"/>
        <w:gridCol w:w="2618"/>
        <w:gridCol w:w="988"/>
        <w:gridCol w:w="988"/>
        <w:gridCol w:w="988"/>
        <w:gridCol w:w="930"/>
        <w:gridCol w:w="1124"/>
        <w:gridCol w:w="930"/>
        <w:gridCol w:w="989"/>
        <w:gridCol w:w="988"/>
        <w:gridCol w:w="1133"/>
      </w:tblGrid>
      <w:tr w:rsidR="006E7C8E" w:rsidTr="00D1229E">
        <w:trPr>
          <w:trHeight w:val="240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 структурного элемента</w:t>
            </w:r>
          </w:p>
        </w:tc>
        <w:tc>
          <w:tcPr>
            <w:tcW w:w="2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90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6E7C8E" w:rsidTr="00D1229E">
        <w:trPr>
          <w:trHeight w:val="65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6E7C8E" w:rsidTr="00D1229E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E7C8E" w:rsidTr="00D1229E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«Устойчивое развитие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</w:t>
            </w:r>
            <w:proofErr w:type="gramStart"/>
            <w:r>
              <w:rPr>
                <w:lang w:eastAsia="en-US"/>
              </w:rPr>
              <w:t>Оренбургской</w:t>
            </w:r>
            <w:proofErr w:type="gramEnd"/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области»</w:t>
            </w:r>
          </w:p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15601,43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24252,43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22603,72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27448,24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21717,73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22189,77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14857,32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14857,32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ind w:left="14" w:right="-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163527,96</w:t>
            </w: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457,1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4103,82</w:t>
            </w: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15280,13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23866,83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22146,62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26815,22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21010,48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21286,62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14509,12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14509,12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159424,14</w:t>
            </w: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7C8E" w:rsidTr="00D1229E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pStyle w:val="a9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1</w:t>
            </w:r>
          </w:p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«М</w:t>
            </w:r>
            <w:r>
              <w:rPr>
                <w:kern w:val="2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8722,0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10275,3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11974,58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12565,69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11981,69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12047,29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9368AF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84619,35</w:t>
            </w: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368AF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68AF" w:rsidRDefault="009368AF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68AF" w:rsidRDefault="009368AF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8722,0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10275,3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11974,58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607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12565,69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607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11981,69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607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12047,29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8AF" w:rsidRDefault="009368AF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8AF" w:rsidRDefault="009368AF" w:rsidP="00D1229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84619,35</w:t>
            </w:r>
          </w:p>
        </w:tc>
      </w:tr>
      <w:tr w:rsidR="006E7C8E" w:rsidTr="00D1229E">
        <w:trPr>
          <w:trHeight w:val="411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6E7C8E" w:rsidRDefault="006E7C8E" w:rsidP="00D1229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 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  <w:p w:rsidR="009368AF" w:rsidRDefault="009368AF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457,1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4103,82</w:t>
            </w:r>
          </w:p>
        </w:tc>
      </w:tr>
      <w:tr w:rsidR="006E7C8E" w:rsidTr="00D1229E">
        <w:trPr>
          <w:trHeight w:val="44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4103,82</w:t>
            </w:r>
          </w:p>
        </w:tc>
      </w:tr>
      <w:tr w:rsidR="006E7C8E" w:rsidTr="00D1229E">
        <w:trPr>
          <w:trHeight w:val="5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59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rPr>
          <w:trHeight w:val="392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1975,0</w:t>
            </w:r>
          </w:p>
        </w:tc>
      </w:tr>
      <w:tr w:rsidR="006E7C8E" w:rsidTr="00D1229E">
        <w:trPr>
          <w:trHeight w:val="35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E7C8E" w:rsidTr="00D1229E">
        <w:trPr>
          <w:trHeight w:val="5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E7C8E" w:rsidTr="00D1229E">
        <w:trPr>
          <w:trHeight w:val="198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1975,0</w:t>
            </w:r>
          </w:p>
        </w:tc>
      </w:tr>
      <w:tr w:rsidR="006E7C8E" w:rsidTr="00D1229E">
        <w:trPr>
          <w:trHeight w:val="392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4 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2023-2030 годы»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9197,83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5067,94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8985,53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4203,79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4414,33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40269,42</w:t>
            </w:r>
          </w:p>
        </w:tc>
      </w:tr>
      <w:tr w:rsidR="006E7C8E" w:rsidTr="00D1229E">
        <w:trPr>
          <w:trHeight w:val="39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6E7C8E" w:rsidTr="00D1229E">
        <w:trPr>
          <w:trHeight w:val="43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6E7C8E" w:rsidTr="00D1229E">
        <w:trPr>
          <w:trHeight w:val="180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9197,83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5067,94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8985,53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4203,79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4414,33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40269,42</w:t>
            </w:r>
          </w:p>
        </w:tc>
      </w:tr>
      <w:tr w:rsidR="006E7C8E" w:rsidTr="00D1229E">
        <w:trPr>
          <w:trHeight w:val="545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5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«Развитие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3487,23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4701,0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4838,0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31746,87</w:t>
            </w: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3487,23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4701,0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4838,0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31746,87</w:t>
            </w:r>
          </w:p>
        </w:tc>
      </w:tr>
      <w:tr w:rsidR="006E7C8E" w:rsidTr="00D1229E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6 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</w:p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813,5</w:t>
            </w: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rPr>
                <w:lang w:eastAsia="en-US"/>
              </w:rPr>
            </w:pPr>
          </w:p>
        </w:tc>
      </w:tr>
      <w:tr w:rsidR="006E7C8E" w:rsidTr="00D1229E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7C8E" w:rsidRDefault="006E7C8E" w:rsidP="00D1229E">
            <w:pPr>
              <w:rPr>
                <w:b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8E" w:rsidRDefault="006E7C8E" w:rsidP="00D12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813,5</w:t>
            </w:r>
          </w:p>
        </w:tc>
      </w:tr>
    </w:tbl>
    <w:p w:rsidR="006E7C8E" w:rsidRDefault="006E7C8E" w:rsidP="006E7C8E"/>
    <w:p w:rsidR="006E7C8E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E816AF" w:rsidRDefault="00E816AF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Pr="00E20D1A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t>таблица 6</w:t>
      </w:r>
    </w:p>
    <w:p w:rsidR="006E7C8E" w:rsidRPr="00E20D1A" w:rsidRDefault="006E7C8E" w:rsidP="006E7C8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6E7C8E" w:rsidRPr="00E20D1A" w:rsidRDefault="006E7C8E" w:rsidP="006E7C8E">
      <w:pPr>
        <w:pStyle w:val="a8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 w:rsidRPr="00E20D1A"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tbl>
      <w:tblPr>
        <w:tblW w:w="15222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755"/>
        <w:gridCol w:w="709"/>
        <w:gridCol w:w="992"/>
        <w:gridCol w:w="1134"/>
        <w:gridCol w:w="2410"/>
        <w:gridCol w:w="709"/>
        <w:gridCol w:w="1701"/>
        <w:gridCol w:w="1134"/>
        <w:gridCol w:w="708"/>
        <w:gridCol w:w="709"/>
        <w:gridCol w:w="992"/>
        <w:gridCol w:w="1985"/>
      </w:tblGrid>
      <w:tr w:rsidR="006E7C8E" w:rsidRPr="00E20D1A" w:rsidTr="00D1229E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 xml:space="preserve">№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Наименование показателя (результат)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Определение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Временные характеристики показателя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Алгоритм формирования (формула) и методологические пояснения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Базовые показатели (используемые в формуле)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</w:pPr>
            <w:r w:rsidRPr="00E20D1A">
              <w:t>Метод сбора информации, индекс формы отчетности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Объект и единица наблюдения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Охват единиц совокупности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proofErr w:type="gramStart"/>
            <w:r w:rsidRPr="00E20D1A">
              <w:t>Ответственный за сбор данных по показателю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</w:pPr>
            <w:r w:rsidRPr="00E20D1A">
              <w:t>Реквизиты акта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Срок представления годовой отчетной информации</w:t>
            </w:r>
          </w:p>
        </w:tc>
      </w:tr>
      <w:tr w:rsidR="006E7C8E" w:rsidRPr="00E20D1A" w:rsidTr="00D1229E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E20D1A" w:rsidRDefault="006E7C8E" w:rsidP="00D1229E">
            <w:pPr>
              <w:jc w:val="center"/>
              <w:rPr>
                <w:b/>
              </w:rPr>
            </w:pPr>
            <w:r w:rsidRPr="00E20D1A">
              <w:t>14</w:t>
            </w:r>
          </w:p>
        </w:tc>
      </w:tr>
      <w:tr w:rsidR="006E7C8E" w:rsidRPr="00E20D1A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>Показатель 1 Количество принятых муниципальных правовых актов, регулирующих вопросы муниципальной службы</w:t>
            </w:r>
          </w:p>
          <w:p w:rsidR="006E7C8E" w:rsidRPr="00E20D1A" w:rsidRDefault="006E7C8E" w:rsidP="00D122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Количественный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jc w:val="both"/>
              <w:rPr>
                <w:lang w:eastAsia="ar-SA"/>
              </w:rPr>
            </w:pPr>
            <w:r w:rsidRPr="00E20D1A">
              <w:t>S=a1+a2+an,</w:t>
            </w:r>
            <w:r w:rsidRPr="00E20D1A">
              <w:rPr>
                <w:lang w:eastAsia="ar-SA"/>
              </w:rPr>
              <w:t xml:space="preserve"> где:</w:t>
            </w:r>
          </w:p>
          <w:p w:rsidR="006E7C8E" w:rsidRPr="00E20D1A" w:rsidRDefault="006E7C8E" w:rsidP="00D1229E">
            <w:pPr>
              <w:jc w:val="both"/>
              <w:rPr>
                <w:lang w:eastAsia="ar-SA"/>
              </w:rPr>
            </w:pPr>
            <w:r w:rsidRPr="00E20D1A">
              <w:rPr>
                <w:lang w:val="en-US" w:eastAsia="ar-SA"/>
              </w:rPr>
              <w:t>S</w:t>
            </w:r>
            <w:r w:rsidRPr="00E20D1A">
              <w:rPr>
                <w:lang w:eastAsia="ar-SA"/>
              </w:rPr>
              <w:t xml:space="preserve"> – общее количество муниципальных правовых актов, регулирующих вопросы муниципальной службы, а - количество необходимых муниципальных правовых актов, регулирующих вопросы муниципальной службы;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rPr>
                <w:shd w:val="clear" w:color="auto" w:fill="FFFFFF"/>
              </w:rPr>
              <w:t>Административная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Муниципальные правовые акты, регулирующие вопросы муниципальной службы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Администрация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 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6E7C8E" w:rsidRPr="00E20D1A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>2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 xml:space="preserve">Показатель 2 </w:t>
            </w:r>
          </w:p>
          <w:p w:rsidR="006E7C8E" w:rsidRPr="00E20D1A" w:rsidRDefault="006E7C8E" w:rsidP="00D1229E">
            <w:pPr>
              <w:shd w:val="clear" w:color="auto" w:fill="FFFFFF" w:themeFill="background1"/>
            </w:pPr>
            <w:r w:rsidRPr="00E20D1A">
              <w:t xml:space="preserve">Доля муниципальных служащих, </w:t>
            </w:r>
            <w:r w:rsidRPr="00E20D1A">
              <w:lastRenderedPageBreak/>
              <w:t>прошедших обучени</w:t>
            </w:r>
            <w:proofErr w:type="gramStart"/>
            <w:r w:rsidRPr="00E20D1A">
              <w:t>е(</w:t>
            </w:r>
            <w:proofErr w:type="gramEnd"/>
            <w:r w:rsidRPr="00E20D1A">
              <w:t>повышение квалификации)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lastRenderedPageBreak/>
              <w:t> 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 Оценочный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E20D1A">
              <w:t>А/В х 100%, где:</w:t>
            </w:r>
          </w:p>
          <w:p w:rsidR="006E7C8E" w:rsidRPr="00E20D1A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E20D1A">
              <w:t xml:space="preserve">А – количество муниципальных служащих, </w:t>
            </w:r>
            <w:r w:rsidRPr="00E20D1A">
              <w:lastRenderedPageBreak/>
              <w:t>прошедших обучение;</w:t>
            </w:r>
          </w:p>
          <w:p w:rsidR="006E7C8E" w:rsidRPr="00E20D1A" w:rsidRDefault="006E7C8E" w:rsidP="00D1229E">
            <w:pPr>
              <w:shd w:val="clear" w:color="auto" w:fill="FFFFFF"/>
              <w:suppressAutoHyphens/>
              <w:spacing w:line="264" w:lineRule="auto"/>
              <w:jc w:val="both"/>
            </w:pPr>
            <w:r w:rsidRPr="00E20D1A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 </w:t>
            </w:r>
            <w:r w:rsidRPr="00E20D1A">
              <w:rPr>
                <w:shd w:val="clear" w:color="auto" w:fill="FFFFFF"/>
              </w:rPr>
              <w:t xml:space="preserve">Административная информация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Муниципальные служащие администр</w:t>
            </w:r>
            <w:r w:rsidRPr="00E20D1A">
              <w:lastRenderedPageBreak/>
              <w:t xml:space="preserve">ации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lastRenderedPageBreak/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 Администрация </w:t>
            </w:r>
            <w:proofErr w:type="spellStart"/>
            <w:r w:rsidRPr="00E20D1A">
              <w:t>Красн</w:t>
            </w:r>
            <w:r w:rsidRPr="00E20D1A">
              <w:lastRenderedPageBreak/>
              <w:t>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lastRenderedPageBreak/>
              <w:t>3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 xml:space="preserve">Показатель 3 </w:t>
            </w:r>
          </w:p>
          <w:p w:rsidR="006E7C8E" w:rsidRPr="00E20D1A" w:rsidRDefault="006E7C8E" w:rsidP="00D1229E">
            <w:pPr>
              <w:rPr>
                <w:b/>
              </w:rPr>
            </w:pPr>
            <w:r w:rsidRPr="00E20D1A"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ind w:firstLine="21"/>
            </w:pPr>
            <w:r w:rsidRPr="00E20D1A"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E20D1A">
              <w:t>А/В х 100%, где:</w:t>
            </w:r>
          </w:p>
          <w:p w:rsidR="006E7C8E" w:rsidRPr="00E20D1A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E20D1A">
              <w:t>А – количество муниципальных служащих, соблюдающих требования;</w:t>
            </w:r>
          </w:p>
          <w:p w:rsidR="006E7C8E" w:rsidRPr="00E20D1A" w:rsidRDefault="006E7C8E" w:rsidP="00D1229E">
            <w:r w:rsidRPr="00E20D1A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 А</w:t>
            </w:r>
            <w:r w:rsidRPr="00E20D1A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 xml:space="preserve">Материалы </w:t>
            </w:r>
            <w:proofErr w:type="gramStart"/>
            <w:r w:rsidRPr="00E20D1A">
              <w:t>по</w:t>
            </w:r>
            <w:proofErr w:type="gramEnd"/>
          </w:p>
          <w:p w:rsidR="006E7C8E" w:rsidRPr="00E20D1A" w:rsidRDefault="006E7C8E" w:rsidP="00D1229E">
            <w:pPr>
              <w:rPr>
                <w:b/>
              </w:rPr>
            </w:pPr>
            <w:r w:rsidRPr="00E20D1A">
              <w:t xml:space="preserve">Итогам декларационной кампании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  <w:r w:rsidRPr="00E20D1A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r w:rsidRPr="00E20D1A">
              <w:t xml:space="preserve">Администрация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E20D1A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4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>Показатель 4</w:t>
            </w:r>
          </w:p>
          <w:p w:rsidR="006E7C8E" w:rsidRPr="008021F1" w:rsidRDefault="006E7C8E" w:rsidP="00D1229E">
            <w:r w:rsidRPr="008021F1">
              <w:t xml:space="preserve">количество проводимых мероприятий в сфере культуры и спорта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jc w:val="both"/>
              <w:rPr>
                <w:lang w:eastAsia="ar-SA"/>
              </w:rPr>
            </w:pPr>
            <w:r w:rsidRPr="000629D4">
              <w:t>S=a1+a2+an,</w:t>
            </w:r>
            <w:r w:rsidRPr="000629D4">
              <w:rPr>
                <w:lang w:eastAsia="ar-SA"/>
              </w:rPr>
              <w:t xml:space="preserve"> где:</w:t>
            </w:r>
          </w:p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общее количество</w:t>
            </w:r>
            <w:r>
              <w:rPr>
                <w:lang w:eastAsia="ar-SA"/>
              </w:rPr>
              <w:t xml:space="preserve"> мероприятий </w:t>
            </w:r>
            <w:r w:rsidRPr="000629D4">
              <w:rPr>
                <w:lang w:eastAsia="ar-SA"/>
              </w:rPr>
              <w:t xml:space="preserve">, , а </w:t>
            </w:r>
            <w:r>
              <w:rPr>
                <w:lang w:eastAsia="ar-SA"/>
              </w:rPr>
              <w:t>–</w:t>
            </w:r>
            <w:r w:rsidRPr="000629D4">
              <w:rPr>
                <w:lang w:eastAsia="ar-SA"/>
              </w:rPr>
              <w:t xml:space="preserve"> количество</w:t>
            </w:r>
            <w:r>
              <w:rPr>
                <w:lang w:eastAsia="ar-SA"/>
              </w:rPr>
              <w:t xml:space="preserve"> планируемых мероприятий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>
              <w:t xml:space="preserve">Муниципальные мероприятия в сфере культуры и спорта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Показатель 5</w:t>
            </w:r>
          </w:p>
          <w:p w:rsidR="006E7C8E" w:rsidRPr="00DE19E7" w:rsidRDefault="006E7C8E" w:rsidP="00D1229E">
            <w:r w:rsidRPr="00DE19E7">
              <w:t xml:space="preserve">доля жителей, участвующих в культурно-массовых </w:t>
            </w:r>
            <w:r>
              <w:t xml:space="preserve">и спортивных </w:t>
            </w:r>
            <w:r w:rsidRPr="00DE19E7">
              <w:t>мероприятиях к общему числу жителей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</w:t>
            </w:r>
            <w: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6E7C8E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</w:t>
            </w:r>
            <w:r>
              <w:t xml:space="preserve"> жителей</w:t>
            </w:r>
            <w:proofErr w:type="gramStart"/>
            <w:r>
              <w:t xml:space="preserve"> ,</w:t>
            </w:r>
            <w:proofErr w:type="gramEnd"/>
            <w:r>
              <w:t xml:space="preserve">принимающих участие в культурно- массовых мероприятиях </w:t>
            </w:r>
            <w:r w:rsidRPr="000629D4">
              <w:t>,</w:t>
            </w:r>
            <w:r>
              <w:t xml:space="preserve"> </w:t>
            </w:r>
            <w:r w:rsidRPr="000629D4">
              <w:t>В – общее количество</w:t>
            </w:r>
          </w:p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>
              <w:t>жителей поселения</w:t>
            </w:r>
            <w:r w:rsidRPr="000629D4"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>
              <w:t>Жители</w:t>
            </w:r>
            <w:proofErr w:type="gramStart"/>
            <w:r>
              <w:t xml:space="preserve"> ,</w:t>
            </w:r>
            <w:proofErr w:type="gramEnd"/>
            <w:r>
              <w:t>принимающие участие в мероприятиях в сфере культуры и спорта.</w:t>
            </w:r>
          </w:p>
          <w:p w:rsidR="006E7C8E" w:rsidRPr="000629D4" w:rsidRDefault="006E7C8E" w:rsidP="00D1229E">
            <w:pPr>
              <w:rPr>
                <w:b/>
              </w:rPr>
            </w:pPr>
            <w:r>
              <w:t xml:space="preserve">Количество жителей поселения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lastRenderedPageBreak/>
              <w:t>6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Показатель 6</w:t>
            </w:r>
          </w:p>
          <w:p w:rsidR="006E7C8E" w:rsidRDefault="006E7C8E" w:rsidP="00D1229E"/>
          <w:p w:rsidR="006E7C8E" w:rsidRPr="00DE19E7" w:rsidRDefault="006E7C8E" w:rsidP="00D1229E">
            <w:r w:rsidRPr="00DE19E7">
              <w:t>количество высаженных деревьев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Pr="000629D4" w:rsidRDefault="006E7C8E" w:rsidP="00D1229E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высаженных деревьев </w:t>
            </w:r>
          </w:p>
          <w:p w:rsidR="006E7C8E" w:rsidRPr="000629D4" w:rsidRDefault="006E7C8E" w:rsidP="00D1229E">
            <w:pPr>
              <w:pStyle w:val="af1"/>
            </w:pPr>
            <w:r w:rsidRPr="000629D4">
              <w:rPr>
                <w:rFonts w:ascii="Times New Roman" w:hAnsi="Times New Roman" w:cs="Times New Roman"/>
                <w:lang w:eastAsia="ar-SA"/>
              </w:rPr>
              <w:t>а 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дерево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DE19E7" w:rsidRDefault="006E7C8E" w:rsidP="00D1229E">
            <w:r w:rsidRPr="00DE19E7">
              <w:t xml:space="preserve">Высаженные деревья и кустарники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7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Показатель 7</w:t>
            </w:r>
          </w:p>
          <w:p w:rsidR="006E7C8E" w:rsidRPr="00DE19E7" w:rsidRDefault="006E7C8E" w:rsidP="00D1229E">
            <w:r w:rsidRPr="00DE19E7">
              <w:t>количество ликвидированных несанкционированных свалок и навалов мусора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Default="006E7C8E" w:rsidP="00D1229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</w:t>
            </w:r>
            <w:r w:rsidRPr="000629D4">
              <w:t xml:space="preserve">количество </w:t>
            </w:r>
            <w:r>
              <w:t>ликвидированных свалок(навалов)</w:t>
            </w:r>
          </w:p>
          <w:p w:rsidR="006E7C8E" w:rsidRPr="000629D4" w:rsidRDefault="006E7C8E" w:rsidP="00D1229E">
            <w:pPr>
              <w:jc w:val="both"/>
            </w:pPr>
            <w:r>
              <w:t xml:space="preserve"> </w:t>
            </w:r>
            <w:r w:rsidRPr="000629D4">
              <w:rPr>
                <w:lang w:eastAsia="ar-SA"/>
              </w:rPr>
              <w:t xml:space="preserve">а – </w:t>
            </w:r>
            <w:r>
              <w:rPr>
                <w:lang w:eastAsia="ar-SA"/>
              </w:rPr>
              <w:t xml:space="preserve"> свалка мусора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DE19E7" w:rsidRDefault="006E7C8E" w:rsidP="00D1229E">
            <w:r w:rsidRPr="00DE19E7">
              <w:t>Свалки мусора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8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Показатель 8</w:t>
            </w:r>
          </w:p>
          <w:p w:rsidR="006E7C8E" w:rsidRPr="008705AC" w:rsidRDefault="006E7C8E" w:rsidP="00D1229E">
            <w:r w:rsidRPr="008705AC">
              <w:t>уровень благоустройства территории</w:t>
            </w:r>
            <w:r w:rsidRPr="008705AC">
              <w:rPr>
                <w:sz w:val="28"/>
                <w:szCs w:val="28"/>
              </w:rPr>
              <w:t xml:space="preserve"> </w:t>
            </w:r>
            <w:r w:rsidRPr="008705AC">
              <w:t>(Благоустройство детских площадок</w:t>
            </w:r>
            <w:proofErr w:type="gramStart"/>
            <w:r w:rsidRPr="008705AC">
              <w:t xml:space="preserve"> ,</w:t>
            </w:r>
            <w:proofErr w:type="gramEnd"/>
            <w:r w:rsidRPr="008705AC">
              <w:t xml:space="preserve"> общественных мест, улиц)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ind w:firstLine="21"/>
            </w:pPr>
            <w:r w:rsidRPr="008705AC"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>А/В х 100%, где:</w:t>
            </w:r>
          </w:p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А </w:t>
            </w:r>
            <w:proofErr w:type="gramStart"/>
            <w:r w:rsidRPr="008705AC">
              <w:t>–к</w:t>
            </w:r>
            <w:proofErr w:type="gramEnd"/>
            <w:r w:rsidRPr="008705AC">
              <w:t>оличество благоустроенных детских площадок,</w:t>
            </w:r>
          </w:p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общественных мест, улиц </w:t>
            </w:r>
          </w:p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 В – общее количество имеющихс</w:t>
            </w:r>
            <w:proofErr w:type="gramStart"/>
            <w:r w:rsidRPr="008705AC">
              <w:t>я(</w:t>
            </w:r>
            <w:proofErr w:type="gramEnd"/>
            <w:r w:rsidRPr="008705AC">
              <w:t xml:space="preserve">планируемых) детских площадок, общественных </w:t>
            </w:r>
            <w:proofErr w:type="spellStart"/>
            <w:r w:rsidRPr="008705AC">
              <w:t>мест,улиц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rPr>
                <w:b/>
              </w:rPr>
            </w:pPr>
            <w:r w:rsidRPr="008705AC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rPr>
                <w:b/>
              </w:rPr>
            </w:pPr>
            <w:r w:rsidRPr="008705AC">
              <w:t> А</w:t>
            </w:r>
            <w:r w:rsidRPr="008705AC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Детские площадки, общественные места, улицы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rPr>
                <w:b/>
              </w:rPr>
            </w:pPr>
            <w:r w:rsidRPr="008705AC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 xml:space="preserve">Администрация </w:t>
            </w:r>
            <w:proofErr w:type="spellStart"/>
            <w:r w:rsidRPr="008705AC">
              <w:t>Краснокоммунарского</w:t>
            </w:r>
            <w:proofErr w:type="spellEnd"/>
            <w:r w:rsidRPr="008705AC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8705AC" w:rsidRDefault="006E7C8E" w:rsidP="00D1229E">
            <w:pPr>
              <w:rPr>
                <w:b/>
              </w:rPr>
            </w:pPr>
            <w:r w:rsidRPr="008705AC">
              <w:t xml:space="preserve"> До 15 марта года, следующего за </w:t>
            </w:r>
            <w:proofErr w:type="gramStart"/>
            <w:r w:rsidRPr="008705AC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57152" w:rsidRDefault="006E7C8E" w:rsidP="00D1229E">
            <w:r w:rsidRPr="00857152">
              <w:t>9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 xml:space="preserve">Показатель 8.1 Доля капитально отремонтированных сетей </w:t>
            </w:r>
            <w:r w:rsidRPr="008705AC">
              <w:lastRenderedPageBreak/>
              <w:t>теплоснабжения  от общей протяженности сетей теплоснабжения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ind w:firstLine="21"/>
            </w:pPr>
            <w:r w:rsidRPr="008705AC"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>А/В х 100%, где:</w:t>
            </w:r>
          </w:p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А – протяженность капитально отремонтированных </w:t>
            </w:r>
            <w:r w:rsidRPr="008705AC">
              <w:lastRenderedPageBreak/>
              <w:t xml:space="preserve">сетей теплоснабжения </w:t>
            </w:r>
          </w:p>
          <w:p w:rsidR="006E7C8E" w:rsidRPr="008705AC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 </w:t>
            </w:r>
            <w:proofErr w:type="gramStart"/>
            <w:r w:rsidRPr="008705AC">
              <w:t>В</w:t>
            </w:r>
            <w:proofErr w:type="gramEnd"/>
            <w:r w:rsidRPr="008705AC">
              <w:t xml:space="preserve"> – </w:t>
            </w:r>
            <w:proofErr w:type="gramStart"/>
            <w:r w:rsidRPr="008705AC">
              <w:t>общая</w:t>
            </w:r>
            <w:proofErr w:type="gramEnd"/>
            <w:r w:rsidRPr="008705AC">
              <w:t xml:space="preserve"> протяженность сетей теплоснабжения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А</w:t>
            </w:r>
            <w:r w:rsidRPr="008705AC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Сети теплоснабжения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r w:rsidRPr="008705AC">
              <w:t xml:space="preserve">Администрация </w:t>
            </w:r>
            <w:proofErr w:type="spellStart"/>
            <w:r w:rsidRPr="008705AC">
              <w:t>Краснокомм</w:t>
            </w:r>
            <w:r w:rsidRPr="008705AC">
              <w:lastRenderedPageBreak/>
              <w:t>унарского</w:t>
            </w:r>
            <w:proofErr w:type="spellEnd"/>
            <w:r w:rsidRPr="008705AC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8705AC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8705AC" w:rsidRDefault="006E7C8E" w:rsidP="00D1229E">
            <w:r w:rsidRPr="008705AC">
              <w:t xml:space="preserve">До 15 марта года, следующего за </w:t>
            </w:r>
            <w:proofErr w:type="gramStart"/>
            <w:r w:rsidRPr="008705AC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lastRenderedPageBreak/>
              <w:t>10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Показатель 9</w:t>
            </w:r>
          </w:p>
          <w:p w:rsidR="006E7C8E" w:rsidRPr="00410D9A" w:rsidRDefault="006E7C8E" w:rsidP="00D1229E">
            <w:r w:rsidRPr="00410D9A">
              <w:t>наличие исправных пожарных гидрантов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Pr="000629D4" w:rsidRDefault="006E7C8E" w:rsidP="00D1229E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исправных гидрантов </w:t>
            </w:r>
          </w:p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пожарный гидрант</w:t>
            </w:r>
          </w:p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Пожарные гидранты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1</w:t>
            </w:r>
            <w:r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Показатель 10</w:t>
            </w:r>
          </w:p>
          <w:p w:rsidR="006E7C8E" w:rsidRDefault="006E7C8E" w:rsidP="00D1229E"/>
          <w:p w:rsidR="006E7C8E" w:rsidRPr="00ED5113" w:rsidRDefault="006E7C8E" w:rsidP="00D1229E">
            <w:r>
              <w:t xml:space="preserve">Количество установленных видеокамер </w:t>
            </w:r>
          </w:p>
          <w:p w:rsidR="006E7C8E" w:rsidRDefault="006E7C8E" w:rsidP="00D1229E"/>
          <w:p w:rsidR="006E7C8E" w:rsidRPr="00ED5113" w:rsidRDefault="006E7C8E" w:rsidP="00D1229E"/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Pr="000629D4" w:rsidRDefault="006E7C8E" w:rsidP="00D1229E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установленных видеокамер </w:t>
            </w:r>
          </w:p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в</w:t>
            </w:r>
            <w:proofErr w:type="gramEnd"/>
            <w:r>
              <w:rPr>
                <w:lang w:eastAsia="ar-SA"/>
              </w:rPr>
              <w:t xml:space="preserve">идеокамера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Видеокамеры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12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>
              <w:t>Показатель 11</w:t>
            </w:r>
          </w:p>
          <w:p w:rsidR="006E7C8E" w:rsidRPr="00ED5113" w:rsidRDefault="006E7C8E" w:rsidP="00D1229E">
            <w:r w:rsidRPr="00ED5113">
              <w:rPr>
                <w:rFonts w:eastAsia="Calibri"/>
              </w:rPr>
              <w:t>Сокращение числа совершенных преступлений и правонарушений на территории поселения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Pr="000629D4" w:rsidRDefault="006E7C8E" w:rsidP="00D1229E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совершенных преступлений и правонарушений </w:t>
            </w:r>
          </w:p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 xml:space="preserve">реступления (правонарушения)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>, информация МВД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Преступлени</w:t>
            </w:r>
            <w:proofErr w:type="gramStart"/>
            <w:r>
              <w:t>я(</w:t>
            </w:r>
            <w:proofErr w:type="gramEnd"/>
            <w:r>
              <w:t>правонарушения)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13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CE08BE" w:rsidRDefault="006E7C8E" w:rsidP="00D1229E">
            <w:pPr>
              <w:rPr>
                <w:color w:val="000000" w:themeColor="text1"/>
              </w:rPr>
            </w:pPr>
            <w:r>
              <w:t xml:space="preserve">Показатель 12 </w:t>
            </w:r>
            <w:r w:rsidRPr="00CE08BE">
              <w:t>Разработка документации территориально</w:t>
            </w:r>
            <w:r w:rsidRPr="00CE08BE">
              <w:lastRenderedPageBreak/>
              <w:t>го планирования, градостроительного зонирования и планировки территории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lastRenderedPageBreak/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Default="006E7C8E" w:rsidP="00D1229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разработанных документов </w:t>
            </w:r>
          </w:p>
          <w:p w:rsidR="006E7C8E" w:rsidRPr="000629D4" w:rsidRDefault="006E7C8E" w:rsidP="00D1229E">
            <w:pPr>
              <w:jc w:val="both"/>
            </w:pPr>
            <w:r w:rsidRPr="000629D4">
              <w:rPr>
                <w:lang w:eastAsia="ar-SA"/>
              </w:rPr>
              <w:lastRenderedPageBreak/>
              <w:t>а –</w:t>
            </w:r>
            <w:r>
              <w:rPr>
                <w:lang w:eastAsia="ar-SA"/>
              </w:rPr>
              <w:t xml:space="preserve"> правовые акты (документация</w:t>
            </w:r>
            <w:proofErr w:type="gramStart"/>
            <w:r>
              <w:rPr>
                <w:lang w:eastAsia="ar-SA"/>
              </w:rPr>
              <w:t xml:space="preserve"> )</w:t>
            </w:r>
            <w:proofErr w:type="gramEnd"/>
            <w:r>
              <w:rPr>
                <w:lang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Документация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</w:t>
            </w:r>
            <w:r>
              <w:lastRenderedPageBreak/>
              <w:t>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lastRenderedPageBreak/>
              <w:t xml:space="preserve">14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CE08BE" w:rsidRDefault="006E7C8E" w:rsidP="00D1229E">
            <w:pPr>
              <w:rPr>
                <w:color w:val="000000" w:themeColor="text1"/>
              </w:rPr>
            </w:pPr>
            <w:r>
              <w:t xml:space="preserve">Показатель 13 </w:t>
            </w:r>
            <w:r w:rsidRPr="00CE08BE"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Default="006E7C8E" w:rsidP="00D1229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правовых актов </w:t>
            </w:r>
          </w:p>
          <w:p w:rsidR="006E7C8E" w:rsidRPr="000629D4" w:rsidRDefault="006E7C8E" w:rsidP="00D1229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правовые акты о внесении изменений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Правовые акты 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6E7C8E" w:rsidRPr="000629D4" w:rsidTr="00D1229E">
        <w:trPr>
          <w:trHeight w:val="240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15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CE08BE"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6E7C8E" w:rsidRDefault="006E7C8E" w:rsidP="00D1229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внесенных сведений </w:t>
            </w:r>
          </w:p>
          <w:p w:rsidR="006E7C8E" w:rsidRPr="000629D4" w:rsidRDefault="006E7C8E" w:rsidP="00D1229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сведения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r>
              <w:t xml:space="preserve">Сведения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Default="006E7C8E" w:rsidP="00D1229E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E7C8E" w:rsidRPr="000629D4" w:rsidRDefault="006E7C8E" w:rsidP="00D1229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7C8E" w:rsidRPr="000629D4" w:rsidRDefault="006E7C8E" w:rsidP="00D1229E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</w:tbl>
    <w:p w:rsidR="006E7C8E" w:rsidRDefault="006E7C8E" w:rsidP="006E7C8E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6E7C8E" w:rsidRDefault="006E7C8E" w:rsidP="006E7C8E">
      <w:pPr>
        <w:rPr>
          <w:sz w:val="28"/>
          <w:szCs w:val="28"/>
        </w:rPr>
      </w:pPr>
    </w:p>
    <w:p w:rsidR="006E7C8E" w:rsidRDefault="006E7C8E" w:rsidP="006E7C8E"/>
    <w:p w:rsidR="0084016A" w:rsidRDefault="0084016A" w:rsidP="009A4200">
      <w:pPr>
        <w:shd w:val="clear" w:color="auto" w:fill="FFFFFF" w:themeFill="background1"/>
        <w:rPr>
          <w:sz w:val="28"/>
          <w:szCs w:val="28"/>
        </w:rPr>
      </w:pPr>
    </w:p>
    <w:p w:rsidR="0058704E" w:rsidRDefault="0058704E" w:rsidP="0058704E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58704E" w:rsidRDefault="0058704E" w:rsidP="0058704E">
      <w:pPr>
        <w:pStyle w:val="a8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</w:p>
    <w:tbl>
      <w:tblPr>
        <w:tblW w:w="15168" w:type="dxa"/>
        <w:tblInd w:w="-127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143"/>
        <w:gridCol w:w="1382"/>
        <w:gridCol w:w="1381"/>
        <w:gridCol w:w="1720"/>
        <w:gridCol w:w="1921"/>
        <w:gridCol w:w="1829"/>
      </w:tblGrid>
      <w:tr w:rsidR="0058704E" w:rsidRPr="008604DB" w:rsidTr="00D1229E">
        <w:trPr>
          <w:trHeight w:val="240"/>
        </w:trPr>
        <w:tc>
          <w:tcPr>
            <w:tcW w:w="79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№ </w:t>
            </w:r>
            <w:proofErr w:type="gramStart"/>
            <w:r w:rsidRPr="008604DB">
              <w:t>п</w:t>
            </w:r>
            <w:proofErr w:type="gramEnd"/>
            <w:r w:rsidRPr="008604DB">
              <w:t>/п</w:t>
            </w:r>
          </w:p>
        </w:tc>
        <w:tc>
          <w:tcPr>
            <w:tcW w:w="614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 xml:space="preserve">Наименование структурного элемента муниципальной программы </w:t>
            </w:r>
            <w:r>
              <w:t xml:space="preserve">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 </w:t>
            </w:r>
            <w:proofErr w:type="spellStart"/>
            <w:r w:rsidRPr="008604DB">
              <w:t>Сакмарского</w:t>
            </w:r>
            <w:proofErr w:type="spellEnd"/>
            <w:r w:rsidRPr="008604DB">
              <w:t xml:space="preserve"> района Оренбургской области, контрольной точки</w:t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Срок реализации</w:t>
            </w:r>
          </w:p>
        </w:tc>
        <w:tc>
          <w:tcPr>
            <w:tcW w:w="172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Ответственный исполнитель</w:t>
            </w:r>
          </w:p>
        </w:tc>
        <w:tc>
          <w:tcPr>
            <w:tcW w:w="192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Вид подтверждающего документа</w:t>
            </w:r>
          </w:p>
        </w:tc>
        <w:tc>
          <w:tcPr>
            <w:tcW w:w="182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Информационная система (источник данных)</w:t>
            </w:r>
          </w:p>
        </w:tc>
      </w:tr>
      <w:tr w:rsidR="0058704E" w:rsidRPr="008604DB" w:rsidTr="00D1229E">
        <w:tc>
          <w:tcPr>
            <w:tcW w:w="79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614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начало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окончание</w:t>
            </w:r>
          </w:p>
        </w:tc>
        <w:tc>
          <w:tcPr>
            <w:tcW w:w="172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92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1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4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5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6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7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>1.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Default="0058704E" w:rsidP="00D1229E">
            <w:pPr>
              <w:jc w:val="center"/>
            </w:pPr>
            <w:r w:rsidRPr="00725590">
              <w:t xml:space="preserve">Комплекс процессных мероприятий 1 </w:t>
            </w:r>
          </w:p>
          <w:p w:rsidR="0058704E" w:rsidRPr="00725590" w:rsidRDefault="0058704E" w:rsidP="00D1229E">
            <w:pPr>
              <w:jc w:val="center"/>
            </w:pPr>
            <w:r>
              <w:t>«</w:t>
            </w:r>
            <w:r w:rsidRPr="00725590">
              <w:t>М</w:t>
            </w:r>
            <w:r w:rsidRPr="00725590">
              <w:rPr>
                <w:kern w:val="2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 w:rsidRPr="00725590">
              <w:rPr>
                <w:kern w:val="2"/>
                <w:lang w:eastAsia="ar-SA"/>
              </w:rPr>
              <w:t>Краснокоммунарский</w:t>
            </w:r>
            <w:proofErr w:type="spellEnd"/>
            <w:r w:rsidRPr="00725590">
              <w:rPr>
                <w:kern w:val="2"/>
                <w:lang w:eastAsia="ar-SA"/>
              </w:rPr>
              <w:t xml:space="preserve"> поссовет»</w:t>
            </w:r>
            <w:r w:rsidRPr="00725590">
              <w:t>»</w:t>
            </w:r>
          </w:p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725590" w:rsidRDefault="0058704E" w:rsidP="00D1229E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8604DB">
              <w:t>Результат</w:t>
            </w:r>
            <w:proofErr w:type="gramStart"/>
            <w:r w:rsidRPr="008604DB">
              <w:t xml:space="preserve"> </w:t>
            </w:r>
            <w:r>
              <w:t>:</w:t>
            </w:r>
            <w:proofErr w:type="gramEnd"/>
            <w:r>
              <w:t xml:space="preserve"> </w:t>
            </w:r>
            <w:r w:rsidRPr="00883C19">
              <w:t>повышение эффективности деятельности администрации, тем самым   повышение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X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1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Администрация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  <w:r w:rsidRPr="008604DB">
              <w:t>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  <w:rPr>
                <w:b/>
              </w:rPr>
            </w:pP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  <w:p w:rsidR="0058704E" w:rsidRDefault="0058704E" w:rsidP="00D1229E"/>
          <w:p w:rsidR="0058704E" w:rsidRDefault="0058704E" w:rsidP="00D1229E">
            <w:r>
              <w:t xml:space="preserve">2. </w:t>
            </w:r>
          </w:p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725590" w:rsidRDefault="0058704E" w:rsidP="00D1229E">
            <w:pPr>
              <w:jc w:val="center"/>
            </w:pPr>
            <w:r w:rsidRPr="00725590">
              <w:t>Комплекс процессных мероприятий 2</w:t>
            </w:r>
          </w:p>
          <w:p w:rsidR="0058704E" w:rsidRPr="00725590" w:rsidRDefault="0058704E" w:rsidP="00D1229E">
            <w:pPr>
              <w:jc w:val="center"/>
            </w:pPr>
            <w:r w:rsidRPr="00725590">
              <w:rPr>
                <w:rFonts w:eastAsia="Calibri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725590">
              <w:rPr>
                <w:rFonts w:eastAsia="Calibri"/>
                <w:color w:val="000000"/>
              </w:rPr>
              <w:t>»</w:t>
            </w:r>
          </w:p>
          <w:p w:rsidR="0058704E" w:rsidRPr="008604DB" w:rsidRDefault="0058704E" w:rsidP="00D1229E"/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8604DB" w:rsidRDefault="0058704E" w:rsidP="00D1229E">
            <w:r>
              <w:t xml:space="preserve">Результат: </w:t>
            </w:r>
            <w:r w:rsidRPr="00656941"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8604DB" w:rsidRDefault="0058704E" w:rsidP="00D1229E">
            <w:r w:rsidRPr="008604DB"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r>
              <w:lastRenderedPageBreak/>
              <w:t>3.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Default="0058704E" w:rsidP="00D1229E">
            <w:pPr>
              <w:jc w:val="center"/>
            </w:pPr>
            <w:r w:rsidRPr="00725590">
              <w:t>Комплекс процессных мероприятий 3</w:t>
            </w:r>
          </w:p>
          <w:p w:rsidR="0058704E" w:rsidRPr="00725590" w:rsidRDefault="0058704E" w:rsidP="00D1229E">
            <w:pPr>
              <w:jc w:val="center"/>
              <w:rPr>
                <w:rFonts w:eastAsia="Calibri"/>
              </w:rPr>
            </w:pPr>
            <w:r w:rsidRPr="00725590">
              <w:t>«Обеспечение б</w:t>
            </w:r>
            <w:r w:rsidRPr="00725590">
              <w:rPr>
                <w:rFonts w:eastAsia="Calibri"/>
              </w:rPr>
              <w:t xml:space="preserve">езопасности жизнедеятельности населения  муниципального образования </w:t>
            </w:r>
            <w:proofErr w:type="spellStart"/>
            <w:r>
              <w:rPr>
                <w:rFonts w:eastAsia="Calibri"/>
              </w:rPr>
              <w:t>Краснокоммунарский</w:t>
            </w:r>
            <w:proofErr w:type="spellEnd"/>
            <w:r>
              <w:rPr>
                <w:rFonts w:eastAsia="Calibri"/>
              </w:rPr>
              <w:t xml:space="preserve"> поссовет</w:t>
            </w:r>
            <w:r w:rsidRPr="00725590">
              <w:rPr>
                <w:rFonts w:eastAsia="Calibri"/>
              </w:rPr>
              <w:t>»</w:t>
            </w:r>
          </w:p>
          <w:p w:rsidR="0058704E" w:rsidRPr="001D5906" w:rsidRDefault="0058704E" w:rsidP="00D1229E">
            <w:pPr>
              <w:pStyle w:val="a9"/>
              <w:ind w:right="281"/>
              <w:rPr>
                <w:rFonts w:ascii="Times New Roman" w:hAnsi="Times New Roman" w:cs="Times New Roman"/>
              </w:rPr>
            </w:pPr>
          </w:p>
          <w:p w:rsidR="0058704E" w:rsidRPr="008604DB" w:rsidRDefault="0058704E" w:rsidP="00D1229E">
            <w:pPr>
              <w:shd w:val="clear" w:color="auto" w:fill="FFFFFF" w:themeFill="background1"/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BD17E6" w:rsidRDefault="0058704E" w:rsidP="00D1229E">
            <w:pPr>
              <w:jc w:val="both"/>
              <w:rPr>
                <w:color w:val="000000"/>
              </w:rPr>
            </w:pPr>
            <w:proofErr w:type="gramStart"/>
            <w:r w:rsidRPr="00BD17E6">
              <w:t>Результат: снижение числа пожаров на территории муниципального образования;</w:t>
            </w:r>
            <w:r>
              <w:t xml:space="preserve"> </w:t>
            </w:r>
            <w:r w:rsidRPr="00BD17E6"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поссовет,</w:t>
            </w:r>
            <w:r w:rsidRPr="00BD17E6">
              <w:rPr>
                <w:color w:val="000000"/>
              </w:rPr>
              <w:t xml:space="preserve"> стабилизация криминогенной обстановки на территории;</w:t>
            </w:r>
            <w:r>
              <w:rPr>
                <w:color w:val="000000"/>
              </w:rPr>
              <w:t xml:space="preserve"> </w:t>
            </w:r>
            <w:r w:rsidRPr="00BD17E6">
              <w:rPr>
                <w:color w:val="000000"/>
              </w:rPr>
              <w:t>формирование устойчивой системы взаимодействия населения и общественных институтов с правоохранительными структурами в сфере профилактики правонарушений;</w:t>
            </w:r>
            <w:proofErr w:type="gramEnd"/>
          </w:p>
          <w:p w:rsidR="0058704E" w:rsidRPr="008604DB" w:rsidRDefault="0058704E" w:rsidP="00D1229E"/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8604DB" w:rsidRDefault="0058704E" w:rsidP="00D1229E">
            <w:r w:rsidRPr="008604DB"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83C19" w:rsidRDefault="0058704E" w:rsidP="00D1229E">
            <w:r w:rsidRPr="00883C19"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83C19" w:rsidRDefault="0058704E" w:rsidP="00D1229E">
            <w:r w:rsidRPr="00883C19">
              <w:t>31.12.20</w:t>
            </w:r>
            <w: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r w:rsidRPr="008604DB">
              <w:t> Отчет по муниципальной программе</w:t>
            </w:r>
          </w:p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r>
              <w:t>4.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725590" w:rsidRDefault="0058704E" w:rsidP="00D1229E">
            <w:pPr>
              <w:pStyle w:val="a9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Комплекс процессных мероприятий 4  </w:t>
            </w:r>
          </w:p>
          <w:p w:rsidR="0058704E" w:rsidRPr="00725590" w:rsidRDefault="0058704E" w:rsidP="00D1229E">
            <w:pPr>
              <w:pStyle w:val="a9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 </w:t>
            </w:r>
            <w:r w:rsidRPr="00725590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2023-2030</w:t>
            </w:r>
            <w:r w:rsidRPr="00725590">
              <w:rPr>
                <w:rFonts w:ascii="Times New Roman" w:hAnsi="Times New Roman" w:cs="Times New Roman"/>
              </w:rPr>
              <w:t xml:space="preserve">  годы»</w:t>
            </w:r>
          </w:p>
          <w:p w:rsidR="0058704E" w:rsidRPr="008604DB" w:rsidRDefault="0058704E" w:rsidP="00D1229E"/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883C19" w:rsidRDefault="0058704E" w:rsidP="00D1229E">
            <w:r>
              <w:t xml:space="preserve">Результат: </w:t>
            </w:r>
            <w:r w:rsidRPr="00883C19">
              <w:t>Создание условий для работы и отдыха жителей поселения;</w:t>
            </w:r>
            <w:r>
              <w:t xml:space="preserve"> </w:t>
            </w:r>
            <w:r w:rsidRPr="00883C19">
              <w:t>Улучшение санитарного  состояния территории 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</w:t>
            </w:r>
          </w:p>
          <w:p w:rsidR="0058704E" w:rsidRPr="008604DB" w:rsidRDefault="0058704E" w:rsidP="00D1229E"/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58704E" w:rsidRPr="008604DB" w:rsidRDefault="0058704E" w:rsidP="00D1229E">
            <w:r w:rsidRPr="008604DB"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83C19" w:rsidRDefault="0058704E" w:rsidP="00D1229E">
            <w:r w:rsidRPr="00883C19"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83C19" w:rsidRDefault="0058704E" w:rsidP="00D1229E">
            <w:r w:rsidRPr="00883C19">
              <w:t>31.12.20</w:t>
            </w:r>
            <w: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 Отчет по </w:t>
            </w:r>
            <w:r w:rsidRPr="008604DB">
              <w:lastRenderedPageBreak/>
              <w:t>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lastRenderedPageBreak/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lastRenderedPageBreak/>
              <w:t>5.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Default="0058704E" w:rsidP="00D1229E">
            <w:pPr>
              <w:pStyle w:val="a9"/>
              <w:ind w:right="281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Комплекс процессных мероприятий 5 </w:t>
            </w:r>
          </w:p>
          <w:p w:rsidR="0058704E" w:rsidRPr="00725590" w:rsidRDefault="0058704E" w:rsidP="00D1229E">
            <w:pPr>
              <w:pStyle w:val="a9"/>
              <w:ind w:right="281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«Развитие сфер культуры и спорта 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</w:t>
            </w:r>
            <w:r w:rsidRPr="00725590">
              <w:rPr>
                <w:rFonts w:ascii="Times New Roman" w:hAnsi="Times New Roman" w:cs="Times New Roman"/>
              </w:rPr>
              <w:t xml:space="preserve">» </w:t>
            </w:r>
          </w:p>
          <w:p w:rsidR="0058704E" w:rsidRPr="008604DB" w:rsidRDefault="0058704E" w:rsidP="00D1229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725590" w:rsidRDefault="0058704E" w:rsidP="00D1229E">
            <w:pPr>
              <w:rPr>
                <w:b/>
              </w:rPr>
            </w:pPr>
            <w:r w:rsidRPr="00725590">
              <w:t>Результат:</w:t>
            </w:r>
            <w:r w:rsidRPr="00725590">
              <w:rPr>
                <w:b/>
              </w:rPr>
              <w:t xml:space="preserve"> </w:t>
            </w:r>
            <w:r w:rsidRPr="00725590">
              <w:t>Сохранение культурных традиций; увеличение доли населения, систематически занимающегося физической культурой и спортом.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725590" w:rsidRDefault="0058704E" w:rsidP="00D1229E">
            <w:r w:rsidRPr="00725590"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6.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725590" w:rsidRDefault="0058704E" w:rsidP="00D1229E">
            <w:pPr>
              <w:pStyle w:val="a9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>Комплекс процессных мероприятий 6</w:t>
            </w:r>
          </w:p>
          <w:p w:rsidR="0058704E" w:rsidRPr="00725590" w:rsidRDefault="0058704E" w:rsidP="00D1229E">
            <w:pPr>
              <w:pStyle w:val="a9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«Развитие системы </w:t>
            </w:r>
            <w:proofErr w:type="spellStart"/>
            <w:r w:rsidRPr="00725590">
              <w:rPr>
                <w:rFonts w:ascii="Times New Roman" w:hAnsi="Times New Roman" w:cs="Times New Roman"/>
              </w:rPr>
              <w:t>градорегулирования</w:t>
            </w:r>
            <w:proofErr w:type="spellEnd"/>
            <w:r w:rsidRPr="00725590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</w:t>
            </w:r>
            <w:r w:rsidRPr="00725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590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725590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58704E" w:rsidRPr="008604DB" w:rsidRDefault="0058704E" w:rsidP="00D1229E">
            <w:pPr>
              <w:pStyle w:val="a9"/>
              <w:ind w:right="281"/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jc w:val="center"/>
            </w:pPr>
            <w:r>
              <w:t>Результат</w:t>
            </w:r>
            <w:r w:rsidRPr="00BD17E6">
              <w:t xml:space="preserve">: 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</w:t>
            </w:r>
            <w:r w:rsidRPr="00BD17E6">
              <w:t xml:space="preserve"> </w:t>
            </w:r>
            <w:proofErr w:type="spellStart"/>
            <w:r w:rsidRPr="00BD17E6">
              <w:t>Сакмарского</w:t>
            </w:r>
            <w:proofErr w:type="spellEnd"/>
            <w:r w:rsidRPr="00BD17E6">
              <w:t xml:space="preserve"> района Оренбургской области</w:t>
            </w:r>
            <w:proofErr w:type="gramStart"/>
            <w:r w:rsidRPr="00BD17E6">
              <w:t xml:space="preserve"> ,</w:t>
            </w:r>
            <w:proofErr w:type="gramEnd"/>
            <w:r w:rsidRPr="00BD17E6">
              <w:t xml:space="preserve"> обеспечение устойчивого развития территорий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</w:t>
            </w:r>
            <w:r w:rsidRPr="00BD17E6">
              <w:t xml:space="preserve"> </w:t>
            </w:r>
            <w:proofErr w:type="spellStart"/>
            <w:r w:rsidRPr="00BD17E6">
              <w:t>Сакмарского</w:t>
            </w:r>
            <w:proofErr w:type="spellEnd"/>
            <w:r w:rsidRPr="00BD17E6">
              <w:t xml:space="preserve"> района Оренбургской области.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  <w:tr w:rsidR="0058704E" w:rsidRPr="008604DB" w:rsidTr="00D1229E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/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83C19" w:rsidRDefault="0058704E" w:rsidP="00D1229E">
            <w:r w:rsidRPr="00883C19"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83C19" w:rsidRDefault="0058704E" w:rsidP="00D1229E">
            <w:r w:rsidRPr="00883C19">
              <w:t>31.12.20</w:t>
            </w:r>
            <w: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pPr>
              <w:rPr>
                <w:b/>
              </w:rPr>
            </w:pPr>
            <w:r w:rsidRPr="008604DB"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8704E" w:rsidRPr="008604DB" w:rsidRDefault="0058704E" w:rsidP="00D1229E">
            <w:r w:rsidRPr="008604DB">
              <w:t> </w:t>
            </w:r>
          </w:p>
        </w:tc>
      </w:tr>
    </w:tbl>
    <w:p w:rsidR="0058704E" w:rsidRDefault="0058704E" w:rsidP="0058704E">
      <w:pPr>
        <w:jc w:val="center"/>
      </w:pPr>
    </w:p>
    <w:sectPr w:rsidR="0058704E" w:rsidSect="008401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A5" w:rsidRDefault="008A68A5" w:rsidP="009A4200">
      <w:r>
        <w:separator/>
      </w:r>
    </w:p>
  </w:endnote>
  <w:endnote w:type="continuationSeparator" w:id="0">
    <w:p w:rsidR="008A68A5" w:rsidRDefault="008A68A5" w:rsidP="009A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A5" w:rsidRDefault="008A68A5" w:rsidP="009A4200">
      <w:r>
        <w:separator/>
      </w:r>
    </w:p>
  </w:footnote>
  <w:footnote w:type="continuationSeparator" w:id="0">
    <w:p w:rsidR="008A68A5" w:rsidRDefault="008A68A5" w:rsidP="009A4200">
      <w:r>
        <w:continuationSeparator/>
      </w:r>
    </w:p>
  </w:footnote>
  <w:footnote w:id="1">
    <w:p w:rsidR="00D1229E" w:rsidRDefault="00D1229E" w:rsidP="009A4200">
      <w:pPr>
        <w:pStyle w:val="a4"/>
        <w:ind w:left="0" w:firstLine="0"/>
        <w:jc w:val="left"/>
        <w:rPr>
          <w:b w:val="0"/>
        </w:rPr>
      </w:pPr>
      <w:r>
        <w:rPr>
          <w:rStyle w:val="aa"/>
          <w:b w:val="0"/>
        </w:rPr>
        <w:footnoteRef/>
      </w:r>
      <w:r>
        <w:rPr>
          <w:b w:val="0"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7234"/>
    <w:multiLevelType w:val="hybridMultilevel"/>
    <w:tmpl w:val="E6FC0BC0"/>
    <w:lvl w:ilvl="0" w:tplc="1C8C94E6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C3E"/>
    <w:multiLevelType w:val="hybridMultilevel"/>
    <w:tmpl w:val="1102C222"/>
    <w:lvl w:ilvl="0" w:tplc="AEAEE386">
      <w:start w:val="3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DB"/>
    <w:rsid w:val="000F71DB"/>
    <w:rsid w:val="001471AA"/>
    <w:rsid w:val="004D37DA"/>
    <w:rsid w:val="0053192F"/>
    <w:rsid w:val="0058704E"/>
    <w:rsid w:val="006E7C8E"/>
    <w:rsid w:val="007753D1"/>
    <w:rsid w:val="00796BD7"/>
    <w:rsid w:val="0084016A"/>
    <w:rsid w:val="008A68A5"/>
    <w:rsid w:val="009368AF"/>
    <w:rsid w:val="009A4200"/>
    <w:rsid w:val="009C32DD"/>
    <w:rsid w:val="009C4D30"/>
    <w:rsid w:val="00A84DB5"/>
    <w:rsid w:val="00B44B00"/>
    <w:rsid w:val="00BF6628"/>
    <w:rsid w:val="00C03417"/>
    <w:rsid w:val="00CE651B"/>
    <w:rsid w:val="00D1229E"/>
    <w:rsid w:val="00E0437B"/>
    <w:rsid w:val="00E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20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A4200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42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9A4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420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Прижатый влево"/>
    <w:basedOn w:val="a"/>
    <w:uiPriority w:val="99"/>
    <w:qFormat/>
    <w:rsid w:val="009A4200"/>
    <w:pPr>
      <w:widowControl w:val="0"/>
    </w:pPr>
    <w:rPr>
      <w:rFonts w:ascii="Arial" w:hAnsi="Arial" w:cs="Arial"/>
    </w:rPr>
  </w:style>
  <w:style w:type="paragraph" w:customStyle="1" w:styleId="s16">
    <w:name w:val="s_16"/>
    <w:basedOn w:val="a"/>
    <w:rsid w:val="009A4200"/>
    <w:pPr>
      <w:spacing w:before="100" w:beforeAutospacing="1" w:after="100" w:afterAutospacing="1"/>
    </w:pPr>
  </w:style>
  <w:style w:type="character" w:styleId="aa">
    <w:name w:val="footnote reference"/>
    <w:uiPriority w:val="99"/>
    <w:semiHidden/>
    <w:unhideWhenUsed/>
    <w:rsid w:val="009A4200"/>
    <w:rPr>
      <w:vertAlign w:val="superscript"/>
    </w:rPr>
  </w:style>
  <w:style w:type="table" w:styleId="ab">
    <w:name w:val="Table Grid"/>
    <w:basedOn w:val="a1"/>
    <w:uiPriority w:val="39"/>
    <w:rsid w:val="009A4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E7C8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7C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7C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lockQuotation">
    <w:name w:val="Block Quotation"/>
    <w:basedOn w:val="a"/>
    <w:rsid w:val="006E7C8E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  <w:lang w:eastAsia="zh-CN"/>
    </w:rPr>
  </w:style>
  <w:style w:type="paragraph" w:customStyle="1" w:styleId="ConsPlusNonformat">
    <w:name w:val="ConsPlusNonformat"/>
    <w:rsid w:val="006E7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uiPriority w:val="99"/>
    <w:qFormat/>
    <w:rsid w:val="006E7C8E"/>
    <w:pPr>
      <w:widowControl w:val="0"/>
      <w:jc w:val="both"/>
    </w:pPr>
    <w:rPr>
      <w:rFonts w:ascii="Arial" w:hAnsi="Arial" w:cs="Arial"/>
    </w:rPr>
  </w:style>
  <w:style w:type="paragraph" w:styleId="af">
    <w:name w:val="Body Text"/>
    <w:basedOn w:val="a"/>
    <w:link w:val="af0"/>
    <w:rsid w:val="006E7C8E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6E7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qFormat/>
    <w:rsid w:val="006E7C8E"/>
    <w:pPr>
      <w:widowControl w:val="0"/>
    </w:pPr>
    <w:rPr>
      <w:rFonts w:ascii="Arial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7C8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20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A4200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42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9A4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420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Прижатый влево"/>
    <w:basedOn w:val="a"/>
    <w:uiPriority w:val="99"/>
    <w:qFormat/>
    <w:rsid w:val="009A4200"/>
    <w:pPr>
      <w:widowControl w:val="0"/>
    </w:pPr>
    <w:rPr>
      <w:rFonts w:ascii="Arial" w:hAnsi="Arial" w:cs="Arial"/>
    </w:rPr>
  </w:style>
  <w:style w:type="paragraph" w:customStyle="1" w:styleId="s16">
    <w:name w:val="s_16"/>
    <w:basedOn w:val="a"/>
    <w:rsid w:val="009A4200"/>
    <w:pPr>
      <w:spacing w:before="100" w:beforeAutospacing="1" w:after="100" w:afterAutospacing="1"/>
    </w:pPr>
  </w:style>
  <w:style w:type="character" w:styleId="aa">
    <w:name w:val="footnote reference"/>
    <w:uiPriority w:val="99"/>
    <w:semiHidden/>
    <w:unhideWhenUsed/>
    <w:rsid w:val="009A4200"/>
    <w:rPr>
      <w:vertAlign w:val="superscript"/>
    </w:rPr>
  </w:style>
  <w:style w:type="table" w:styleId="ab">
    <w:name w:val="Table Grid"/>
    <w:basedOn w:val="a1"/>
    <w:uiPriority w:val="39"/>
    <w:rsid w:val="009A4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E7C8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7C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7C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lockQuotation">
    <w:name w:val="Block Quotation"/>
    <w:basedOn w:val="a"/>
    <w:rsid w:val="006E7C8E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  <w:lang w:eastAsia="zh-CN"/>
    </w:rPr>
  </w:style>
  <w:style w:type="paragraph" w:customStyle="1" w:styleId="ConsPlusNonformat">
    <w:name w:val="ConsPlusNonformat"/>
    <w:rsid w:val="006E7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uiPriority w:val="99"/>
    <w:qFormat/>
    <w:rsid w:val="006E7C8E"/>
    <w:pPr>
      <w:widowControl w:val="0"/>
      <w:jc w:val="both"/>
    </w:pPr>
    <w:rPr>
      <w:rFonts w:ascii="Arial" w:hAnsi="Arial" w:cs="Arial"/>
    </w:rPr>
  </w:style>
  <w:style w:type="paragraph" w:styleId="af">
    <w:name w:val="Body Text"/>
    <w:basedOn w:val="a"/>
    <w:link w:val="af0"/>
    <w:rsid w:val="006E7C8E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6E7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qFormat/>
    <w:rsid w:val="006E7C8E"/>
    <w:pPr>
      <w:widowControl w:val="0"/>
    </w:pPr>
    <w:rPr>
      <w:rFonts w:ascii="Arial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7C8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kommunar201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5422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2026-01-16T03:55:00Z</cp:lastPrinted>
  <dcterms:created xsi:type="dcterms:W3CDTF">2026-01-13T11:50:00Z</dcterms:created>
  <dcterms:modified xsi:type="dcterms:W3CDTF">2026-01-19T05:07:00Z</dcterms:modified>
</cp:coreProperties>
</file>