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1935"/>
        <w:gridCol w:w="1935"/>
        <w:gridCol w:w="1935"/>
      </w:tblGrid>
      <w:tr w:rsidR="00D02EDA" w:rsidTr="00D02EDA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EDA" w:rsidRDefault="00D02EDA" w:rsidP="00D02EDA">
            <w:pPr>
              <w:pStyle w:val="af7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02EDA" w:rsidRDefault="00D02EDA" w:rsidP="00D02EDA">
            <w:pPr>
              <w:pStyle w:val="af7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D02EDA" w:rsidRDefault="00D02EDA" w:rsidP="00D02EDA">
            <w:pPr>
              <w:pStyle w:val="af7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D02EDA" w:rsidRDefault="00D02EDA" w:rsidP="00D02EDA">
            <w:pPr>
              <w:pStyle w:val="af7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D02EDA" w:rsidRDefault="00D02EDA" w:rsidP="00D02EDA">
            <w:pPr>
              <w:pStyle w:val="af7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02EDA" w:rsidRDefault="00D02EDA" w:rsidP="00D02EDA">
            <w:pPr>
              <w:pStyle w:val="af7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D02EDA" w:rsidRDefault="00D02EDA" w:rsidP="00D02EDA">
            <w:pPr>
              <w:pStyle w:val="af7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D02EDA" w:rsidRDefault="00D02EDA" w:rsidP="00D02EDA">
            <w:pPr>
              <w:pStyle w:val="af7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6 июня 2023г. №74-п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п. Красный Коммунар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02EDA" w:rsidRDefault="00D02EDA" w:rsidP="00D02EDA">
            <w:pPr>
              <w:pStyle w:val="af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02EDA" w:rsidRDefault="00D02EDA" w:rsidP="00D02EDA">
            <w:pPr>
              <w:pStyle w:val="af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02EDA" w:rsidRDefault="00D02EDA" w:rsidP="00D02EDA">
            <w:pPr>
              <w:pStyle w:val="af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DA" w:rsidTr="00D02EDA"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EDA" w:rsidRDefault="00D02EDA" w:rsidP="00D02EDA">
            <w:pPr>
              <w:pStyle w:val="af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2EDA" w:rsidRPr="00D02EDA" w:rsidRDefault="00D02EDA" w:rsidP="00D02EDA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E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регламента </w:t>
            </w:r>
            <w:r w:rsidRPr="004F5EE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«</w:t>
            </w:r>
            <w:r w:rsidRPr="00D02ED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D02EDA" w:rsidRPr="00D02EDA" w:rsidRDefault="00D02EDA" w:rsidP="00D02E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DA" w:rsidRDefault="00D02EDA" w:rsidP="00D02EDA">
            <w:pPr>
              <w:pStyle w:val="af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02EDA" w:rsidRDefault="00D02EDA" w:rsidP="00D02EDA">
            <w:pPr>
              <w:pStyle w:val="af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D02EDA" w:rsidRDefault="00D02EDA" w:rsidP="00D02EDA">
            <w:pPr>
              <w:pStyle w:val="af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2EDA" w:rsidRDefault="00D02EDA" w:rsidP="00D02EDA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2EDA" w:rsidRDefault="00D02EDA" w:rsidP="00D02EDA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протоколом   от 26.05.2023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 </w:t>
      </w:r>
    </w:p>
    <w:p w:rsidR="00D02EDA" w:rsidRPr="00D02EDA" w:rsidRDefault="00D02EDA" w:rsidP="00D02E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EDA">
        <w:rPr>
          <w:rFonts w:ascii="Times New Roman" w:hAnsi="Times New Roman"/>
          <w:b w:val="0"/>
          <w:sz w:val="28"/>
          <w:szCs w:val="28"/>
        </w:rPr>
        <w:t xml:space="preserve">1.Утвердить  административный регламент предоставления муниципальной услуги </w:t>
      </w:r>
      <w:r w:rsidRPr="00D02EDA">
        <w:rPr>
          <w:rFonts w:ascii="Times New Roman" w:hAnsi="Times New Roman"/>
          <w:b w:val="0"/>
          <w:bCs/>
          <w:sz w:val="28"/>
          <w:szCs w:val="28"/>
        </w:rPr>
        <w:t>«</w:t>
      </w:r>
      <w:r w:rsidRPr="00D02ED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02EDA">
        <w:rPr>
          <w:rFonts w:ascii="Times New Roman" w:hAnsi="Times New Roman"/>
          <w:b w:val="0"/>
          <w:sz w:val="28"/>
          <w:szCs w:val="28"/>
        </w:rPr>
        <w:t xml:space="preserve"> (приложение).</w:t>
      </w:r>
    </w:p>
    <w:p w:rsidR="00D02EDA" w:rsidRDefault="00D02EDA" w:rsidP="00D02EDA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</w:t>
      </w:r>
      <w:r w:rsidR="00C166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Постановления от 10.04.2023г. №42-п «Об утверждении административных регламентов»  считать утратившим силу.</w:t>
      </w:r>
    </w:p>
    <w:p w:rsidR="00D02EDA" w:rsidRDefault="00D02EDA" w:rsidP="00D02EDA">
      <w:pPr>
        <w:pStyle w:val="af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после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в газете муниципального образования «О главном».</w:t>
      </w:r>
    </w:p>
    <w:p w:rsidR="00D02EDA" w:rsidRPr="004F5EE0" w:rsidRDefault="00D02EDA" w:rsidP="00D02EDA">
      <w:pPr>
        <w:rPr>
          <w:sz w:val="28"/>
          <w:szCs w:val="28"/>
        </w:rPr>
      </w:pPr>
    </w:p>
    <w:p w:rsidR="00D02EDA" w:rsidRDefault="00D02EDA" w:rsidP="00D02EDA">
      <w:pPr>
        <w:rPr>
          <w:sz w:val="28"/>
          <w:szCs w:val="28"/>
        </w:rPr>
      </w:pPr>
    </w:p>
    <w:p w:rsidR="00D02EDA" w:rsidRDefault="00D02EDA" w:rsidP="00D02EDA">
      <w:pPr>
        <w:rPr>
          <w:sz w:val="28"/>
          <w:szCs w:val="28"/>
        </w:rPr>
      </w:pPr>
    </w:p>
    <w:p w:rsidR="00D02EDA" w:rsidRDefault="00D02EDA" w:rsidP="00D02EDA">
      <w:pPr>
        <w:rPr>
          <w:sz w:val="28"/>
          <w:szCs w:val="28"/>
        </w:rPr>
      </w:pPr>
    </w:p>
    <w:p w:rsidR="00D02EDA" w:rsidRDefault="00D02EDA" w:rsidP="00D0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</w:t>
      </w:r>
      <w:proofErr w:type="spellStart"/>
      <w:r>
        <w:rPr>
          <w:sz w:val="28"/>
          <w:szCs w:val="28"/>
        </w:rPr>
        <w:t>К.Н.Оглоблина</w:t>
      </w:r>
      <w:proofErr w:type="spellEnd"/>
    </w:p>
    <w:p w:rsidR="00D02EDA" w:rsidRPr="004F5EE0" w:rsidRDefault="00D02EDA" w:rsidP="00D02EDA">
      <w:pPr>
        <w:outlineLvl w:val="0"/>
        <w:rPr>
          <w:sz w:val="28"/>
          <w:szCs w:val="28"/>
        </w:rPr>
      </w:pPr>
    </w:p>
    <w:p w:rsidR="00D02EDA" w:rsidRDefault="00D02EDA" w:rsidP="00D02EDA">
      <w:pPr>
        <w:outlineLvl w:val="0"/>
        <w:rPr>
          <w:sz w:val="28"/>
          <w:szCs w:val="28"/>
        </w:rPr>
      </w:pPr>
    </w:p>
    <w:p w:rsidR="00D02EDA" w:rsidRPr="00D02EDA" w:rsidRDefault="00D02EDA" w:rsidP="00D02EDA">
      <w:pPr>
        <w:pStyle w:val="af7"/>
        <w:rPr>
          <w:rFonts w:ascii="Times New Roman" w:hAnsi="Times New Roman"/>
        </w:rPr>
      </w:pPr>
      <w:r w:rsidRPr="00D02EDA">
        <w:rPr>
          <w:rFonts w:ascii="Times New Roman" w:hAnsi="Times New Roman"/>
        </w:rPr>
        <w:t>Разослано: в дело</w:t>
      </w:r>
    </w:p>
    <w:p w:rsidR="00D02EDA" w:rsidRPr="00D02EDA" w:rsidRDefault="00D02EDA" w:rsidP="00D02EDA">
      <w:pPr>
        <w:pStyle w:val="af7"/>
        <w:rPr>
          <w:rFonts w:ascii="Times New Roman" w:hAnsi="Times New Roman"/>
        </w:rPr>
      </w:pPr>
    </w:p>
    <w:p w:rsidR="00D02EDA" w:rsidRPr="00D02EDA" w:rsidRDefault="00D02EDA" w:rsidP="00D02EDA">
      <w:pPr>
        <w:pStyle w:val="af7"/>
        <w:rPr>
          <w:rFonts w:ascii="Times New Roman" w:hAnsi="Times New Roman"/>
        </w:rPr>
      </w:pPr>
    </w:p>
    <w:p w:rsidR="00D02EDA" w:rsidRPr="00D02EDA" w:rsidRDefault="00D02EDA" w:rsidP="00D02EDA">
      <w:pPr>
        <w:pStyle w:val="af7"/>
        <w:rPr>
          <w:rFonts w:ascii="Times New Roman" w:hAnsi="Times New Roman"/>
        </w:rPr>
      </w:pPr>
      <w:r w:rsidRPr="00D02EDA">
        <w:rPr>
          <w:rFonts w:ascii="Times New Roman" w:hAnsi="Times New Roman"/>
        </w:rPr>
        <w:t xml:space="preserve">Исп. Леонова Е.Б </w:t>
      </w:r>
    </w:p>
    <w:p w:rsidR="00D02EDA" w:rsidRPr="00D02EDA" w:rsidRDefault="00D02EDA" w:rsidP="00D02EDA">
      <w:pPr>
        <w:pStyle w:val="af7"/>
        <w:rPr>
          <w:rFonts w:ascii="Times New Roman" w:hAnsi="Times New Roman"/>
        </w:rPr>
      </w:pPr>
      <w:r w:rsidRPr="00D02EDA">
        <w:rPr>
          <w:rFonts w:ascii="Times New Roman" w:hAnsi="Times New Roman"/>
        </w:rPr>
        <w:sym w:font="Wingdings 2" w:char="F027"/>
      </w:r>
      <w:r w:rsidRPr="00D02EDA">
        <w:rPr>
          <w:rFonts w:ascii="Times New Roman" w:hAnsi="Times New Roman"/>
        </w:rPr>
        <w:t xml:space="preserve">27-2-01      </w:t>
      </w:r>
    </w:p>
    <w:p w:rsidR="00D02EDA" w:rsidRDefault="00D02EDA" w:rsidP="00D02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2EDA" w:rsidRPr="004F5EE0" w:rsidRDefault="00D02EDA" w:rsidP="00D02E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EE0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D02EDA" w:rsidRPr="004F5EE0" w:rsidRDefault="00D02EDA" w:rsidP="00D02E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EE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4F5EE0">
        <w:rPr>
          <w:rFonts w:ascii="Times New Roman" w:hAnsi="Times New Roman" w:cs="Times New Roman"/>
          <w:b w:val="0"/>
          <w:sz w:val="28"/>
          <w:szCs w:val="28"/>
        </w:rPr>
        <w:t>Краснокоммунарского</w:t>
      </w:r>
      <w:proofErr w:type="spellEnd"/>
      <w:r w:rsidRPr="004F5E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2EDA" w:rsidRPr="004F5EE0" w:rsidRDefault="00D02EDA" w:rsidP="00D02E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EE0">
        <w:rPr>
          <w:rFonts w:ascii="Times New Roman" w:hAnsi="Times New Roman" w:cs="Times New Roman"/>
          <w:b w:val="0"/>
          <w:sz w:val="28"/>
          <w:szCs w:val="28"/>
        </w:rPr>
        <w:t>поссовета от 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4F5EE0">
        <w:rPr>
          <w:rFonts w:ascii="Times New Roman" w:hAnsi="Times New Roman" w:cs="Times New Roman"/>
          <w:b w:val="0"/>
          <w:sz w:val="28"/>
          <w:szCs w:val="28"/>
        </w:rPr>
        <w:t>.06.2023г. №7</w:t>
      </w:r>
      <w:r w:rsidR="00C16671">
        <w:rPr>
          <w:rFonts w:ascii="Times New Roman" w:hAnsi="Times New Roman" w:cs="Times New Roman"/>
          <w:b w:val="0"/>
          <w:sz w:val="28"/>
          <w:szCs w:val="28"/>
        </w:rPr>
        <w:t>4</w:t>
      </w:r>
      <w:r w:rsidRPr="004F5EE0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D02EDA" w:rsidRDefault="00D02EDA" w:rsidP="00D02E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4857" w:rsidRPr="00C16671" w:rsidRDefault="00734DDB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Типовой административный регламент</w:t>
      </w:r>
      <w:r w:rsidR="00CF4857" w:rsidRPr="00C16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DDB" w:rsidRPr="00C16671" w:rsidRDefault="00734DDB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A4539" w:rsidRPr="00C16671" w:rsidRDefault="005A4539" w:rsidP="00C1667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«</w:t>
      </w:r>
      <w:r w:rsidR="00AA48BB" w:rsidRPr="00C16671">
        <w:rPr>
          <w:rFonts w:ascii="Times New Roman" w:hAnsi="Times New Roman" w:cs="Times New Roman"/>
          <w:sz w:val="28"/>
          <w:szCs w:val="28"/>
        </w:rPr>
        <w:t>Предоставление</w:t>
      </w:r>
      <w:r w:rsidR="00791838" w:rsidRPr="00C1667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</w:t>
      </w:r>
      <w:r w:rsidR="00C16671" w:rsidRPr="00C16671">
        <w:rPr>
          <w:rFonts w:ascii="Times New Roman" w:hAnsi="Times New Roman" w:cs="Times New Roman"/>
          <w:sz w:val="28"/>
          <w:szCs w:val="28"/>
        </w:rPr>
        <w:t xml:space="preserve">аметров </w:t>
      </w:r>
      <w:r w:rsidR="00791838" w:rsidRPr="00C16671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Pr="00C16671">
        <w:rPr>
          <w:rFonts w:ascii="Times New Roman" w:hAnsi="Times New Roman" w:cs="Times New Roman"/>
          <w:sz w:val="28"/>
          <w:szCs w:val="28"/>
        </w:rPr>
        <w:t>»</w:t>
      </w:r>
    </w:p>
    <w:p w:rsidR="00AA48BB" w:rsidRPr="00C16671" w:rsidRDefault="00AA48B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539" w:rsidRPr="00C16671" w:rsidRDefault="00734DD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I</w:t>
      </w:r>
      <w:r w:rsidR="005A4539" w:rsidRPr="00C1667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C1667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16671" w:rsidRDefault="005A4539" w:rsidP="00C16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1667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A48BB" w:rsidRPr="00C16671">
        <w:rPr>
          <w:rFonts w:ascii="Times New Roman" w:hAnsi="Times New Roman" w:cs="Times New Roman"/>
          <w:sz w:val="28"/>
          <w:szCs w:val="28"/>
        </w:rPr>
        <w:t>Предоставление</w:t>
      </w:r>
      <w:r w:rsidR="00791838" w:rsidRPr="00C1667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16671">
        <w:rPr>
          <w:rFonts w:ascii="Times New Roman" w:hAnsi="Times New Roman" w:cs="Times New Roman"/>
          <w:sz w:val="28"/>
          <w:szCs w:val="28"/>
        </w:rPr>
        <w:t xml:space="preserve">» (далее – муниципальная услуга) </w:t>
      </w:r>
      <w:r w:rsidR="00F527C9" w:rsidRPr="00C16671">
        <w:rPr>
          <w:rFonts w:ascii="Times New Roman" w:hAnsi="Times New Roman" w:cs="Times New Roman"/>
          <w:sz w:val="28"/>
          <w:szCs w:val="28"/>
        </w:rPr>
        <w:t>устанавливает порядок и стандарт</w:t>
      </w:r>
      <w:r w:rsidR="00734DDB" w:rsidRPr="00C16671">
        <w:rPr>
          <w:rFonts w:ascii="Times New Roman" w:hAnsi="Times New Roman" w:cs="Times New Roman"/>
          <w:sz w:val="28"/>
          <w:szCs w:val="28"/>
        </w:rPr>
        <w:t xml:space="preserve"> </w:t>
      </w:r>
      <w:r w:rsidR="00F527C9" w:rsidRPr="00C16671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определяет</w:t>
      </w:r>
      <w:r w:rsidR="00734DDB" w:rsidRPr="00C16671">
        <w:rPr>
          <w:rFonts w:ascii="Times New Roman" w:hAnsi="Times New Roman" w:cs="Times New Roman"/>
          <w:sz w:val="28"/>
          <w:szCs w:val="28"/>
        </w:rPr>
        <w:t xml:space="preserve"> сроки и последовательность административных процедур (действий) органа местного самоуправления</w:t>
      </w:r>
      <w:r w:rsidR="00C16671" w:rsidRPr="00C16671">
        <w:rPr>
          <w:rFonts w:ascii="Times New Roman" w:hAnsi="Times New Roman" w:cs="Times New Roman"/>
          <w:sz w:val="28"/>
          <w:szCs w:val="28"/>
        </w:rPr>
        <w:t xml:space="preserve"> – администрации муниципального образования </w:t>
      </w:r>
      <w:proofErr w:type="spellStart"/>
      <w:r w:rsidR="00C16671" w:rsidRPr="00C1667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C16671" w:rsidRPr="00C16671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C16671" w:rsidRPr="00C1667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16671" w:rsidRPr="00C1667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16671">
        <w:rPr>
          <w:rFonts w:ascii="Times New Roman" w:hAnsi="Times New Roman" w:cs="Times New Roman"/>
          <w:sz w:val="28"/>
          <w:szCs w:val="28"/>
        </w:rPr>
        <w:t xml:space="preserve"> </w:t>
      </w:r>
      <w:r w:rsidR="00734DDB" w:rsidRPr="00C16671">
        <w:rPr>
          <w:rFonts w:ascii="Times New Roman" w:hAnsi="Times New Roman" w:cs="Times New Roman"/>
          <w:sz w:val="28"/>
          <w:szCs w:val="28"/>
        </w:rPr>
        <w:t xml:space="preserve">(далее – орган местного самоуправления), </w:t>
      </w:r>
      <w:r w:rsidR="00331703" w:rsidRPr="00C16671">
        <w:rPr>
          <w:rFonts w:ascii="Times New Roman" w:hAnsi="Times New Roman" w:cs="Times New Roman"/>
          <w:sz w:val="28"/>
          <w:szCs w:val="28"/>
        </w:rPr>
        <w:t>осуществляемых по запросу физического или юридического</w:t>
      </w:r>
      <w:proofErr w:type="gramEnd"/>
      <w:r w:rsidR="00331703" w:rsidRPr="00C16671">
        <w:rPr>
          <w:rFonts w:ascii="Times New Roman" w:hAnsi="Times New Roman" w:cs="Times New Roman"/>
          <w:sz w:val="28"/>
          <w:szCs w:val="28"/>
        </w:rPr>
        <w:t xml:space="preserve"> лица либо их</w:t>
      </w:r>
      <w:r w:rsidR="00734DDB" w:rsidRPr="00C16671">
        <w:rPr>
          <w:rFonts w:ascii="Times New Roman" w:hAnsi="Times New Roman" w:cs="Times New Roman"/>
          <w:sz w:val="28"/>
          <w:szCs w:val="28"/>
        </w:rPr>
        <w:t xml:space="preserve"> </w:t>
      </w:r>
      <w:r w:rsidR="00331703" w:rsidRPr="00C16671">
        <w:rPr>
          <w:rFonts w:ascii="Times New Roman" w:hAnsi="Times New Roman" w:cs="Times New Roman"/>
          <w:sz w:val="28"/>
          <w:szCs w:val="28"/>
        </w:rPr>
        <w:t>уполномоченных представителей</w:t>
      </w:r>
      <w:r w:rsidR="00734DDB" w:rsidRPr="00C16671">
        <w:rPr>
          <w:rFonts w:ascii="Times New Roman" w:hAnsi="Times New Roman" w:cs="Times New Roman"/>
          <w:sz w:val="28"/>
          <w:szCs w:val="28"/>
        </w:rPr>
        <w:t xml:space="preserve"> (далее - заявитель) в пределах полномочий, установленных нормативными </w:t>
      </w:r>
      <w:r w:rsidR="00331703" w:rsidRPr="00C16671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в</w:t>
      </w:r>
      <w:r w:rsidR="00734DDB" w:rsidRPr="00C16671">
        <w:rPr>
          <w:rFonts w:ascii="Times New Roman" w:hAnsi="Times New Roman" w:cs="Times New Roman"/>
          <w:sz w:val="28"/>
          <w:szCs w:val="28"/>
        </w:rPr>
        <w:t xml:space="preserve"> </w:t>
      </w:r>
      <w:r w:rsidR="00331703" w:rsidRPr="00C16671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от 27 июля</w:t>
      </w:r>
      <w:r w:rsidR="00734DDB" w:rsidRPr="00C16671">
        <w:rPr>
          <w:rFonts w:ascii="Times New Roman" w:hAnsi="Times New Roman" w:cs="Times New Roman"/>
          <w:sz w:val="28"/>
          <w:szCs w:val="28"/>
        </w:rPr>
        <w:t xml:space="preserve"> 2010 года </w:t>
      </w:r>
      <w:r w:rsidR="00331703" w:rsidRPr="00C16671">
        <w:rPr>
          <w:rFonts w:ascii="Times New Roman" w:hAnsi="Times New Roman" w:cs="Times New Roman"/>
          <w:sz w:val="28"/>
          <w:szCs w:val="28"/>
        </w:rPr>
        <w:t>№ 210</w:t>
      </w:r>
      <w:r w:rsidR="00734DDB" w:rsidRPr="00C16671">
        <w:rPr>
          <w:rFonts w:ascii="Times New Roman" w:hAnsi="Times New Roman" w:cs="Times New Roman"/>
          <w:sz w:val="28"/>
          <w:szCs w:val="28"/>
        </w:rPr>
        <w:t>-</w:t>
      </w:r>
      <w:r w:rsidR="00331703" w:rsidRPr="00C16671">
        <w:rPr>
          <w:rFonts w:ascii="Times New Roman" w:hAnsi="Times New Roman" w:cs="Times New Roman"/>
          <w:sz w:val="28"/>
          <w:szCs w:val="28"/>
        </w:rPr>
        <w:t>ФЗ «Об организации предоставления</w:t>
      </w:r>
      <w:r w:rsidR="00734DDB" w:rsidRPr="00C1667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 (далее – Федеральный закон).</w:t>
      </w:r>
    </w:p>
    <w:p w:rsidR="0059205E" w:rsidRPr="00C16671" w:rsidRDefault="0059205E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C1667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05E" w:rsidRPr="00C16671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 правообладатели земельного участка или иное лицо в случае, предусмотренном частью </w:t>
      </w:r>
      <w:r w:rsidR="001B1775" w:rsidRPr="00C16671">
        <w:rPr>
          <w:rFonts w:ascii="Times New Roman" w:hAnsi="Times New Roman" w:cs="Times New Roman"/>
          <w:sz w:val="28"/>
          <w:szCs w:val="28"/>
        </w:rPr>
        <w:t>1</w:t>
      </w:r>
      <w:r w:rsidRPr="00C16671">
        <w:rPr>
          <w:rFonts w:ascii="Times New Roman" w:hAnsi="Times New Roman" w:cs="Times New Roman"/>
          <w:sz w:val="28"/>
          <w:szCs w:val="28"/>
        </w:rPr>
        <w:t xml:space="preserve"> ст. 40 </w:t>
      </w:r>
      <w:r w:rsidR="009530EA" w:rsidRPr="00C1667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(далее – ГК РФ)</w:t>
      </w:r>
      <w:r w:rsidRPr="00C16671">
        <w:rPr>
          <w:rFonts w:ascii="Times New Roman" w:hAnsi="Times New Roman" w:cs="Times New Roman"/>
          <w:sz w:val="28"/>
          <w:szCs w:val="28"/>
        </w:rPr>
        <w:t>.</w:t>
      </w:r>
    </w:p>
    <w:p w:rsidR="005A4539" w:rsidRPr="00C16671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75287" w:rsidRPr="00C16671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C16671" w:rsidRDefault="005A4539" w:rsidP="00D752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CC169A" w:rsidRPr="00C16671">
        <w:rPr>
          <w:rFonts w:ascii="Times New Roman" w:hAnsi="Times New Roman" w:cs="Times New Roman"/>
          <w:b/>
          <w:sz w:val="28"/>
          <w:szCs w:val="28"/>
        </w:rPr>
        <w:t>е</w:t>
      </w:r>
      <w:r w:rsidRPr="00C16671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CC169A" w:rsidRPr="00C16671">
        <w:rPr>
          <w:rFonts w:ascii="Times New Roman" w:hAnsi="Times New Roman" w:cs="Times New Roman"/>
          <w:b/>
          <w:sz w:val="28"/>
          <w:szCs w:val="28"/>
        </w:rPr>
        <w:t>я заявителю</w:t>
      </w:r>
      <w:r w:rsidRPr="00C1667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="00CC169A" w:rsidRPr="00C1667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C169A" w:rsidRPr="00C166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соответствии с вариантом предоставления </w:t>
      </w:r>
      <w:r w:rsidR="00DC68C5" w:rsidRPr="00C1667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C169A" w:rsidRPr="00C16671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="00DC68C5" w:rsidRPr="00C16671">
        <w:rPr>
          <w:rFonts w:ascii="Times New Roman" w:hAnsi="Times New Roman" w:cs="Times New Roman"/>
          <w:b/>
          <w:sz w:val="28"/>
          <w:szCs w:val="28"/>
        </w:rPr>
        <w:t>соответствующим</w:t>
      </w:r>
      <w:r w:rsidR="00CC169A" w:rsidRPr="00C16671">
        <w:rPr>
          <w:rFonts w:ascii="Times New Roman" w:hAnsi="Times New Roman" w:cs="Times New Roman"/>
          <w:b/>
          <w:sz w:val="28"/>
          <w:szCs w:val="28"/>
        </w:rPr>
        <w:t xml:space="preserve"> признакам заявителя,</w:t>
      </w:r>
      <w:r w:rsidR="00DC68C5" w:rsidRPr="00C16671">
        <w:rPr>
          <w:rFonts w:ascii="Times New Roman" w:hAnsi="Times New Roman" w:cs="Times New Roman"/>
          <w:b/>
          <w:sz w:val="28"/>
          <w:szCs w:val="28"/>
        </w:rPr>
        <w:t xml:space="preserve"> определенным в результате анкетирования, проводимого органом </w:t>
      </w:r>
      <w:r w:rsidR="00ED6028" w:rsidRPr="00C16671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DC68C5" w:rsidRPr="00C16671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  <w:r w:rsidR="00116F3D" w:rsidRPr="00C16671">
        <w:rPr>
          <w:rFonts w:ascii="Times New Roman" w:hAnsi="Times New Roman" w:cs="Times New Roman"/>
          <w:b/>
          <w:sz w:val="28"/>
          <w:szCs w:val="28"/>
        </w:rPr>
        <w:t xml:space="preserve"> (далее - профилирование)</w:t>
      </w:r>
      <w:r w:rsidR="00DC68C5" w:rsidRPr="00C16671">
        <w:rPr>
          <w:rFonts w:ascii="Times New Roman" w:hAnsi="Times New Roman" w:cs="Times New Roman"/>
          <w:b/>
          <w:sz w:val="28"/>
          <w:szCs w:val="28"/>
        </w:rPr>
        <w:t>, а также результата, за предоставл</w:t>
      </w:r>
      <w:r w:rsidR="0041578E" w:rsidRPr="00C16671">
        <w:rPr>
          <w:rFonts w:ascii="Times New Roman" w:hAnsi="Times New Roman" w:cs="Times New Roman"/>
          <w:b/>
          <w:sz w:val="28"/>
          <w:szCs w:val="28"/>
        </w:rPr>
        <w:t>ением которого обратился заявит</w:t>
      </w:r>
      <w:r w:rsidR="00DC68C5" w:rsidRPr="00C16671">
        <w:rPr>
          <w:rFonts w:ascii="Times New Roman" w:hAnsi="Times New Roman" w:cs="Times New Roman"/>
          <w:b/>
          <w:sz w:val="28"/>
          <w:szCs w:val="28"/>
        </w:rPr>
        <w:t>ель.</w:t>
      </w:r>
    </w:p>
    <w:p w:rsidR="00D75287" w:rsidRPr="00C16671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76D" w:rsidRPr="00C16671" w:rsidRDefault="001B1775" w:rsidP="00442118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3.</w:t>
      </w:r>
      <w:r w:rsidR="00FD2A63" w:rsidRPr="00C16671">
        <w:rPr>
          <w:sz w:val="28"/>
          <w:szCs w:val="28"/>
        </w:rPr>
        <w:t> </w:t>
      </w:r>
      <w:r w:rsidR="00D06238" w:rsidRPr="00C16671">
        <w:rPr>
          <w:sz w:val="28"/>
          <w:szCs w:val="28"/>
        </w:rPr>
        <w:t>Муниципальная</w:t>
      </w:r>
      <w:r w:rsidR="006F176D" w:rsidRPr="00C16671">
        <w:rPr>
          <w:sz w:val="28"/>
          <w:szCs w:val="28"/>
        </w:rPr>
        <w:t xml:space="preserve"> услуга, а также результат, за предоставлением которого обратился заявитель, предоставляются заявителю в соответствии с вариантом предоставления </w:t>
      </w:r>
      <w:r w:rsidR="00D06238" w:rsidRPr="00C16671">
        <w:rPr>
          <w:sz w:val="28"/>
          <w:szCs w:val="28"/>
        </w:rPr>
        <w:t>муниципальной услуги</w:t>
      </w:r>
      <w:r w:rsidR="006F176D" w:rsidRPr="00C16671">
        <w:rPr>
          <w:sz w:val="28"/>
          <w:szCs w:val="28"/>
        </w:rPr>
        <w:t xml:space="preserve"> (далее – вариант).</w:t>
      </w:r>
    </w:p>
    <w:p w:rsidR="006F176D" w:rsidRPr="00C16671" w:rsidRDefault="006F176D" w:rsidP="00442118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D06238" w:rsidRPr="00C16671">
        <w:rPr>
          <w:sz w:val="28"/>
          <w:szCs w:val="28"/>
        </w:rPr>
        <w:t>муниципальная</w:t>
      </w:r>
      <w:r w:rsidRPr="00C16671">
        <w:rPr>
          <w:sz w:val="28"/>
          <w:szCs w:val="28"/>
        </w:rPr>
        <w:t xml:space="preserve">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F176D" w:rsidRPr="00C16671" w:rsidRDefault="006F176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539" w:rsidRPr="00C16671" w:rsidRDefault="001B1775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5A4539" w:rsidRPr="00C16671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C1667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905" w:rsidRPr="00C16671" w:rsidRDefault="00674112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4</w:t>
      </w:r>
      <w:r w:rsidR="005A4539" w:rsidRPr="00C16671">
        <w:rPr>
          <w:sz w:val="28"/>
          <w:szCs w:val="28"/>
        </w:rPr>
        <w:t>.</w:t>
      </w:r>
      <w:r w:rsidR="00FD2A63" w:rsidRPr="00C16671">
        <w:rPr>
          <w:sz w:val="28"/>
          <w:szCs w:val="28"/>
        </w:rPr>
        <w:t> </w:t>
      </w:r>
      <w:r w:rsidR="005A4539" w:rsidRPr="00C16671">
        <w:rPr>
          <w:sz w:val="28"/>
          <w:szCs w:val="28"/>
        </w:rPr>
        <w:t>Наименование муниципальной услуги: «</w:t>
      </w:r>
      <w:r w:rsidR="00AA48BB" w:rsidRPr="00C16671">
        <w:rPr>
          <w:sz w:val="28"/>
          <w:szCs w:val="28"/>
        </w:rPr>
        <w:t>Предоставление</w:t>
      </w:r>
      <w:r w:rsidR="00335905" w:rsidRPr="00C16671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C16671" w:rsidRDefault="00674112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="005A4539" w:rsidRPr="00C16671">
        <w:rPr>
          <w:rFonts w:ascii="Times New Roman" w:hAnsi="Times New Roman" w:cs="Times New Roman"/>
          <w:sz w:val="28"/>
          <w:szCs w:val="28"/>
        </w:rPr>
        <w:t>Муниципальная услуга носит заявительный порядок обращения.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1667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775" w:rsidRPr="00C16671" w:rsidRDefault="00CB624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6</w:t>
      </w:r>
      <w:r w:rsidR="001B1775"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="001B1775" w:rsidRPr="00C16671">
        <w:rPr>
          <w:rFonts w:ascii="Times New Roman" w:hAnsi="Times New Roman" w:cs="Times New Roman"/>
          <w:sz w:val="28"/>
          <w:szCs w:val="28"/>
        </w:rPr>
        <w:t>Муниципальная услуга предоставляется органом местного самоуправления</w:t>
      </w:r>
      <w:r w:rsidR="00C16671" w:rsidRPr="00C16671">
        <w:rPr>
          <w:rFonts w:ascii="Times New Roman" w:hAnsi="Times New Roman" w:cs="Times New Roman"/>
          <w:sz w:val="28"/>
          <w:szCs w:val="28"/>
        </w:rPr>
        <w:t xml:space="preserve"> </w:t>
      </w:r>
      <w:r w:rsidR="00C16671">
        <w:rPr>
          <w:rFonts w:ascii="Times New Roman" w:hAnsi="Times New Roman" w:cs="Times New Roman"/>
          <w:sz w:val="28"/>
          <w:szCs w:val="28"/>
        </w:rPr>
        <w:t>администрацией</w:t>
      </w:r>
      <w:r w:rsidR="00C16671" w:rsidRPr="00C166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16671" w:rsidRPr="00C16671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C16671" w:rsidRPr="00C16671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C16671" w:rsidRPr="00C1667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16671" w:rsidRPr="00C1667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16671">
        <w:rPr>
          <w:rFonts w:ascii="Times New Roman" w:hAnsi="Times New Roman" w:cs="Times New Roman"/>
          <w:sz w:val="28"/>
          <w:szCs w:val="28"/>
        </w:rPr>
        <w:t>.</w:t>
      </w:r>
    </w:p>
    <w:p w:rsidR="00CB4078" w:rsidRPr="00C16671" w:rsidRDefault="00CB6249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7</w:t>
      </w:r>
      <w:r w:rsidR="001B1775" w:rsidRPr="00C16671">
        <w:rPr>
          <w:rFonts w:ascii="Times New Roman" w:hAnsi="Times New Roman" w:cs="Times New Roman"/>
          <w:sz w:val="28"/>
          <w:szCs w:val="28"/>
        </w:rPr>
        <w:t>.</w:t>
      </w:r>
      <w:r w:rsidR="00F13078" w:rsidRPr="00C16671">
        <w:rPr>
          <w:rFonts w:ascii="Times New Roman" w:hAnsi="Times New Roman" w:cs="Times New Roman"/>
          <w:sz w:val="28"/>
          <w:szCs w:val="28"/>
        </w:rPr>
        <w:t xml:space="preserve"> </w:t>
      </w:r>
      <w:r w:rsidR="001B1775" w:rsidRPr="00C16671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CB4078" w:rsidRPr="00C16671" w:rsidRDefault="00EF6BE0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4078" w:rsidRPr="00C16671">
        <w:rPr>
          <w:rFonts w:ascii="Times New Roman" w:hAnsi="Times New Roman" w:cs="Times New Roman"/>
          <w:sz w:val="28"/>
          <w:szCs w:val="28"/>
        </w:rPr>
        <w:t>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</w:t>
      </w:r>
      <w:r w:rsidR="00C47C2C" w:rsidRPr="00C16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B4078" w:rsidRPr="00C16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775" w:rsidRPr="00C16671" w:rsidRDefault="00CB6249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8</w:t>
      </w:r>
      <w:r w:rsidR="001B1775" w:rsidRPr="00C16671">
        <w:rPr>
          <w:rFonts w:ascii="Times New Roman" w:hAnsi="Times New Roman" w:cs="Times New Roman"/>
          <w:sz w:val="28"/>
          <w:szCs w:val="28"/>
        </w:rPr>
        <w:t>.</w:t>
      </w:r>
      <w:r w:rsidR="00F13078" w:rsidRPr="00C16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775" w:rsidRPr="00C16671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</w:t>
      </w:r>
      <w:r w:rsidR="001B1775" w:rsidRPr="00C16671">
        <w:rPr>
          <w:rFonts w:ascii="Times New Roman" w:hAnsi="Times New Roman" w:cs="Times New Roman"/>
          <w:sz w:val="28"/>
          <w:szCs w:val="28"/>
        </w:rPr>
        <w:lastRenderedPageBreak/>
        <w:t>указанных в части 6 статьи 7 Федерального закона № 210-ФЗ.</w:t>
      </w:r>
      <w:proofErr w:type="gramEnd"/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1667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16671" w:rsidRDefault="00780CE4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9</w:t>
      </w:r>
      <w:r w:rsidR="005A4539" w:rsidRPr="00C16671">
        <w:rPr>
          <w:sz w:val="28"/>
          <w:szCs w:val="28"/>
        </w:rPr>
        <w:t>.</w:t>
      </w:r>
      <w:r w:rsidR="00FD2A63" w:rsidRPr="00C16671">
        <w:rPr>
          <w:sz w:val="28"/>
          <w:szCs w:val="28"/>
        </w:rPr>
        <w:t> </w:t>
      </w:r>
      <w:r w:rsidR="005A4539" w:rsidRPr="00C16671">
        <w:rPr>
          <w:sz w:val="28"/>
          <w:szCs w:val="28"/>
        </w:rPr>
        <w:t>Результатом предоставления муниципальной услуги является:</w:t>
      </w:r>
    </w:p>
    <w:p w:rsidR="00362376" w:rsidRPr="00C16671" w:rsidRDefault="003F539A" w:rsidP="0036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71">
        <w:rPr>
          <w:rFonts w:ascii="Times New Roman" w:hAnsi="Times New Roman" w:cs="Times New Roman"/>
          <w:sz w:val="28"/>
          <w:szCs w:val="28"/>
        </w:rPr>
        <w:t>п</w:t>
      </w:r>
      <w:r w:rsidR="00AA48BB" w:rsidRPr="00C16671">
        <w:rPr>
          <w:rFonts w:ascii="Times New Roman" w:hAnsi="Times New Roman" w:cs="Times New Roman"/>
          <w:sz w:val="28"/>
          <w:szCs w:val="28"/>
        </w:rPr>
        <w:t>редоставление</w:t>
      </w:r>
      <w:r w:rsidR="00791838" w:rsidRPr="00C1667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62376" w:rsidRPr="00C16671">
        <w:rPr>
          <w:rFonts w:ascii="Times New Roman" w:hAnsi="Times New Roman" w:cs="Times New Roman"/>
          <w:sz w:val="28"/>
          <w:szCs w:val="28"/>
        </w:rPr>
        <w:t xml:space="preserve"> (по форме, согласно приложению № 2 к настоящему Административному регламенту);</w:t>
      </w:r>
      <w:proofErr w:type="gramEnd"/>
    </w:p>
    <w:p w:rsidR="000462B6" w:rsidRPr="00C16671" w:rsidRDefault="000462B6" w:rsidP="005C4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5C4C37" w:rsidRPr="00C16671">
        <w:rPr>
          <w:rFonts w:ascii="Times New Roman" w:hAnsi="Times New Roman" w:cs="Times New Roman"/>
          <w:sz w:val="28"/>
          <w:szCs w:val="28"/>
        </w:rPr>
        <w:t>муниципальной услуги документах</w:t>
      </w:r>
      <w:r w:rsidRPr="00C16671">
        <w:rPr>
          <w:rFonts w:ascii="Times New Roman" w:hAnsi="Times New Roman" w:cs="Times New Roman"/>
          <w:sz w:val="28"/>
          <w:szCs w:val="28"/>
        </w:rPr>
        <w:t>.</w:t>
      </w:r>
    </w:p>
    <w:p w:rsidR="000A1E09" w:rsidRPr="00C16671" w:rsidRDefault="000A1E09" w:rsidP="00EF6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10. Реквизиты результата предоставления муниципальной услуги: </w:t>
      </w:r>
      <w:r w:rsidR="00EF6BE0">
        <w:rPr>
          <w:rFonts w:ascii="Times New Roman" w:hAnsi="Times New Roman" w:cs="Times New Roman"/>
          <w:sz w:val="28"/>
          <w:szCs w:val="28"/>
        </w:rPr>
        <w:t>дата и номер документа</w:t>
      </w:r>
      <w:r w:rsidRPr="00C16671">
        <w:rPr>
          <w:rFonts w:ascii="Times New Roman" w:hAnsi="Times New Roman" w:cs="Times New Roman"/>
          <w:sz w:val="28"/>
          <w:szCs w:val="28"/>
        </w:rPr>
        <w:t>.</w:t>
      </w:r>
    </w:p>
    <w:p w:rsidR="000A1E09" w:rsidRPr="00C16671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0A1E09" w:rsidRPr="00C16671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A1E09" w:rsidRPr="00C16671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0A1E09" w:rsidRPr="00C16671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0A1E09" w:rsidRPr="00C16671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Портал).</w:t>
      </w:r>
    </w:p>
    <w:p w:rsidR="000A1E09" w:rsidRPr="00C16671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0A1E09" w:rsidRPr="00C16671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0A1E09" w:rsidRPr="00C16671" w:rsidRDefault="000A1E09" w:rsidP="000A1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12.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6026B" w:rsidRPr="00C16671" w:rsidRDefault="0026026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1667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820" w:rsidRPr="00C16671" w:rsidRDefault="005A4539" w:rsidP="004C1CF3">
      <w:pPr>
        <w:ind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lastRenderedPageBreak/>
        <w:t>1</w:t>
      </w:r>
      <w:r w:rsidR="00435BB8" w:rsidRPr="00C16671">
        <w:rPr>
          <w:sz w:val="28"/>
          <w:szCs w:val="28"/>
        </w:rPr>
        <w:t>3</w:t>
      </w:r>
      <w:r w:rsidR="00FD2A63" w:rsidRPr="00C16671">
        <w:rPr>
          <w:sz w:val="28"/>
          <w:szCs w:val="28"/>
        </w:rPr>
        <w:t>.</w:t>
      </w:r>
      <w:r w:rsidR="00107C78" w:rsidRPr="00C16671">
        <w:rPr>
          <w:sz w:val="28"/>
          <w:szCs w:val="28"/>
        </w:rPr>
        <w:t xml:space="preserve"> </w:t>
      </w:r>
      <w:r w:rsidR="005D69A2" w:rsidRPr="00C16671">
        <w:rPr>
          <w:sz w:val="28"/>
          <w:szCs w:val="28"/>
        </w:rPr>
        <w:t xml:space="preserve">Срок предоставления муниципальной услуги не может превышать </w:t>
      </w:r>
      <w:r w:rsidR="00A03E2B" w:rsidRPr="00C16671">
        <w:rPr>
          <w:sz w:val="28"/>
          <w:szCs w:val="28"/>
        </w:rPr>
        <w:t>6</w:t>
      </w:r>
      <w:r w:rsidR="005D69A2" w:rsidRPr="00C16671">
        <w:rPr>
          <w:sz w:val="28"/>
          <w:szCs w:val="28"/>
        </w:rPr>
        <w:t>7 рабочих дней со дня регистрации заявления и документов</w:t>
      </w:r>
      <w:r w:rsidR="00CE1891" w:rsidRPr="00C16671">
        <w:rPr>
          <w:sz w:val="28"/>
          <w:szCs w:val="28"/>
        </w:rPr>
        <w:t xml:space="preserve"> в органе, предоставляющем муниципальную услугу</w:t>
      </w:r>
      <w:r w:rsidR="005D69A2" w:rsidRPr="00C16671">
        <w:rPr>
          <w:sz w:val="28"/>
          <w:szCs w:val="28"/>
        </w:rPr>
        <w:t>.</w:t>
      </w:r>
      <w:r w:rsidR="005D3820" w:rsidRPr="00C16671">
        <w:rPr>
          <w:sz w:val="28"/>
          <w:szCs w:val="28"/>
        </w:rPr>
        <w:t xml:space="preserve"> </w:t>
      </w:r>
    </w:p>
    <w:p w:rsidR="004C1CF3" w:rsidRPr="00C16671" w:rsidRDefault="004C1CF3" w:rsidP="00CE1891">
      <w:pPr>
        <w:autoSpaceDE w:val="0"/>
        <w:autoSpaceDN w:val="0"/>
        <w:adjustRightInd w:val="0"/>
        <w:ind w:right="49" w:firstLine="426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В случае</w:t>
      </w:r>
      <w:proofErr w:type="gramStart"/>
      <w:r w:rsidRPr="00C16671">
        <w:rPr>
          <w:sz w:val="28"/>
          <w:szCs w:val="28"/>
        </w:rPr>
        <w:t>,</w:t>
      </w:r>
      <w:proofErr w:type="gramEnd"/>
      <w:r w:rsidRPr="00C16671">
        <w:rPr>
          <w:sz w:val="28"/>
          <w:szCs w:val="28"/>
        </w:rPr>
        <w:t xml:space="preserve"> </w:t>
      </w:r>
      <w:r w:rsidR="00C4631B" w:rsidRPr="00C16671">
        <w:rPr>
          <w:sz w:val="28"/>
          <w:szCs w:val="28"/>
        </w:rPr>
        <w:t>если заявление</w:t>
      </w:r>
      <w:r w:rsidRPr="00C16671">
        <w:rPr>
          <w:sz w:val="28"/>
          <w:szCs w:val="28"/>
        </w:rPr>
        <w:t xml:space="preserve"> для предоставления муниципальной услуги подан</w:t>
      </w:r>
      <w:r w:rsidR="00C4631B" w:rsidRPr="00C16671">
        <w:rPr>
          <w:sz w:val="28"/>
          <w:szCs w:val="28"/>
        </w:rPr>
        <w:t>о</w:t>
      </w:r>
      <w:r w:rsidRPr="00C16671">
        <w:rPr>
          <w:sz w:val="28"/>
          <w:szCs w:val="28"/>
        </w:rPr>
        <w:t xml:space="preserve"> заявителем в МФЦ (при наличии соглашения о взаимодействии), срок предоставления муниципальной услуги составляет не более </w:t>
      </w:r>
      <w:r w:rsidR="00CE1891" w:rsidRPr="00C16671">
        <w:rPr>
          <w:sz w:val="28"/>
          <w:szCs w:val="28"/>
        </w:rPr>
        <w:t>67</w:t>
      </w:r>
      <w:r w:rsidRPr="00C16671">
        <w:rPr>
          <w:sz w:val="28"/>
          <w:szCs w:val="28"/>
        </w:rPr>
        <w:t xml:space="preserve"> рабочих дней со дня регистрации заявления</w:t>
      </w:r>
      <w:r w:rsidR="00C4631B" w:rsidRPr="00C16671">
        <w:rPr>
          <w:sz w:val="28"/>
          <w:szCs w:val="28"/>
        </w:rPr>
        <w:t xml:space="preserve"> </w:t>
      </w:r>
      <w:r w:rsidRPr="00C16671">
        <w:rPr>
          <w:sz w:val="28"/>
          <w:szCs w:val="28"/>
        </w:rPr>
        <w:t>для предоставления муниципальной услуги;</w:t>
      </w:r>
    </w:p>
    <w:p w:rsidR="00CE1891" w:rsidRPr="00C16671" w:rsidRDefault="00CE1891" w:rsidP="00CE1891">
      <w:pPr>
        <w:autoSpaceDE w:val="0"/>
        <w:autoSpaceDN w:val="0"/>
        <w:adjustRightInd w:val="0"/>
        <w:ind w:right="49" w:firstLine="426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В случае</w:t>
      </w:r>
      <w:proofErr w:type="gramStart"/>
      <w:r w:rsidRPr="00C16671">
        <w:rPr>
          <w:sz w:val="28"/>
          <w:szCs w:val="28"/>
        </w:rPr>
        <w:t>,</w:t>
      </w:r>
      <w:proofErr w:type="gramEnd"/>
      <w:r w:rsidRPr="00C16671">
        <w:rPr>
          <w:sz w:val="28"/>
          <w:szCs w:val="28"/>
        </w:rPr>
        <w:t xml:space="preserve"> если </w:t>
      </w:r>
      <w:r w:rsidR="00C4631B" w:rsidRPr="00C16671">
        <w:rPr>
          <w:sz w:val="28"/>
          <w:szCs w:val="28"/>
        </w:rPr>
        <w:t>заявление</w:t>
      </w:r>
      <w:r w:rsidRPr="00C16671">
        <w:rPr>
          <w:sz w:val="28"/>
          <w:szCs w:val="28"/>
        </w:rPr>
        <w:t xml:space="preserve"> для предоставления муниципальной услуги подан</w:t>
      </w:r>
      <w:r w:rsidR="00C4631B" w:rsidRPr="00C16671">
        <w:rPr>
          <w:sz w:val="28"/>
          <w:szCs w:val="28"/>
        </w:rPr>
        <w:t>о</w:t>
      </w:r>
      <w:r w:rsidRPr="00C16671">
        <w:rPr>
          <w:sz w:val="28"/>
          <w:szCs w:val="28"/>
        </w:rPr>
        <w:t xml:space="preserve"> заявителем в форме электронного документа с использованием Портала, срок предоставления муниципальной услуги составляет не более 67 рабочих дней со дня регистрации заявления для предоставления муниципальной услуги;</w:t>
      </w:r>
    </w:p>
    <w:p w:rsidR="006923A9" w:rsidRPr="00C16671" w:rsidRDefault="006923A9" w:rsidP="006923A9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C16671">
        <w:rPr>
          <w:sz w:val="28"/>
          <w:szCs w:val="28"/>
        </w:rPr>
        <w:t xml:space="preserve">Муниципальная услуга без проведения общественных обсуждений или публичных слушаний предоставляется в течение </w:t>
      </w:r>
      <w:r w:rsidR="00E151A1" w:rsidRPr="00C16671">
        <w:rPr>
          <w:sz w:val="28"/>
          <w:szCs w:val="28"/>
        </w:rPr>
        <w:t>15</w:t>
      </w:r>
      <w:r w:rsidRPr="00C16671">
        <w:rPr>
          <w:sz w:val="28"/>
          <w:szCs w:val="28"/>
        </w:rPr>
        <w:t xml:space="preserve"> </w:t>
      </w:r>
      <w:r w:rsidR="00C2472E" w:rsidRPr="00C16671">
        <w:rPr>
          <w:sz w:val="28"/>
          <w:szCs w:val="28"/>
        </w:rPr>
        <w:t xml:space="preserve">рабочих </w:t>
      </w:r>
      <w:r w:rsidRPr="00C16671">
        <w:rPr>
          <w:sz w:val="28"/>
          <w:szCs w:val="28"/>
        </w:rPr>
        <w:t>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</w:t>
      </w:r>
      <w:proofErr w:type="gramEnd"/>
      <w:r w:rsidRPr="00C16671">
        <w:rPr>
          <w:sz w:val="28"/>
          <w:szCs w:val="28"/>
        </w:rPr>
        <w:t xml:space="preserve"> территориальной зоны, не более чем на десять процентов.</w:t>
      </w:r>
    </w:p>
    <w:p w:rsidR="005D69A2" w:rsidRPr="00C16671" w:rsidRDefault="005D69A2" w:rsidP="00442118">
      <w:pPr>
        <w:ind w:right="-1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</w:t>
      </w:r>
      <w:r w:rsidR="00435BB8" w:rsidRPr="00C16671">
        <w:rPr>
          <w:sz w:val="28"/>
          <w:szCs w:val="28"/>
        </w:rPr>
        <w:t>3</w:t>
      </w:r>
      <w:r w:rsidRPr="00C16671">
        <w:rPr>
          <w:sz w:val="28"/>
          <w:szCs w:val="28"/>
        </w:rPr>
        <w:t>.</w:t>
      </w:r>
      <w:r w:rsidR="00E37ABB" w:rsidRPr="00C16671">
        <w:rPr>
          <w:sz w:val="28"/>
          <w:szCs w:val="28"/>
        </w:rPr>
        <w:t>1</w:t>
      </w:r>
      <w:r w:rsidRPr="00C16671">
        <w:rPr>
          <w:sz w:val="28"/>
          <w:szCs w:val="28"/>
        </w:rPr>
        <w:t>. Приостановление срока предоставления муниципальной услуги не предусмотрено.</w:t>
      </w:r>
    </w:p>
    <w:p w:rsidR="005D69A2" w:rsidRPr="00C16671" w:rsidRDefault="005D69A2" w:rsidP="004421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</w:t>
      </w:r>
      <w:r w:rsidR="00435BB8" w:rsidRPr="00C16671">
        <w:rPr>
          <w:sz w:val="28"/>
          <w:szCs w:val="28"/>
        </w:rPr>
        <w:t>3</w:t>
      </w:r>
      <w:r w:rsidRPr="00C16671">
        <w:rPr>
          <w:sz w:val="28"/>
          <w:szCs w:val="28"/>
        </w:rPr>
        <w:t>.</w:t>
      </w:r>
      <w:r w:rsidR="00E37ABB" w:rsidRPr="00C16671">
        <w:rPr>
          <w:sz w:val="28"/>
          <w:szCs w:val="28"/>
        </w:rPr>
        <w:t>2</w:t>
      </w:r>
      <w:r w:rsidRPr="00C16671">
        <w:rPr>
          <w:sz w:val="28"/>
          <w:szCs w:val="28"/>
        </w:rPr>
        <w:t xml:space="preserve">. </w:t>
      </w:r>
      <w:r w:rsidR="00AA48BB" w:rsidRPr="00C16671">
        <w:rPr>
          <w:sz w:val="28"/>
          <w:szCs w:val="28"/>
        </w:rPr>
        <w:t>Предоставление</w:t>
      </w:r>
      <w:r w:rsidRPr="00C16671">
        <w:rPr>
          <w:sz w:val="28"/>
          <w:szCs w:val="28"/>
        </w:rPr>
        <w:t xml:space="preserve">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5D69A2" w:rsidRPr="00C16671" w:rsidRDefault="005D69A2" w:rsidP="00442118">
      <w:pPr>
        <w:ind w:right="-1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095E" w:rsidRPr="00C16671" w:rsidRDefault="0061095E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4494" w:rsidRPr="00C16671" w:rsidRDefault="002A0DC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2D4494" w:rsidRPr="00C16671" w:rsidRDefault="002D4494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539" w:rsidRPr="00C16671" w:rsidRDefault="002D4494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</w:t>
      </w:r>
      <w:r w:rsidR="002601B6" w:rsidRPr="00C16671">
        <w:rPr>
          <w:rFonts w:ascii="Times New Roman" w:hAnsi="Times New Roman" w:cs="Times New Roman"/>
          <w:sz w:val="28"/>
          <w:szCs w:val="28"/>
        </w:rPr>
        <w:t>4</w:t>
      </w:r>
      <w:r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hyperlink r:id="rId9" w:history="1">
        <w:r w:rsidR="00042BCB" w:rsidRPr="00F30B9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42BCB" w:rsidRPr="00F30B9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2BCB" w:rsidRPr="00F30B9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 w:rsidR="00042BCB" w:rsidRPr="00F30B9D">
          <w:rPr>
            <w:rStyle w:val="aa"/>
            <w:rFonts w:ascii="Times New Roman" w:hAnsi="Times New Roman" w:cs="Times New Roman"/>
            <w:sz w:val="28"/>
            <w:szCs w:val="28"/>
          </w:rPr>
          <w:t>2012.</w:t>
        </w:r>
        <w:proofErr w:type="spellStart"/>
        <w:r w:rsidR="00042BCB" w:rsidRPr="00F30B9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42BCB" w:rsidRPr="00042BCB">
        <w:rPr>
          <w:rFonts w:ascii="Times New Roman" w:hAnsi="Times New Roman" w:cs="Times New Roman"/>
          <w:sz w:val="28"/>
          <w:szCs w:val="28"/>
        </w:rPr>
        <w:t xml:space="preserve"> </w:t>
      </w:r>
      <w:r w:rsidRPr="00C16671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</w:p>
    <w:p w:rsidR="004E2942" w:rsidRPr="00C16671" w:rsidRDefault="004E2942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A0DC3" w:rsidRPr="00C1667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  <w:r w:rsidR="00DB4963" w:rsidRPr="00C16671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</w:p>
    <w:p w:rsidR="005A4539" w:rsidRPr="00C16671" w:rsidRDefault="008639F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496FC9" w:rsidRPr="00C16671" w:rsidRDefault="00496FC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B264B" w:rsidRPr="00C16671" w:rsidRDefault="00EE0821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</w:t>
      </w:r>
      <w:r w:rsidR="00AB1A17" w:rsidRPr="00C16671">
        <w:rPr>
          <w:sz w:val="28"/>
          <w:szCs w:val="28"/>
        </w:rPr>
        <w:t>5</w:t>
      </w:r>
      <w:r w:rsidRPr="00C16671">
        <w:rPr>
          <w:sz w:val="28"/>
          <w:szCs w:val="28"/>
        </w:rPr>
        <w:t>. </w:t>
      </w:r>
      <w:r w:rsidR="008B264B" w:rsidRPr="00C16671">
        <w:rPr>
          <w:sz w:val="28"/>
          <w:szCs w:val="28"/>
        </w:rPr>
        <w:t>Для получения муниципальной услуги заявитель (представитель заявителя) должен самостоятельно предоставить:</w:t>
      </w:r>
    </w:p>
    <w:p w:rsidR="008B264B" w:rsidRPr="00C16671" w:rsidRDefault="008B264B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1)</w:t>
      </w:r>
      <w:r w:rsidR="00190503" w:rsidRPr="00C16671">
        <w:rPr>
          <w:sz w:val="28"/>
          <w:szCs w:val="28"/>
        </w:rPr>
        <w:t xml:space="preserve"> </w:t>
      </w:r>
      <w:r w:rsidRPr="00C16671">
        <w:rPr>
          <w:sz w:val="28"/>
          <w:szCs w:val="28"/>
        </w:rPr>
        <w:t xml:space="preserve">заявление по форме согласно </w:t>
      </w:r>
      <w:r w:rsidR="007B18D5" w:rsidRPr="00C16671">
        <w:rPr>
          <w:sz w:val="28"/>
          <w:szCs w:val="28"/>
        </w:rPr>
        <w:t>приложению, к</w:t>
      </w:r>
      <w:r w:rsidRPr="00C16671">
        <w:rPr>
          <w:sz w:val="28"/>
          <w:szCs w:val="28"/>
        </w:rPr>
        <w:t xml:space="preserve"> Административному регламенту;</w:t>
      </w:r>
    </w:p>
    <w:p w:rsidR="00C74FCC" w:rsidRPr="00C16671" w:rsidRDefault="001166D8" w:rsidP="00442118">
      <w:pPr>
        <w:ind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</w:t>
      </w:r>
      <w:r w:rsidR="00AB1A17" w:rsidRPr="00C16671">
        <w:rPr>
          <w:sz w:val="28"/>
          <w:szCs w:val="28"/>
        </w:rPr>
        <w:t>5</w:t>
      </w:r>
      <w:r w:rsidRPr="00C16671">
        <w:rPr>
          <w:sz w:val="28"/>
          <w:szCs w:val="28"/>
        </w:rPr>
        <w:t xml:space="preserve">.1. </w:t>
      </w:r>
      <w:r w:rsidR="00C74FCC" w:rsidRPr="00C16671">
        <w:rPr>
          <w:sz w:val="28"/>
          <w:szCs w:val="28"/>
        </w:rPr>
        <w:t>К заявлению прилагаются:</w:t>
      </w:r>
    </w:p>
    <w:p w:rsidR="008B264B" w:rsidRPr="00C16671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1) копии документов, удостоверяющих личность гражданина Российской Федерации;</w:t>
      </w:r>
    </w:p>
    <w:p w:rsidR="008B264B" w:rsidRPr="00C16671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2)</w:t>
      </w:r>
      <w:r w:rsidR="00E44F28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>копия документа, подтверждающего полномочия на осуществление действий от имени заявителя (для представителя заявителя);</w:t>
      </w:r>
    </w:p>
    <w:p w:rsidR="00C74FCC" w:rsidRPr="00C16671" w:rsidRDefault="008B264B" w:rsidP="00442118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</w:t>
      </w:r>
      <w:r w:rsidR="00C74FCC" w:rsidRPr="00C16671">
        <w:rPr>
          <w:sz w:val="28"/>
          <w:szCs w:val="28"/>
        </w:rPr>
        <w:t>)</w:t>
      </w:r>
      <w:r w:rsidR="00E44F28" w:rsidRPr="00C16671">
        <w:rPr>
          <w:sz w:val="28"/>
          <w:szCs w:val="28"/>
        </w:rPr>
        <w:t> </w:t>
      </w:r>
      <w:r w:rsidR="00C74FCC" w:rsidRPr="00C16671">
        <w:rPr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B1AD6" w:rsidRPr="00C16671" w:rsidRDefault="0035349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</w:t>
      </w:r>
      <w:r w:rsidR="00AB1A17" w:rsidRPr="00C16671">
        <w:rPr>
          <w:sz w:val="28"/>
          <w:szCs w:val="28"/>
        </w:rPr>
        <w:t>5</w:t>
      </w:r>
      <w:r w:rsidRPr="00C16671">
        <w:rPr>
          <w:sz w:val="28"/>
          <w:szCs w:val="28"/>
        </w:rPr>
        <w:t>.</w:t>
      </w:r>
      <w:r w:rsidR="007702E8" w:rsidRPr="00C16671">
        <w:rPr>
          <w:sz w:val="28"/>
          <w:szCs w:val="28"/>
        </w:rPr>
        <w:t>2</w:t>
      </w:r>
      <w:r w:rsidRPr="00C16671">
        <w:rPr>
          <w:sz w:val="28"/>
          <w:szCs w:val="28"/>
        </w:rPr>
        <w:t>.</w:t>
      </w:r>
      <w:r w:rsidR="00E44F28" w:rsidRPr="00C16671">
        <w:rPr>
          <w:sz w:val="28"/>
          <w:szCs w:val="28"/>
        </w:rPr>
        <w:t> </w:t>
      </w:r>
      <w:r w:rsidR="006B1AD6" w:rsidRPr="00C16671">
        <w:rPr>
          <w:sz w:val="28"/>
          <w:szCs w:val="28"/>
        </w:rPr>
        <w:t xml:space="preserve">Для получения муниципальной услуги </w:t>
      </w:r>
      <w:r w:rsidRPr="00C16671">
        <w:rPr>
          <w:sz w:val="28"/>
          <w:szCs w:val="28"/>
        </w:rPr>
        <w:t xml:space="preserve">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CB29DC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услуги:</w:t>
      </w:r>
    </w:p>
    <w:p w:rsidR="006B1AD6" w:rsidRPr="00C16671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66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6B1AD6" w:rsidRPr="00C16671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66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строительства. </w:t>
      </w:r>
    </w:p>
    <w:p w:rsidR="006B1AD6" w:rsidRPr="00C16671" w:rsidRDefault="006B1AD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16671">
        <w:rPr>
          <w:sz w:val="28"/>
          <w:szCs w:val="28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C74FCC" w:rsidRPr="00C16671" w:rsidRDefault="001D46BD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</w:t>
      </w:r>
      <w:r w:rsidR="00AB1A17" w:rsidRPr="00C16671">
        <w:rPr>
          <w:sz w:val="28"/>
          <w:szCs w:val="28"/>
        </w:rPr>
        <w:t>5</w:t>
      </w:r>
      <w:r w:rsidRPr="00C16671">
        <w:rPr>
          <w:sz w:val="28"/>
          <w:szCs w:val="28"/>
        </w:rPr>
        <w:t>.</w:t>
      </w:r>
      <w:r w:rsidR="007702E8" w:rsidRPr="00C16671">
        <w:rPr>
          <w:sz w:val="28"/>
          <w:szCs w:val="28"/>
        </w:rPr>
        <w:t>3</w:t>
      </w:r>
      <w:r w:rsidR="001166D8" w:rsidRPr="00C16671">
        <w:rPr>
          <w:sz w:val="28"/>
          <w:szCs w:val="28"/>
        </w:rPr>
        <w:t>.</w:t>
      </w:r>
      <w:r w:rsidR="00E44F28" w:rsidRPr="00C16671">
        <w:rPr>
          <w:sz w:val="28"/>
          <w:szCs w:val="28"/>
        </w:rPr>
        <w:t> </w:t>
      </w:r>
      <w:r w:rsidR="00C74FCC" w:rsidRPr="00C16671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C74FCC" w:rsidRPr="00C16671" w:rsidRDefault="00C74FCC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1)</w:t>
      </w:r>
      <w:r w:rsidR="00E44F28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 xml:space="preserve">лично или посредством почтового отправления в орган </w:t>
      </w:r>
      <w:r w:rsidR="00CB29DC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власти субъекта Российской Федерации или местного самоуправления;</w:t>
      </w:r>
    </w:p>
    <w:p w:rsidR="00C74FCC" w:rsidRPr="00C16671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через МФЦ;</w:t>
      </w:r>
    </w:p>
    <w:p w:rsidR="00C74FCC" w:rsidRPr="00C16671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через </w:t>
      </w:r>
      <w:r w:rsidR="00E749FF" w:rsidRPr="00C16671">
        <w:rPr>
          <w:sz w:val="28"/>
          <w:szCs w:val="28"/>
        </w:rPr>
        <w:t>П</w:t>
      </w:r>
      <w:r w:rsidRPr="00C16671">
        <w:rPr>
          <w:sz w:val="28"/>
          <w:szCs w:val="28"/>
        </w:rPr>
        <w:t>ортал.</w:t>
      </w:r>
    </w:p>
    <w:p w:rsidR="00C74FCC" w:rsidRPr="00C16671" w:rsidRDefault="001166D8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</w:t>
      </w:r>
      <w:r w:rsidR="00AB1A17" w:rsidRPr="00C16671">
        <w:rPr>
          <w:sz w:val="28"/>
          <w:szCs w:val="28"/>
        </w:rPr>
        <w:t>5</w:t>
      </w:r>
      <w:r w:rsidRPr="00C16671">
        <w:rPr>
          <w:sz w:val="28"/>
          <w:szCs w:val="28"/>
        </w:rPr>
        <w:t>.</w:t>
      </w:r>
      <w:r w:rsidR="007702E8" w:rsidRPr="00C16671">
        <w:rPr>
          <w:sz w:val="28"/>
          <w:szCs w:val="28"/>
        </w:rPr>
        <w:t>4</w:t>
      </w:r>
      <w:r w:rsidR="00C74FCC" w:rsidRPr="00C16671">
        <w:rPr>
          <w:sz w:val="28"/>
          <w:szCs w:val="28"/>
        </w:rPr>
        <w:t>. Запрещается требовать от заявителя:</w:t>
      </w:r>
    </w:p>
    <w:p w:rsidR="00C74FCC" w:rsidRPr="00C16671" w:rsidRDefault="00C74FCC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1)</w:t>
      </w:r>
      <w:r w:rsidR="00E44F28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74FCC" w:rsidRPr="00C16671" w:rsidRDefault="00C74FCC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3)</w:t>
      </w:r>
      <w:r w:rsidR="00E44F28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 w:rsidRPr="00C16671">
        <w:rPr>
          <w:sz w:val="28"/>
          <w:szCs w:val="28"/>
        </w:rPr>
        <w:lastRenderedPageBreak/>
        <w:t>предоставления таких услуг, включенных в перечни, указанные в части 1 статьи 9 Федерального закона № 210-ФЗ;</w:t>
      </w:r>
    </w:p>
    <w:p w:rsidR="00861613" w:rsidRPr="00C16671" w:rsidRDefault="00861613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</w:p>
    <w:p w:rsidR="00D42828" w:rsidRPr="00C16671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D42828" w:rsidRPr="00C16671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667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C16671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D42828" w:rsidRPr="00C16671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828" w:rsidRPr="00C16671" w:rsidRDefault="0053052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6"/>
      <w:bookmarkEnd w:id="0"/>
      <w:r w:rsidRPr="00C16671">
        <w:rPr>
          <w:rFonts w:ascii="Times New Roman" w:hAnsi="Times New Roman" w:cs="Times New Roman"/>
          <w:sz w:val="28"/>
          <w:szCs w:val="28"/>
        </w:rPr>
        <w:t>1</w:t>
      </w:r>
      <w:r w:rsidR="00AB1A17" w:rsidRPr="00C16671">
        <w:rPr>
          <w:rFonts w:ascii="Times New Roman" w:hAnsi="Times New Roman" w:cs="Times New Roman"/>
          <w:sz w:val="28"/>
          <w:szCs w:val="28"/>
        </w:rPr>
        <w:t>6</w:t>
      </w:r>
      <w:r w:rsidR="00D42828" w:rsidRPr="00C16671">
        <w:rPr>
          <w:rFonts w:ascii="Times New Roman" w:hAnsi="Times New Roman" w:cs="Times New Roman"/>
          <w:sz w:val="28"/>
          <w:szCs w:val="28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D42828" w:rsidRPr="00C16671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42828" w:rsidRPr="00C16671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2) </w:t>
      </w:r>
      <w:r w:rsidR="00D42828" w:rsidRPr="00C16671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D42828" w:rsidRPr="00C16671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3) </w:t>
      </w:r>
      <w:r w:rsidR="00D42828" w:rsidRPr="00C16671">
        <w:rPr>
          <w:rFonts w:ascii="Times New Roman" w:hAnsi="Times New Roman" w:cs="Times New Roman"/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42828" w:rsidRPr="00C16671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4</w:t>
      </w:r>
      <w:r w:rsidR="00D42828" w:rsidRPr="00C16671">
        <w:rPr>
          <w:rFonts w:ascii="Times New Roman" w:hAnsi="Times New Roman" w:cs="Times New Roman"/>
          <w:sz w:val="28"/>
          <w:szCs w:val="28"/>
        </w:rPr>
        <w:t>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D42828" w:rsidRPr="00C16671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</w:t>
      </w:r>
      <w:r w:rsidR="00D42828" w:rsidRPr="00C16671">
        <w:rPr>
          <w:rFonts w:ascii="Times New Roman" w:hAnsi="Times New Roman" w:cs="Times New Roman"/>
          <w:sz w:val="28"/>
          <w:szCs w:val="28"/>
        </w:rPr>
        <w:t>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42828" w:rsidRPr="00C16671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6</w:t>
      </w:r>
      <w:r w:rsidR="00D42828" w:rsidRPr="00C16671">
        <w:rPr>
          <w:rFonts w:ascii="Times New Roman" w:hAnsi="Times New Roman" w:cs="Times New Roman"/>
          <w:sz w:val="28"/>
          <w:szCs w:val="28"/>
        </w:rPr>
        <w:t>) вопрос, указанный в заявлении, не относится к порядку предоставления муниципальной услуги.</w:t>
      </w:r>
    </w:p>
    <w:p w:rsidR="00D42828" w:rsidRPr="00C16671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16.1.</w:t>
      </w:r>
      <w:r w:rsidR="000B7C0D" w:rsidRPr="00C16671">
        <w:rPr>
          <w:rFonts w:ascii="Times New Roman" w:hAnsi="Times New Roman" w:cs="Times New Roman"/>
          <w:sz w:val="28"/>
          <w:szCs w:val="28"/>
        </w:rPr>
        <w:t> </w:t>
      </w:r>
      <w:r w:rsidR="00D42828" w:rsidRPr="00C16671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D42828" w:rsidRPr="00C16671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16.2.</w:t>
      </w:r>
      <w:r w:rsidR="000B7C0D" w:rsidRPr="00C16671">
        <w:rPr>
          <w:rFonts w:ascii="Times New Roman" w:hAnsi="Times New Roman" w:cs="Times New Roman"/>
          <w:sz w:val="28"/>
          <w:szCs w:val="28"/>
        </w:rPr>
        <w:t> </w:t>
      </w:r>
      <w:r w:rsidR="00D42828" w:rsidRPr="00C16671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D42828" w:rsidRPr="00C1667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D42828" w:rsidRPr="00C16671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D42828" w:rsidRPr="00C16671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16.3.</w:t>
      </w:r>
      <w:r w:rsidR="000B7C0D" w:rsidRPr="00C16671">
        <w:rPr>
          <w:rFonts w:ascii="Times New Roman" w:hAnsi="Times New Roman" w:cs="Times New Roman"/>
          <w:sz w:val="28"/>
          <w:szCs w:val="28"/>
        </w:rPr>
        <w:t> </w:t>
      </w:r>
      <w:r w:rsidR="00D42828" w:rsidRPr="00C16671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42828" w:rsidRPr="00C16671" w:rsidRDefault="00D42828" w:rsidP="0044211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C16671" w:rsidRDefault="005A4539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</w:t>
      </w:r>
      <w:r w:rsidR="00254ED4" w:rsidRPr="00C16671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предоставления </w:t>
      </w:r>
      <w:r w:rsidR="004E28B0" w:rsidRPr="00C1667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254ED4" w:rsidRPr="00C16671">
        <w:rPr>
          <w:rFonts w:ascii="Times New Roman" w:hAnsi="Times New Roman" w:cs="Times New Roman"/>
          <w:b/>
          <w:sz w:val="28"/>
          <w:szCs w:val="28"/>
        </w:rPr>
        <w:t xml:space="preserve"> или отказа </w:t>
      </w:r>
      <w:r w:rsidR="00531DE0" w:rsidRPr="00C16671">
        <w:rPr>
          <w:rFonts w:ascii="Times New Roman" w:hAnsi="Times New Roman" w:cs="Times New Roman"/>
          <w:b/>
          <w:sz w:val="28"/>
          <w:szCs w:val="28"/>
        </w:rPr>
        <w:t>в муниципальные услуги</w:t>
      </w:r>
    </w:p>
    <w:p w:rsidR="00EF73AD" w:rsidRPr="00C16671" w:rsidRDefault="00EF73AD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73AD" w:rsidRPr="00C16671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</w:t>
      </w:r>
      <w:r w:rsidR="00AB1A17" w:rsidRPr="00C16671">
        <w:rPr>
          <w:rFonts w:ascii="Times New Roman" w:hAnsi="Times New Roman" w:cs="Times New Roman"/>
          <w:sz w:val="28"/>
          <w:szCs w:val="28"/>
        </w:rPr>
        <w:t>7</w:t>
      </w:r>
      <w:r w:rsidR="00EF73AD" w:rsidRPr="00C16671">
        <w:rPr>
          <w:rFonts w:ascii="Times New Roman" w:hAnsi="Times New Roman" w:cs="Times New Roman"/>
          <w:sz w:val="28"/>
          <w:szCs w:val="28"/>
        </w:rPr>
        <w:t xml:space="preserve">. Основания для приостановления предоставления муниципальной </w:t>
      </w:r>
      <w:r w:rsidR="00EF73AD" w:rsidRPr="00C16671">
        <w:rPr>
          <w:rFonts w:ascii="Times New Roman" w:hAnsi="Times New Roman" w:cs="Times New Roman"/>
          <w:sz w:val="28"/>
          <w:szCs w:val="28"/>
        </w:rPr>
        <w:lastRenderedPageBreak/>
        <w:t>услуги отсутствуют.</w:t>
      </w:r>
    </w:p>
    <w:p w:rsidR="00EF73AD" w:rsidRPr="00C16671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</w:t>
      </w:r>
      <w:r w:rsidR="00AB1A17" w:rsidRPr="00C16671">
        <w:rPr>
          <w:rFonts w:ascii="Times New Roman" w:hAnsi="Times New Roman" w:cs="Times New Roman"/>
          <w:sz w:val="28"/>
          <w:szCs w:val="28"/>
        </w:rPr>
        <w:t>8</w:t>
      </w:r>
      <w:r w:rsidR="00EF73AD" w:rsidRPr="00C16671">
        <w:rPr>
          <w:rFonts w:ascii="Times New Roman" w:hAnsi="Times New Roman" w:cs="Times New Roman"/>
          <w:sz w:val="28"/>
          <w:szCs w:val="28"/>
        </w:rPr>
        <w:t xml:space="preserve">. Основаниями для отказа в </w:t>
      </w:r>
      <w:r w:rsidR="00E715C0" w:rsidRPr="00C16671">
        <w:rPr>
          <w:rFonts w:ascii="Times New Roman" w:hAnsi="Times New Roman" w:cs="Times New Roman"/>
          <w:sz w:val="28"/>
          <w:szCs w:val="28"/>
        </w:rPr>
        <w:t>предоставлении</w:t>
      </w:r>
      <w:r w:rsidR="00EF73AD" w:rsidRPr="00C1667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EF73AD" w:rsidRPr="00C16671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1) заявитель не является правообладателем земельного участка;</w:t>
      </w:r>
    </w:p>
    <w:p w:rsidR="00EF73AD" w:rsidRPr="00C16671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EF73AD" w:rsidRPr="00C16671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3) </w:t>
      </w:r>
      <w:r w:rsidRPr="00C166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EF73AD" w:rsidRPr="00C16671" w:rsidRDefault="00EF73AD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4) </w:t>
      </w:r>
      <w:r w:rsidRPr="00C16671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C16671">
        <w:rPr>
          <w:rFonts w:ascii="Times New Roman" w:hAnsi="Times New Roman" w:cs="Times New Roman"/>
          <w:sz w:val="28"/>
          <w:szCs w:val="28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EF73AD" w:rsidRPr="00C16671" w:rsidRDefault="00EF73AD" w:rsidP="0044211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66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5)</w:t>
      </w:r>
      <w:r w:rsidR="00427073" w:rsidRPr="00C166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Pr="00C166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отсутствие оснований, определенных </w:t>
      </w:r>
      <w:hyperlink r:id="rId10" w:history="1">
        <w:r w:rsidRPr="00C16671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частью 1 статьи 40</w:t>
        </w:r>
      </w:hyperlink>
      <w:r w:rsidRPr="00C166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BE5FFE" w:rsidRPr="00C166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D42FC6" w:rsidRPr="00C16671" w:rsidRDefault="00D42FC6" w:rsidP="00442118">
      <w:pPr>
        <w:shd w:val="clear" w:color="auto" w:fill="FDFDFC"/>
        <w:ind w:firstLine="709"/>
        <w:contextualSpacing/>
        <w:jc w:val="both"/>
        <w:textAlignment w:val="baseline"/>
        <w:rPr>
          <w:sz w:val="28"/>
          <w:szCs w:val="28"/>
        </w:rPr>
      </w:pPr>
      <w:r w:rsidRPr="00C16671">
        <w:rPr>
          <w:sz w:val="28"/>
          <w:szCs w:val="28"/>
        </w:rPr>
        <w:t>6)</w:t>
      </w:r>
      <w:r w:rsidR="00427073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C16671">
        <w:rPr>
          <w:sz w:val="28"/>
          <w:szCs w:val="28"/>
        </w:rPr>
        <w:t>приаэродромной</w:t>
      </w:r>
      <w:proofErr w:type="spellEnd"/>
      <w:r w:rsidRPr="00C16671">
        <w:rPr>
          <w:sz w:val="28"/>
          <w:szCs w:val="28"/>
        </w:rPr>
        <w:t xml:space="preserve"> территории, в соответствии с частью 8 статьи 40 </w:t>
      </w:r>
      <w:hyperlink r:id="rId11" w:tgtFrame="_blank" w:history="1">
        <w:r w:rsidRPr="00C16671">
          <w:rPr>
            <w:sz w:val="28"/>
            <w:szCs w:val="28"/>
          </w:rPr>
          <w:t>Градостроительного кодекса Российской Федерации</w:t>
        </w:r>
      </w:hyperlink>
      <w:r w:rsidR="006700C3" w:rsidRPr="00C16671">
        <w:rPr>
          <w:sz w:val="28"/>
          <w:szCs w:val="28"/>
        </w:rPr>
        <w:t>;</w:t>
      </w:r>
    </w:p>
    <w:p w:rsidR="006700C3" w:rsidRPr="00C16671" w:rsidRDefault="006700C3" w:rsidP="00442118">
      <w:pPr>
        <w:shd w:val="clear" w:color="auto" w:fill="FDFDFC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C16671">
        <w:rPr>
          <w:sz w:val="28"/>
          <w:szCs w:val="28"/>
        </w:rPr>
        <w:t>7)</w:t>
      </w:r>
      <w:r w:rsidR="00427073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>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C16671">
        <w:rPr>
          <w:sz w:val="28"/>
          <w:szCs w:val="28"/>
        </w:rPr>
        <w:t xml:space="preserve"> Российской Федерации и о признании </w:t>
      </w:r>
      <w:proofErr w:type="gramStart"/>
      <w:r w:rsidRPr="00C16671">
        <w:rPr>
          <w:sz w:val="28"/>
          <w:szCs w:val="28"/>
        </w:rPr>
        <w:t>утратившими</w:t>
      </w:r>
      <w:proofErr w:type="gramEnd"/>
      <w:r w:rsidRPr="00C16671">
        <w:rPr>
          <w:sz w:val="28"/>
          <w:szCs w:val="28"/>
        </w:rPr>
        <w:t xml:space="preserve"> силу отдельных положений нормативных правовых актов Правительства Российской Федерации;</w:t>
      </w:r>
    </w:p>
    <w:p w:rsidR="006700C3" w:rsidRPr="00C16671" w:rsidRDefault="006700C3" w:rsidP="00442118">
      <w:pPr>
        <w:shd w:val="clear" w:color="auto" w:fill="FDFDFC"/>
        <w:ind w:firstLine="709"/>
        <w:contextualSpacing/>
        <w:jc w:val="both"/>
        <w:textAlignment w:val="baseline"/>
        <w:rPr>
          <w:sz w:val="28"/>
          <w:szCs w:val="28"/>
        </w:rPr>
      </w:pPr>
      <w:r w:rsidRPr="00C16671">
        <w:rPr>
          <w:sz w:val="28"/>
          <w:szCs w:val="28"/>
        </w:rPr>
        <w:lastRenderedPageBreak/>
        <w:t>8)</w:t>
      </w:r>
      <w:r w:rsidR="00427073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>в случае, предусмотренном частью 6.1 статьи 40 </w:t>
      </w:r>
      <w:hyperlink r:id="rId12" w:tgtFrame="_blank" w:history="1">
        <w:r w:rsidRPr="00C16671">
          <w:rPr>
            <w:sz w:val="28"/>
            <w:szCs w:val="28"/>
          </w:rPr>
          <w:t>Градостроительного кодекса Российской Федерации</w:t>
        </w:r>
      </w:hyperlink>
      <w:r w:rsidRPr="00C16671">
        <w:rPr>
          <w:sz w:val="28"/>
          <w:szCs w:val="28"/>
        </w:rPr>
        <w:t>.</w:t>
      </w:r>
    </w:p>
    <w:p w:rsidR="00EF73AD" w:rsidRPr="00C16671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</w:t>
      </w:r>
      <w:r w:rsidR="00C52C63" w:rsidRPr="00C16671">
        <w:rPr>
          <w:rFonts w:ascii="Times New Roman" w:hAnsi="Times New Roman" w:cs="Times New Roman"/>
          <w:sz w:val="28"/>
          <w:szCs w:val="28"/>
        </w:rPr>
        <w:t>9</w:t>
      </w:r>
      <w:r w:rsidR="00EF73AD" w:rsidRPr="00C16671">
        <w:rPr>
          <w:rFonts w:ascii="Times New Roman" w:hAnsi="Times New Roman" w:cs="Times New Roman"/>
          <w:sz w:val="28"/>
          <w:szCs w:val="28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27C17" w:rsidRPr="00C16671" w:rsidRDefault="00D27C17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27583" w:rsidRPr="00C1667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  <w:r w:rsidR="00776154" w:rsidRPr="00C1667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612F4" w:rsidRPr="00C16671" w:rsidRDefault="00776154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и способы ее взимания</w:t>
      </w:r>
      <w:r w:rsidR="009612F4" w:rsidRPr="00C16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583" w:rsidRPr="00C16671" w:rsidRDefault="0022758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C16671" w:rsidRDefault="00AB1A1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20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="005A4539" w:rsidRPr="00C16671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платы.</w:t>
      </w:r>
    </w:p>
    <w:p w:rsidR="00664A0D" w:rsidRPr="00C16671" w:rsidRDefault="00664A0D" w:rsidP="00664A0D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20.1</w:t>
      </w:r>
      <w:r w:rsidR="00863A68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64A0D" w:rsidRPr="00C16671" w:rsidRDefault="00664A0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988" w:rsidRPr="00C1667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776154" w:rsidRPr="00C16671">
        <w:rPr>
          <w:rFonts w:ascii="Times New Roman" w:hAnsi="Times New Roman" w:cs="Times New Roman"/>
          <w:b/>
          <w:sz w:val="28"/>
          <w:szCs w:val="28"/>
        </w:rPr>
        <w:t>заявителем</w:t>
      </w:r>
      <w:r w:rsidRPr="00C16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DE0" w:rsidRPr="00C16671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C16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988" w:rsidRPr="00C1667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5A4539" w:rsidRPr="00C1667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B37988" w:rsidRPr="00C16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67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C16671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</w:t>
      </w:r>
      <w:r w:rsidR="00AB1A17" w:rsidRPr="00C16671">
        <w:rPr>
          <w:rFonts w:ascii="Times New Roman" w:hAnsi="Times New Roman" w:cs="Times New Roman"/>
          <w:sz w:val="28"/>
          <w:szCs w:val="28"/>
        </w:rPr>
        <w:t>1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б)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МФЦ графика приема заявителей.</w:t>
      </w:r>
    </w:p>
    <w:p w:rsidR="00CB6F26" w:rsidRPr="00C16671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21.1.</w:t>
      </w:r>
      <w:r w:rsidR="00467DC6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CB6F26" w:rsidRPr="00C1667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CB6F26" w:rsidRPr="00C16671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4539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lastRenderedPageBreak/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C16671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5A4539" w:rsidRPr="00C16671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26B" w:rsidRPr="00C16671" w:rsidRDefault="008B073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</w:t>
      </w:r>
      <w:r w:rsidR="00AB1A17" w:rsidRPr="00C16671">
        <w:rPr>
          <w:rFonts w:ascii="Times New Roman" w:hAnsi="Times New Roman" w:cs="Times New Roman"/>
          <w:sz w:val="28"/>
          <w:szCs w:val="28"/>
        </w:rPr>
        <w:t>2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  <w:r w:rsidR="003C626B" w:rsidRPr="00C16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26B" w:rsidRPr="00C16671" w:rsidRDefault="003C626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A4539" w:rsidRPr="00C16671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22.1.</w:t>
      </w:r>
      <w:r w:rsidR="00A02309" w:rsidRPr="00C16671">
        <w:rPr>
          <w:rFonts w:ascii="Times New Roman" w:hAnsi="Times New Roman" w:cs="Times New Roman"/>
          <w:sz w:val="28"/>
          <w:szCs w:val="28"/>
        </w:rPr>
        <w:t> </w:t>
      </w:r>
      <w:r w:rsidR="004D1F9F" w:rsidRPr="00C16671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CB6F26" w:rsidRPr="00C16671">
        <w:rPr>
          <w:rFonts w:ascii="Times New Roman" w:hAnsi="Times New Roman" w:cs="Times New Roman"/>
          <w:sz w:val="28"/>
          <w:szCs w:val="28"/>
        </w:rPr>
        <w:t>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C16671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CB6F26" w:rsidRPr="00C16671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16671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C16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BE4" w:rsidRPr="00C16671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 w:rsidRPr="00C16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BE4" w:rsidRPr="00C16671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CB6F26" w:rsidRPr="00C16671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F26" w:rsidRPr="00C16671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</w:t>
      </w:r>
      <w:r w:rsidR="00AB1A17" w:rsidRPr="00C16671">
        <w:rPr>
          <w:rFonts w:ascii="Times New Roman" w:hAnsi="Times New Roman" w:cs="Times New Roman"/>
          <w:sz w:val="28"/>
          <w:szCs w:val="28"/>
        </w:rPr>
        <w:t>3</w:t>
      </w:r>
      <w:r w:rsidR="00CB6F26"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B6F26" w:rsidRPr="00C16671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</w:t>
      </w:r>
      <w:r w:rsidR="00AB1A17" w:rsidRPr="00C16671">
        <w:rPr>
          <w:rFonts w:ascii="Times New Roman" w:hAnsi="Times New Roman" w:cs="Times New Roman"/>
          <w:sz w:val="28"/>
          <w:szCs w:val="28"/>
        </w:rPr>
        <w:t>4</w:t>
      </w:r>
      <w:r w:rsidR="00CB6F26"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C60556" w:rsidRPr="00C16671">
        <w:rPr>
          <w:rFonts w:ascii="Times New Roman" w:hAnsi="Times New Roman" w:cs="Times New Roman"/>
          <w:sz w:val="28"/>
          <w:szCs w:val="28"/>
        </w:rPr>
        <w:t>муниципаль</w:t>
      </w:r>
      <w:r w:rsidR="00CB6F26" w:rsidRPr="00C16671">
        <w:rPr>
          <w:rFonts w:ascii="Times New Roman" w:hAnsi="Times New Roman" w:cs="Times New Roman"/>
          <w:sz w:val="28"/>
          <w:szCs w:val="28"/>
        </w:rPr>
        <w:t>ного служащего, осуществляющего предоставление муниципальной услуги, режима работы.</w:t>
      </w:r>
    </w:p>
    <w:p w:rsidR="00CB6F26" w:rsidRPr="00C16671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</w:t>
      </w:r>
      <w:r w:rsidR="00AB1A17" w:rsidRPr="00C16671">
        <w:rPr>
          <w:rFonts w:ascii="Times New Roman" w:hAnsi="Times New Roman" w:cs="Times New Roman"/>
          <w:sz w:val="28"/>
          <w:szCs w:val="28"/>
        </w:rPr>
        <w:t>5</w:t>
      </w:r>
      <w:r w:rsidR="00CB6F26"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B6F26" w:rsidRPr="00C16671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</w:t>
      </w:r>
      <w:r w:rsidR="00AB1A17" w:rsidRPr="00C16671">
        <w:rPr>
          <w:rFonts w:ascii="Times New Roman" w:hAnsi="Times New Roman" w:cs="Times New Roman"/>
          <w:sz w:val="28"/>
          <w:szCs w:val="28"/>
        </w:rPr>
        <w:t>6</w:t>
      </w:r>
      <w:r w:rsidR="00CB6F26"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Места для заполнения документов обеспечиваются</w:t>
      </w:r>
      <w:r w:rsidR="00F17BB6" w:rsidRPr="00C16671">
        <w:rPr>
          <w:rFonts w:ascii="Times New Roman" w:hAnsi="Times New Roman" w:cs="Times New Roman"/>
          <w:sz w:val="28"/>
          <w:szCs w:val="28"/>
        </w:rPr>
        <w:t xml:space="preserve"> информационными стендами с образцами их заполнения и перечнем документов и (или) информации, необходимые для предоставления муниципальной услуги</w:t>
      </w:r>
      <w:r w:rsidR="00CB6F26" w:rsidRPr="00C16671">
        <w:rPr>
          <w:rFonts w:ascii="Times New Roman" w:hAnsi="Times New Roman" w:cs="Times New Roman"/>
          <w:sz w:val="28"/>
          <w:szCs w:val="28"/>
        </w:rPr>
        <w:t xml:space="preserve"> бланками документов и канцелярскими принадлежностями (писчая бумага, ручка).</w:t>
      </w:r>
    </w:p>
    <w:p w:rsidR="00313902" w:rsidRPr="00C16671" w:rsidRDefault="00661C5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</w:t>
      </w:r>
      <w:r w:rsidR="00AB1A17" w:rsidRPr="00C16671">
        <w:rPr>
          <w:rFonts w:ascii="Times New Roman" w:hAnsi="Times New Roman" w:cs="Times New Roman"/>
          <w:sz w:val="28"/>
          <w:szCs w:val="28"/>
        </w:rPr>
        <w:t>7</w:t>
      </w:r>
      <w:r w:rsidR="00CB6F26"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Места предоставления му</w:t>
      </w:r>
      <w:r w:rsidR="002A77FB" w:rsidRPr="00C16671">
        <w:rPr>
          <w:rFonts w:ascii="Times New Roman" w:hAnsi="Times New Roman" w:cs="Times New Roman"/>
          <w:sz w:val="28"/>
          <w:szCs w:val="28"/>
        </w:rPr>
        <w:t xml:space="preserve">ниципальной услуги должны быть: </w:t>
      </w:r>
    </w:p>
    <w:p w:rsidR="00CB6F26" w:rsidRPr="00C16671" w:rsidRDefault="00CB6F2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CB6F26" w:rsidRPr="00C16671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</w:t>
      </w:r>
      <w:r w:rsidR="00AB1A17" w:rsidRPr="00C16671">
        <w:rPr>
          <w:rFonts w:ascii="Times New Roman" w:hAnsi="Times New Roman" w:cs="Times New Roman"/>
          <w:sz w:val="28"/>
          <w:szCs w:val="28"/>
        </w:rPr>
        <w:t>8</w:t>
      </w:r>
      <w:r w:rsidR="00CB6F26" w:rsidRPr="00C16671">
        <w:rPr>
          <w:rFonts w:ascii="Times New Roman" w:hAnsi="Times New Roman" w:cs="Times New Roman"/>
          <w:sz w:val="28"/>
          <w:szCs w:val="28"/>
        </w:rPr>
        <w:t>.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1)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C1667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16671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2)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3)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4)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>;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5)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5A4539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6)</w:t>
      </w:r>
      <w:r w:rsidR="00FD2A63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 xml:space="preserve">оказание специалистами, предоставляющими </w:t>
      </w:r>
      <w:r w:rsidR="00C60556" w:rsidRPr="00C16671">
        <w:rPr>
          <w:rFonts w:ascii="Times New Roman" w:hAnsi="Times New Roman" w:cs="Times New Roman"/>
          <w:sz w:val="28"/>
          <w:szCs w:val="28"/>
        </w:rPr>
        <w:t>муниципальную</w:t>
      </w:r>
      <w:r w:rsidRPr="00C16671">
        <w:rPr>
          <w:rFonts w:ascii="Times New Roman" w:hAnsi="Times New Roman" w:cs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C16671" w:rsidRDefault="00CB6F2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Показатели доступности и</w:t>
      </w:r>
      <w:r w:rsidR="00F26F2A" w:rsidRPr="00C16671">
        <w:rPr>
          <w:rFonts w:ascii="Times New Roman" w:hAnsi="Times New Roman" w:cs="Times New Roman"/>
          <w:b/>
          <w:sz w:val="28"/>
          <w:szCs w:val="28"/>
        </w:rPr>
        <w:t xml:space="preserve"> качества муниципальной услуги</w:t>
      </w:r>
    </w:p>
    <w:p w:rsidR="00F26F2A" w:rsidRPr="00C16671" w:rsidRDefault="00F26F2A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6F26" w:rsidRPr="00C16671" w:rsidRDefault="00661C5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</w:t>
      </w:r>
      <w:r w:rsidR="00AB1A17" w:rsidRPr="00C16671">
        <w:rPr>
          <w:rFonts w:ascii="Times New Roman" w:hAnsi="Times New Roman" w:cs="Times New Roman"/>
          <w:sz w:val="28"/>
          <w:szCs w:val="28"/>
        </w:rPr>
        <w:t>9</w:t>
      </w:r>
      <w:r w:rsidR="00CB6F26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3)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4)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</w:t>
      </w:r>
      <w:r w:rsidRPr="00C16671">
        <w:rPr>
          <w:rFonts w:ascii="Times New Roman" w:hAnsi="Times New Roman" w:cs="Times New Roman"/>
          <w:sz w:val="28"/>
          <w:szCs w:val="28"/>
        </w:rPr>
        <w:lastRenderedPageBreak/>
        <w:t>заявления через Портал)</w:t>
      </w:r>
      <w:r w:rsidR="00B15401" w:rsidRPr="00C16671">
        <w:rPr>
          <w:rFonts w:ascii="Times New Roman" w:hAnsi="Times New Roman" w:cs="Times New Roman"/>
          <w:sz w:val="28"/>
          <w:szCs w:val="28"/>
        </w:rPr>
        <w:t>;</w:t>
      </w:r>
    </w:p>
    <w:p w:rsidR="00CB6F26" w:rsidRPr="00C16671" w:rsidRDefault="00CB6F26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6671">
        <w:rPr>
          <w:sz w:val="28"/>
          <w:szCs w:val="28"/>
        </w:rPr>
        <w:t>5)</w:t>
      </w:r>
      <w:r w:rsidR="00ED7A05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CB6F26" w:rsidRPr="00C16671" w:rsidRDefault="00CB6F26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6671">
        <w:rPr>
          <w:sz w:val="28"/>
          <w:szCs w:val="28"/>
        </w:rPr>
        <w:t>6)</w:t>
      </w:r>
      <w:r w:rsidR="00ED7A05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415ED8" w:rsidRPr="00C16671">
        <w:rPr>
          <w:sz w:val="28"/>
          <w:szCs w:val="28"/>
        </w:rPr>
        <w:t>муниципаль</w:t>
      </w:r>
      <w:r w:rsidRPr="00C16671">
        <w:rPr>
          <w:sz w:val="28"/>
          <w:szCs w:val="28"/>
        </w:rPr>
        <w:t>ную услугу, по выбору заявителя (экстерриториальный принцип).</w:t>
      </w:r>
    </w:p>
    <w:p w:rsidR="00CB6F26" w:rsidRPr="00C16671" w:rsidRDefault="00AB1A1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30</w:t>
      </w:r>
      <w:r w:rsidR="00CB6F26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отсутствие очередей при приеме (</w:t>
      </w:r>
      <w:r w:rsidR="00E715C0" w:rsidRPr="00C16671">
        <w:rPr>
          <w:rFonts w:ascii="Times New Roman" w:hAnsi="Times New Roman" w:cs="Times New Roman"/>
          <w:sz w:val="28"/>
          <w:szCs w:val="28"/>
        </w:rPr>
        <w:t>предоставлении</w:t>
      </w:r>
      <w:r w:rsidRPr="00C16671">
        <w:rPr>
          <w:rFonts w:ascii="Times New Roman" w:hAnsi="Times New Roman" w:cs="Times New Roman"/>
          <w:sz w:val="28"/>
          <w:szCs w:val="28"/>
        </w:rPr>
        <w:t>) документов;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2)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отсутствие нарушений сроков предоставления муниципальной услуги;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3)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4)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B6F26" w:rsidRPr="00C16671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3</w:t>
      </w:r>
      <w:r w:rsidR="00AB1A17" w:rsidRPr="00C16671">
        <w:rPr>
          <w:rFonts w:ascii="Times New Roman" w:hAnsi="Times New Roman" w:cs="Times New Roman"/>
          <w:sz w:val="28"/>
          <w:szCs w:val="28"/>
        </w:rPr>
        <w:t>1</w:t>
      </w:r>
      <w:r w:rsidR="00CB6F26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6671">
        <w:rPr>
          <w:rFonts w:ascii="Times New Roman" w:hAnsi="Times New Roman" w:cs="Times New Roman"/>
          <w:sz w:val="28"/>
          <w:szCs w:val="28"/>
        </w:rPr>
        <w:t>ри личном получении заявителем результата предоставления муниципальной услуги.</w:t>
      </w:r>
    </w:p>
    <w:p w:rsidR="00CB6F26" w:rsidRPr="00C16671" w:rsidRDefault="00CB6F26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CB6F26" w:rsidRPr="00C16671" w:rsidRDefault="00F26F2A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Иные требования к</w:t>
      </w:r>
      <w:r w:rsidR="00CB6F26" w:rsidRPr="00C16671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Pr="00C16671">
        <w:rPr>
          <w:rFonts w:ascii="Times New Roman" w:hAnsi="Times New Roman" w:cs="Times New Roman"/>
          <w:b/>
          <w:sz w:val="28"/>
          <w:szCs w:val="28"/>
        </w:rPr>
        <w:t>ю</w:t>
      </w:r>
      <w:r w:rsidR="00CB6F26" w:rsidRPr="00C1667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Pr="00C16671">
        <w:rPr>
          <w:rFonts w:ascii="Times New Roman" w:hAnsi="Times New Roman" w:cs="Times New Roman"/>
          <w:b/>
          <w:sz w:val="28"/>
          <w:szCs w:val="28"/>
        </w:rPr>
        <w:t xml:space="preserve">, в том числе учитывающие особенности </w:t>
      </w:r>
      <w:r w:rsidR="00CB6F26" w:rsidRPr="00C1667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в </w:t>
      </w:r>
      <w:r w:rsidRPr="00C16671">
        <w:rPr>
          <w:rFonts w:ascii="Times New Roman" w:hAnsi="Times New Roman"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электронной </w:t>
      </w:r>
      <w:r w:rsidR="00CB6F26" w:rsidRPr="00C16671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CB6F26" w:rsidRPr="00C16671" w:rsidRDefault="00CB6F26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6F26" w:rsidRPr="00C16671" w:rsidRDefault="008B073B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</w:t>
      </w:r>
      <w:r w:rsidR="00227583" w:rsidRPr="00C16671">
        <w:rPr>
          <w:sz w:val="28"/>
          <w:szCs w:val="28"/>
        </w:rPr>
        <w:t>2</w:t>
      </w:r>
      <w:r w:rsidR="00CB6F26" w:rsidRPr="00C16671">
        <w:rPr>
          <w:sz w:val="28"/>
          <w:szCs w:val="28"/>
        </w:rPr>
        <w:t>.</w:t>
      </w:r>
      <w:r w:rsidR="00ED7A05" w:rsidRPr="00C16671">
        <w:rPr>
          <w:sz w:val="28"/>
          <w:szCs w:val="28"/>
        </w:rPr>
        <w:t> </w:t>
      </w:r>
      <w:proofErr w:type="gramStart"/>
      <w:r w:rsidR="00CB6F26" w:rsidRPr="00C16671">
        <w:rPr>
          <w:sz w:val="28"/>
          <w:szCs w:val="28"/>
        </w:rPr>
        <w:t xml:space="preserve">В случае если </w:t>
      </w:r>
      <w:r w:rsidR="00CE0F01" w:rsidRPr="00C16671">
        <w:rPr>
          <w:sz w:val="28"/>
          <w:szCs w:val="28"/>
        </w:rPr>
        <w:t>муниципаль</w:t>
      </w:r>
      <w:r w:rsidR="00CB6F26" w:rsidRPr="00C16671">
        <w:rPr>
          <w:sz w:val="28"/>
          <w:szCs w:val="28"/>
        </w:rPr>
        <w:t>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CB6F26" w:rsidRPr="00C16671">
        <w:rPr>
          <w:sz w:val="28"/>
          <w:szCs w:val="28"/>
        </w:rPr>
        <w:t xml:space="preserve"> </w:t>
      </w:r>
      <w:proofErr w:type="gramStart"/>
      <w:r w:rsidR="00CB6F26" w:rsidRPr="00C16671">
        <w:rPr>
          <w:sz w:val="28"/>
          <w:szCs w:val="28"/>
        </w:rPr>
        <w:t>наличии</w:t>
      </w:r>
      <w:proofErr w:type="gramEnd"/>
      <w:r w:rsidR="00CB6F26" w:rsidRPr="00C16671">
        <w:rPr>
          <w:sz w:val="28"/>
          <w:szCs w:val="28"/>
        </w:rPr>
        <w:t xml:space="preserve"> соглашения о взаимодействии.</w:t>
      </w:r>
    </w:p>
    <w:p w:rsidR="00CB6F26" w:rsidRPr="00C16671" w:rsidRDefault="008B073B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</w:t>
      </w:r>
      <w:r w:rsidR="00227583" w:rsidRPr="00C16671">
        <w:rPr>
          <w:sz w:val="28"/>
          <w:szCs w:val="28"/>
        </w:rPr>
        <w:t>3</w:t>
      </w:r>
      <w:r w:rsidR="00CB6F26" w:rsidRPr="00C16671">
        <w:rPr>
          <w:sz w:val="28"/>
          <w:szCs w:val="28"/>
        </w:rPr>
        <w:t>.</w:t>
      </w:r>
      <w:r w:rsidR="00ED7A05" w:rsidRPr="00C16671">
        <w:rPr>
          <w:sz w:val="28"/>
          <w:szCs w:val="28"/>
        </w:rPr>
        <w:t> </w:t>
      </w:r>
      <w:r w:rsidR="00CB6F26" w:rsidRPr="00C16671">
        <w:rPr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A5A54" w:rsidRPr="00C16671">
        <w:rPr>
          <w:sz w:val="28"/>
          <w:szCs w:val="28"/>
        </w:rPr>
        <w:t>муниципальных</w:t>
      </w:r>
      <w:r w:rsidR="00CB6F26" w:rsidRPr="00C16671">
        <w:rPr>
          <w:sz w:val="28"/>
          <w:szCs w:val="28"/>
        </w:rPr>
        <w:t xml:space="preserve"> услуг (далее - комплексный запрос) в МФЦ Оренбургской </w:t>
      </w:r>
      <w:r w:rsidR="00CB6F26" w:rsidRPr="00C16671">
        <w:rPr>
          <w:sz w:val="28"/>
          <w:szCs w:val="28"/>
        </w:rPr>
        <w:lastRenderedPageBreak/>
        <w:t xml:space="preserve">области. При комплексном запросе взаимодействие с органами местного самоуправления Оренбургской области, предоставляющими </w:t>
      </w:r>
      <w:r w:rsidR="004A5A54" w:rsidRPr="00C16671">
        <w:rPr>
          <w:sz w:val="28"/>
          <w:szCs w:val="28"/>
        </w:rPr>
        <w:t>муниципальные</w:t>
      </w:r>
      <w:r w:rsidR="00CB6F26" w:rsidRPr="00C16671">
        <w:rPr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CB6F26" w:rsidRPr="00C16671" w:rsidRDefault="00496FC9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</w:t>
      </w:r>
      <w:r w:rsidR="00227583" w:rsidRPr="00C16671">
        <w:rPr>
          <w:sz w:val="28"/>
          <w:szCs w:val="28"/>
        </w:rPr>
        <w:t>4</w:t>
      </w:r>
      <w:r w:rsidR="00CB6F26" w:rsidRPr="00C16671">
        <w:rPr>
          <w:sz w:val="28"/>
          <w:szCs w:val="28"/>
        </w:rPr>
        <w:t>.</w:t>
      </w:r>
      <w:r w:rsidR="00ED7A05" w:rsidRPr="00C16671">
        <w:rPr>
          <w:sz w:val="28"/>
          <w:szCs w:val="28"/>
        </w:rPr>
        <w:t> </w:t>
      </w:r>
      <w:proofErr w:type="gramStart"/>
      <w:r w:rsidR="00CB6F26" w:rsidRPr="00C16671">
        <w:rPr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715C0" w:rsidRPr="00C16671">
        <w:rPr>
          <w:sz w:val="28"/>
          <w:szCs w:val="28"/>
        </w:rPr>
        <w:t>предоставлении</w:t>
      </w:r>
      <w:r w:rsidR="00CB6F26" w:rsidRPr="00C16671">
        <w:rPr>
          <w:sz w:val="28"/>
          <w:szCs w:val="28"/>
        </w:rPr>
        <w:t xml:space="preserve"> ключа простой электронной подписи личность</w:t>
      </w:r>
      <w:proofErr w:type="gramEnd"/>
      <w:r w:rsidR="00CB6F26" w:rsidRPr="00C16671">
        <w:rPr>
          <w:sz w:val="28"/>
          <w:szCs w:val="28"/>
        </w:rPr>
        <w:t xml:space="preserve"> физического лица </w:t>
      </w:r>
      <w:proofErr w:type="gramStart"/>
      <w:r w:rsidR="00CB6F26" w:rsidRPr="00C16671">
        <w:rPr>
          <w:sz w:val="28"/>
          <w:szCs w:val="28"/>
        </w:rPr>
        <w:t>установлена</w:t>
      </w:r>
      <w:proofErr w:type="gramEnd"/>
      <w:r w:rsidR="00CB6F26" w:rsidRPr="00C16671">
        <w:rPr>
          <w:sz w:val="28"/>
          <w:szCs w:val="28"/>
        </w:rPr>
        <w:t xml:space="preserve"> при личном приеме.</w:t>
      </w:r>
    </w:p>
    <w:p w:rsidR="00CB6F26" w:rsidRPr="00C16671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3</w:t>
      </w:r>
      <w:r w:rsidR="00227583" w:rsidRPr="00C16671">
        <w:rPr>
          <w:rFonts w:ascii="Times New Roman" w:hAnsi="Times New Roman" w:cs="Times New Roman"/>
          <w:sz w:val="28"/>
          <w:szCs w:val="28"/>
        </w:rPr>
        <w:t>5</w:t>
      </w:r>
      <w:r w:rsidR="00CB6F26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CB6F26" w:rsidRPr="00C16671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B6F26" w:rsidRPr="00C16671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1)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1667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C1667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Портале к ранее поданным им </w:t>
      </w:r>
      <w:r w:rsidRPr="00C16671">
        <w:rPr>
          <w:rFonts w:ascii="Times New Roman" w:hAnsi="Times New Roman" w:cs="Times New Roman"/>
          <w:sz w:val="28"/>
          <w:szCs w:val="28"/>
        </w:rPr>
        <w:lastRenderedPageBreak/>
        <w:t>запросам в течение не менее одного года, а также частично сформированных запросов - в течение не менее 3 месяцев;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71">
        <w:rPr>
          <w:rFonts w:ascii="Times New Roman" w:hAnsi="Times New Roman" w:cs="Times New Roman"/>
          <w:sz w:val="28"/>
          <w:szCs w:val="28"/>
        </w:rPr>
        <w:t>2)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C16671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а)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>.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>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б)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>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71">
        <w:rPr>
          <w:rFonts w:ascii="Times New Roman" w:hAnsi="Times New Roman" w:cs="Times New Roman"/>
          <w:sz w:val="28"/>
          <w:szCs w:val="28"/>
        </w:rPr>
        <w:t>в)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ЭП.</w:t>
      </w:r>
      <w:proofErr w:type="gramEnd"/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C16671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C16671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г)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CB6F26" w:rsidRPr="00C16671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750CD" w:rsidRPr="00C16671" w:rsidRDefault="009750CD" w:rsidP="00442118">
      <w:pPr>
        <w:ind w:firstLine="709"/>
        <w:jc w:val="both"/>
        <w:rPr>
          <w:sz w:val="28"/>
          <w:szCs w:val="28"/>
        </w:rPr>
      </w:pPr>
    </w:p>
    <w:p w:rsidR="005A4539" w:rsidRPr="00C16671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05C4A" w:rsidRPr="00C16671">
        <w:rPr>
          <w:rFonts w:ascii="Times New Roman" w:hAnsi="Times New Roman" w:cs="Times New Roman"/>
          <w:b/>
          <w:sz w:val="28"/>
          <w:szCs w:val="28"/>
        </w:rPr>
        <w:t>Состав,</w:t>
      </w:r>
      <w:r w:rsidR="00C059D1" w:rsidRPr="00C16671">
        <w:rPr>
          <w:rFonts w:ascii="Times New Roman" w:hAnsi="Times New Roman" w:cs="Times New Roman"/>
          <w:b/>
          <w:sz w:val="28"/>
          <w:szCs w:val="28"/>
        </w:rPr>
        <w:t xml:space="preserve"> последовательность и сроки выполнения </w:t>
      </w:r>
      <w:r w:rsidR="00397CB2" w:rsidRPr="00C16671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 w:rsidR="00C059D1" w:rsidRPr="00C16671">
        <w:rPr>
          <w:rFonts w:ascii="Times New Roman" w:hAnsi="Times New Roman" w:cs="Times New Roman"/>
          <w:b/>
          <w:sz w:val="28"/>
          <w:szCs w:val="28"/>
        </w:rPr>
        <w:t>процедур</w:t>
      </w:r>
    </w:p>
    <w:p w:rsidR="00CB6F26" w:rsidRPr="00C16671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44D85" w:rsidRPr="00C16671" w:rsidRDefault="00144D85" w:rsidP="00144D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</w:t>
      </w:r>
    </w:p>
    <w:p w:rsidR="00144D85" w:rsidRPr="00C16671" w:rsidRDefault="00144D85" w:rsidP="00D87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6671">
        <w:rPr>
          <w:rFonts w:ascii="Times New Roman" w:hAnsi="Times New Roman" w:cs="Times New Roman"/>
          <w:b/>
          <w:sz w:val="28"/>
          <w:szCs w:val="28"/>
        </w:rPr>
        <w:t xml:space="preserve">в том числе варианты предоставления муниципальной услуги, </w:t>
      </w:r>
      <w:r w:rsidRPr="00C16671">
        <w:rPr>
          <w:rFonts w:ascii="Times New Roman" w:hAnsi="Times New Roman" w:cs="Times New Roman"/>
          <w:b/>
          <w:sz w:val="28"/>
          <w:szCs w:val="28"/>
        </w:rPr>
        <w:lastRenderedPageBreak/>
        <w:t>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</w:t>
      </w:r>
      <w:r w:rsidR="00F62428" w:rsidRPr="00C16671">
        <w:rPr>
          <w:rFonts w:ascii="Times New Roman" w:hAnsi="Times New Roman" w:cs="Times New Roman"/>
          <w:b/>
          <w:sz w:val="28"/>
          <w:szCs w:val="28"/>
        </w:rPr>
        <w:t xml:space="preserve"> услуги,  </w:t>
      </w:r>
      <w:r w:rsidRPr="00C16671">
        <w:rPr>
          <w:rFonts w:ascii="Times New Roman" w:hAnsi="Times New Roman" w:cs="Times New Roman"/>
          <w:b/>
          <w:sz w:val="28"/>
          <w:szCs w:val="28"/>
        </w:rPr>
        <w:t>в том числе исчерпывающий перечень оснований для отказа в выдаче такого дубликат</w:t>
      </w:r>
      <w:r w:rsidR="00F62428" w:rsidRPr="00C16671"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C16671">
        <w:rPr>
          <w:rFonts w:ascii="Times New Roman" w:hAnsi="Times New Roman" w:cs="Times New Roman"/>
          <w:b/>
          <w:sz w:val="28"/>
          <w:szCs w:val="28"/>
        </w:rPr>
        <w:t>а также порядок оставления запроса заявителя о предоставлении муниципальной</w:t>
      </w:r>
      <w:r w:rsidR="00D879DF" w:rsidRPr="00C16671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Pr="00C16671">
        <w:rPr>
          <w:rFonts w:ascii="Times New Roman" w:hAnsi="Times New Roman" w:cs="Times New Roman"/>
          <w:b/>
          <w:sz w:val="28"/>
          <w:szCs w:val="28"/>
        </w:rPr>
        <w:t>без рассмотрения</w:t>
      </w:r>
      <w:proofErr w:type="gramEnd"/>
      <w:r w:rsidRPr="00C16671">
        <w:rPr>
          <w:rFonts w:ascii="Times New Roman" w:hAnsi="Times New Roman" w:cs="Times New Roman"/>
          <w:b/>
          <w:sz w:val="28"/>
          <w:szCs w:val="28"/>
        </w:rPr>
        <w:t xml:space="preserve"> (при необходимости)</w:t>
      </w:r>
      <w:r w:rsidR="00227583" w:rsidRPr="00C16671">
        <w:rPr>
          <w:rFonts w:ascii="Times New Roman" w:hAnsi="Times New Roman" w:cs="Times New Roman"/>
          <w:b/>
          <w:sz w:val="28"/>
          <w:szCs w:val="28"/>
        </w:rPr>
        <w:t>.</w:t>
      </w:r>
    </w:p>
    <w:p w:rsidR="00970004" w:rsidRPr="00C16671" w:rsidRDefault="00970004" w:rsidP="00144D8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70004" w:rsidRPr="00C16671" w:rsidRDefault="00C752C7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</w:t>
      </w:r>
      <w:r w:rsidR="00227583" w:rsidRPr="00C16671">
        <w:rPr>
          <w:sz w:val="28"/>
          <w:szCs w:val="28"/>
        </w:rPr>
        <w:t>6</w:t>
      </w:r>
      <w:r w:rsidRPr="00C16671">
        <w:rPr>
          <w:sz w:val="28"/>
          <w:szCs w:val="28"/>
        </w:rPr>
        <w:t xml:space="preserve">. </w:t>
      </w:r>
      <w:r w:rsidR="00970004" w:rsidRPr="00C16671">
        <w:rPr>
          <w:sz w:val="28"/>
          <w:szCs w:val="28"/>
        </w:rPr>
        <w:t xml:space="preserve">Варианты предоставления </w:t>
      </w:r>
      <w:r w:rsidR="00CB29DC" w:rsidRPr="00C16671">
        <w:rPr>
          <w:sz w:val="28"/>
          <w:szCs w:val="28"/>
        </w:rPr>
        <w:t>муниципальной</w:t>
      </w:r>
      <w:r w:rsidR="00970004" w:rsidRPr="00C16671">
        <w:rPr>
          <w:sz w:val="28"/>
          <w:szCs w:val="28"/>
        </w:rPr>
        <w:t xml:space="preserve"> услуги:</w:t>
      </w:r>
    </w:p>
    <w:p w:rsidR="00D127DD" w:rsidRPr="00C16671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71">
        <w:rPr>
          <w:rFonts w:ascii="Times New Roman" w:hAnsi="Times New Roman" w:cs="Times New Roman"/>
          <w:sz w:val="28"/>
          <w:szCs w:val="28"/>
        </w:rPr>
        <w:t>п</w:t>
      </w:r>
      <w:r w:rsidR="00AA48BB" w:rsidRPr="00C16671">
        <w:rPr>
          <w:rFonts w:ascii="Times New Roman" w:hAnsi="Times New Roman" w:cs="Times New Roman"/>
          <w:sz w:val="28"/>
          <w:szCs w:val="28"/>
        </w:rPr>
        <w:t>редоставление</w:t>
      </w:r>
      <w:r w:rsidR="00D127DD" w:rsidRPr="00C1667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  <w:proofErr w:type="gramEnd"/>
    </w:p>
    <w:p w:rsidR="00970004" w:rsidRPr="00C16671" w:rsidRDefault="00970004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D127DD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услуги документах</w:t>
      </w:r>
      <w:r w:rsidR="005C4C37" w:rsidRPr="00C16671">
        <w:rPr>
          <w:sz w:val="28"/>
          <w:szCs w:val="28"/>
        </w:rPr>
        <w:t>.</w:t>
      </w:r>
    </w:p>
    <w:p w:rsidR="00970004" w:rsidRPr="00C16671" w:rsidRDefault="00970004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.</w:t>
      </w:r>
    </w:p>
    <w:p w:rsidR="002A572B" w:rsidRPr="00C16671" w:rsidRDefault="002A572B" w:rsidP="00442118">
      <w:pPr>
        <w:ind w:firstLine="709"/>
        <w:jc w:val="both"/>
        <w:rPr>
          <w:sz w:val="28"/>
          <w:szCs w:val="28"/>
        </w:rPr>
      </w:pPr>
    </w:p>
    <w:p w:rsidR="00D568B9" w:rsidRPr="00C16671" w:rsidRDefault="002A572B" w:rsidP="002A57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  <w:r w:rsidR="00227583" w:rsidRPr="00C16671">
        <w:rPr>
          <w:rFonts w:ascii="Times New Roman" w:hAnsi="Times New Roman" w:cs="Times New Roman"/>
          <w:b/>
          <w:sz w:val="28"/>
          <w:szCs w:val="28"/>
        </w:rPr>
        <w:t>.</w:t>
      </w:r>
    </w:p>
    <w:p w:rsidR="002A572B" w:rsidRPr="00C16671" w:rsidRDefault="002A572B" w:rsidP="002A57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68B9" w:rsidRPr="00C16671" w:rsidRDefault="00C752C7" w:rsidP="008B7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3</w:t>
      </w:r>
      <w:r w:rsidR="00227583" w:rsidRPr="00C16671">
        <w:rPr>
          <w:rFonts w:ascii="Times New Roman" w:hAnsi="Times New Roman" w:cs="Times New Roman"/>
          <w:sz w:val="28"/>
          <w:szCs w:val="28"/>
        </w:rPr>
        <w:t>7</w:t>
      </w:r>
      <w:r w:rsidR="008B744C" w:rsidRPr="00C166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68B9" w:rsidRPr="00C16671">
        <w:rPr>
          <w:rFonts w:ascii="Times New Roman" w:hAnsi="Times New Roman" w:cs="Times New Roman"/>
          <w:sz w:val="28"/>
          <w:szCs w:val="28"/>
        </w:rPr>
        <w:t>Вариант предоставления муниципал</w:t>
      </w:r>
      <w:r w:rsidR="00CD6A3C" w:rsidRPr="00C16671">
        <w:rPr>
          <w:rFonts w:ascii="Times New Roman" w:hAnsi="Times New Roman" w:cs="Times New Roman"/>
          <w:sz w:val="28"/>
          <w:szCs w:val="28"/>
        </w:rPr>
        <w:t xml:space="preserve">ьной услуги определяется путем профилирования </w:t>
      </w:r>
      <w:r w:rsidR="00D568B9" w:rsidRPr="00C16671">
        <w:rPr>
          <w:rFonts w:ascii="Times New Roman" w:hAnsi="Times New Roman" w:cs="Times New Roman"/>
          <w:sz w:val="28"/>
          <w:szCs w:val="28"/>
        </w:rPr>
        <w:t>заявителя посредством Портала государственных услуг Оренбургской области), МФЦ.</w:t>
      </w:r>
      <w:proofErr w:type="gramEnd"/>
    </w:p>
    <w:p w:rsidR="00D568B9" w:rsidRPr="00C16671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568B9" w:rsidRPr="00C16671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Перечень признаков заявителя, представителя заявителя приведен в приложении № </w:t>
      </w:r>
      <w:r w:rsidR="00210D0F" w:rsidRPr="00C16671">
        <w:rPr>
          <w:rFonts w:ascii="Times New Roman" w:hAnsi="Times New Roman" w:cs="Times New Roman"/>
          <w:sz w:val="28"/>
          <w:szCs w:val="28"/>
        </w:rPr>
        <w:t>5</w:t>
      </w:r>
      <w:r w:rsidRPr="00C1667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DC45FA" w:rsidRPr="00C16671" w:rsidRDefault="00DC45FA" w:rsidP="00DC45F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C752C7" w:rsidRPr="00C16671" w:rsidRDefault="00C752C7" w:rsidP="00D21126">
      <w:pPr>
        <w:ind w:firstLine="709"/>
        <w:jc w:val="both"/>
        <w:rPr>
          <w:sz w:val="28"/>
          <w:szCs w:val="28"/>
        </w:rPr>
      </w:pPr>
    </w:p>
    <w:p w:rsidR="004D14F5" w:rsidRPr="00C16671" w:rsidRDefault="00661C56" w:rsidP="00D21126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</w:t>
      </w:r>
      <w:r w:rsidR="006579E6" w:rsidRPr="00C16671">
        <w:rPr>
          <w:sz w:val="28"/>
          <w:szCs w:val="28"/>
        </w:rPr>
        <w:t>8</w:t>
      </w:r>
      <w:r w:rsidR="004D14F5" w:rsidRPr="00C16671">
        <w:rPr>
          <w:sz w:val="28"/>
          <w:szCs w:val="28"/>
        </w:rPr>
        <w:t xml:space="preserve">. Вариант 1. </w:t>
      </w:r>
      <w:r w:rsidR="00AA48BB" w:rsidRPr="00C16671">
        <w:rPr>
          <w:sz w:val="28"/>
          <w:szCs w:val="28"/>
        </w:rPr>
        <w:t>Предоставление</w:t>
      </w:r>
      <w:r w:rsidR="004D14F5" w:rsidRPr="00C16671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  <w:r w:rsidR="00F83F56" w:rsidRPr="00C16671">
        <w:rPr>
          <w:sz w:val="28"/>
          <w:szCs w:val="28"/>
        </w:rPr>
        <w:t>.</w:t>
      </w:r>
    </w:p>
    <w:p w:rsidR="004D14F5" w:rsidRPr="00C16671" w:rsidRDefault="00661C56" w:rsidP="00D21126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</w:t>
      </w:r>
      <w:r w:rsidR="006579E6" w:rsidRPr="00C16671">
        <w:rPr>
          <w:sz w:val="28"/>
          <w:szCs w:val="28"/>
        </w:rPr>
        <w:t>8</w:t>
      </w:r>
      <w:r w:rsidR="004D14F5" w:rsidRPr="00C16671">
        <w:rPr>
          <w:sz w:val="28"/>
          <w:szCs w:val="28"/>
        </w:rPr>
        <w:t>.1. Результатом предоставления муниципальной услуги является</w:t>
      </w:r>
      <w:r w:rsidR="00C00BFC" w:rsidRPr="00C16671">
        <w:rPr>
          <w:sz w:val="28"/>
          <w:szCs w:val="28"/>
        </w:rPr>
        <w:t xml:space="preserve"> </w:t>
      </w:r>
      <w:r w:rsidR="00AA48BB" w:rsidRPr="00C16671">
        <w:rPr>
          <w:sz w:val="28"/>
          <w:szCs w:val="28"/>
        </w:rPr>
        <w:t>Предоставление</w:t>
      </w:r>
      <w:r w:rsidR="004D14F5" w:rsidRPr="00C16671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947E6E" w:rsidRPr="00C16671" w:rsidRDefault="00661C56" w:rsidP="00947E6E">
      <w:pPr>
        <w:autoSpaceDE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</w:t>
      </w:r>
      <w:r w:rsidR="006579E6" w:rsidRPr="00C16671">
        <w:rPr>
          <w:sz w:val="28"/>
          <w:szCs w:val="28"/>
        </w:rPr>
        <w:t>8</w:t>
      </w:r>
      <w:r w:rsidR="004D14F5" w:rsidRPr="00C16671">
        <w:rPr>
          <w:sz w:val="28"/>
          <w:szCs w:val="28"/>
        </w:rPr>
        <w:t xml:space="preserve">.2. Максимальный срок предоставления </w:t>
      </w:r>
      <w:r w:rsidR="00531BD1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 в соответствии с вариантом составляет 67 рабочих дней со дня регистрации заявления и прилагаемых к нему документов.</w:t>
      </w:r>
      <w:r w:rsidR="00947E6E" w:rsidRPr="00C16671">
        <w:rPr>
          <w:sz w:val="28"/>
          <w:szCs w:val="28"/>
        </w:rPr>
        <w:t xml:space="preserve"> </w:t>
      </w:r>
    </w:p>
    <w:p w:rsidR="004D14F5" w:rsidRPr="00C16671" w:rsidRDefault="00661C56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</w:t>
      </w:r>
      <w:r w:rsidR="006579E6" w:rsidRPr="00C16671">
        <w:rPr>
          <w:sz w:val="28"/>
          <w:szCs w:val="28"/>
        </w:rPr>
        <w:t>8</w:t>
      </w:r>
      <w:r w:rsidRPr="00C16671">
        <w:rPr>
          <w:sz w:val="28"/>
          <w:szCs w:val="28"/>
        </w:rPr>
        <w:t>.</w:t>
      </w:r>
      <w:r w:rsidR="004D14F5" w:rsidRPr="00C16671">
        <w:rPr>
          <w:sz w:val="28"/>
          <w:szCs w:val="28"/>
        </w:rPr>
        <w:t xml:space="preserve">3. Исчерпывающий перечень оснований для отказа в предоставлении </w:t>
      </w:r>
      <w:r w:rsidR="00C00BFC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 приведен в пункте </w:t>
      </w:r>
      <w:r w:rsidR="0087126D" w:rsidRPr="00C16671">
        <w:rPr>
          <w:sz w:val="28"/>
          <w:szCs w:val="28"/>
        </w:rPr>
        <w:t>1</w:t>
      </w:r>
      <w:r w:rsidR="00F57F3B" w:rsidRPr="00C16671">
        <w:rPr>
          <w:sz w:val="28"/>
          <w:szCs w:val="28"/>
        </w:rPr>
        <w:t>6</w:t>
      </w:r>
      <w:r w:rsidR="00F47E22" w:rsidRPr="00C16671">
        <w:rPr>
          <w:sz w:val="28"/>
          <w:szCs w:val="28"/>
        </w:rPr>
        <w:t xml:space="preserve"> </w:t>
      </w:r>
      <w:r w:rsidR="004D14F5" w:rsidRPr="00C16671">
        <w:rPr>
          <w:sz w:val="28"/>
          <w:szCs w:val="28"/>
        </w:rPr>
        <w:t>раздела II Административного регламента.</w:t>
      </w:r>
    </w:p>
    <w:p w:rsidR="004D14F5" w:rsidRPr="00C16671" w:rsidRDefault="00661C56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lastRenderedPageBreak/>
        <w:t>3</w:t>
      </w:r>
      <w:r w:rsidR="006579E6" w:rsidRPr="00C16671">
        <w:rPr>
          <w:sz w:val="28"/>
          <w:szCs w:val="28"/>
        </w:rPr>
        <w:t>8</w:t>
      </w:r>
      <w:r w:rsidR="004D14F5" w:rsidRPr="00C16671">
        <w:rPr>
          <w:sz w:val="28"/>
          <w:szCs w:val="28"/>
        </w:rPr>
        <w:t>.4. Предоставление муниципальной услуги включает в себя выполнение следующих административных процедур: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1)</w:t>
      </w:r>
      <w:r w:rsidRPr="00C16671">
        <w:rPr>
          <w:sz w:val="28"/>
          <w:szCs w:val="28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D14F5" w:rsidRPr="00C16671" w:rsidRDefault="00145F3D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2</w:t>
      </w:r>
      <w:r w:rsidR="004D14F5" w:rsidRPr="00C16671">
        <w:rPr>
          <w:sz w:val="28"/>
          <w:szCs w:val="28"/>
        </w:rPr>
        <w:t>)</w:t>
      </w:r>
      <w:r w:rsidR="004D14F5" w:rsidRPr="00C16671">
        <w:rPr>
          <w:sz w:val="28"/>
          <w:szCs w:val="28"/>
        </w:rPr>
        <w:tab/>
        <w:t xml:space="preserve">предоставление результата </w:t>
      </w:r>
      <w:r w:rsidR="00C00BFC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услуги.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Для получения муниципальной услуги заявитель одним из способов, указанных в пункте </w:t>
      </w:r>
      <w:r w:rsidR="00F57F3B" w:rsidRPr="00C16671">
        <w:rPr>
          <w:sz w:val="28"/>
          <w:szCs w:val="28"/>
        </w:rPr>
        <w:t>15.3</w:t>
      </w:r>
      <w:r w:rsidRPr="00C16671">
        <w:rPr>
          <w:sz w:val="28"/>
          <w:szCs w:val="28"/>
        </w:rPr>
        <w:t xml:space="preserve"> раздела II Административного регламента, представляет в орган </w:t>
      </w:r>
      <w:r w:rsidR="003C5E5F" w:rsidRPr="00C16671">
        <w:rPr>
          <w:sz w:val="28"/>
          <w:szCs w:val="28"/>
        </w:rPr>
        <w:t xml:space="preserve">муниципальной </w:t>
      </w:r>
      <w:r w:rsidRPr="00C16671">
        <w:rPr>
          <w:sz w:val="28"/>
          <w:szCs w:val="28"/>
        </w:rPr>
        <w:t>власти:</w:t>
      </w:r>
    </w:p>
    <w:p w:rsidR="004D14F5" w:rsidRPr="00C16671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заявление по форме согласно приложению № 1</w:t>
      </w:r>
      <w:r w:rsidR="00F57F3B" w:rsidRPr="00C16671">
        <w:rPr>
          <w:sz w:val="28"/>
          <w:szCs w:val="28"/>
        </w:rPr>
        <w:t xml:space="preserve"> </w:t>
      </w:r>
      <w:r w:rsidRPr="00C16671">
        <w:rPr>
          <w:sz w:val="28"/>
          <w:szCs w:val="28"/>
        </w:rPr>
        <w:t>к Административному регламенту;</w:t>
      </w:r>
    </w:p>
    <w:p w:rsidR="004D14F5" w:rsidRPr="00C16671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копию документа, удостоверяющего личность </w:t>
      </w:r>
      <w:r w:rsidR="006E487A" w:rsidRPr="00C16671">
        <w:rPr>
          <w:sz w:val="28"/>
          <w:szCs w:val="28"/>
        </w:rPr>
        <w:t>гражданина Российской Федерации</w:t>
      </w:r>
      <w:r w:rsidRPr="00C16671">
        <w:rPr>
          <w:sz w:val="28"/>
          <w:szCs w:val="28"/>
        </w:rPr>
        <w:t>.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Уполномоченное должностное лицо, ответственное за прием и регистрацию </w:t>
      </w:r>
      <w:r w:rsidR="006E487A" w:rsidRPr="00C16671">
        <w:rPr>
          <w:sz w:val="28"/>
          <w:szCs w:val="28"/>
        </w:rPr>
        <w:t>заявления</w:t>
      </w:r>
      <w:r w:rsidRPr="00C16671">
        <w:rPr>
          <w:sz w:val="28"/>
          <w:szCs w:val="28"/>
        </w:rPr>
        <w:t>,</w:t>
      </w:r>
      <w:r w:rsidR="006E487A" w:rsidRPr="00C16671">
        <w:rPr>
          <w:sz w:val="28"/>
          <w:szCs w:val="28"/>
        </w:rPr>
        <w:t xml:space="preserve"> осуществляет </w:t>
      </w:r>
      <w:r w:rsidRPr="00C16671">
        <w:rPr>
          <w:sz w:val="28"/>
          <w:szCs w:val="28"/>
        </w:rPr>
        <w:t>проверку заявления, оснований для отказа в приеме такого заявления.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При отсутствии оснований для отказа в приеме документов </w:t>
      </w:r>
      <w:r w:rsidR="0056262C" w:rsidRPr="00C16671">
        <w:rPr>
          <w:sz w:val="28"/>
          <w:szCs w:val="28"/>
        </w:rPr>
        <w:t xml:space="preserve">факт получения заявителем результата </w:t>
      </w:r>
      <w:r w:rsidR="000462B6" w:rsidRPr="00C16671">
        <w:rPr>
          <w:sz w:val="28"/>
          <w:szCs w:val="28"/>
        </w:rPr>
        <w:t>(</w:t>
      </w:r>
      <w:r w:rsidR="0056262C" w:rsidRPr="00C16671">
        <w:rPr>
          <w:sz w:val="28"/>
          <w:szCs w:val="28"/>
        </w:rPr>
        <w:t>предоставления муниципальной услуги)</w:t>
      </w:r>
      <w:r w:rsidRPr="00C16671">
        <w:rPr>
          <w:sz w:val="28"/>
          <w:szCs w:val="28"/>
        </w:rPr>
        <w:t xml:space="preserve"> </w:t>
      </w:r>
      <w:r w:rsidR="000462B6" w:rsidRPr="00C16671">
        <w:rPr>
          <w:sz w:val="28"/>
          <w:szCs w:val="28"/>
        </w:rPr>
        <w:t xml:space="preserve">оформляется распиской </w:t>
      </w:r>
      <w:r w:rsidRPr="00C16671">
        <w:rPr>
          <w:sz w:val="28"/>
          <w:szCs w:val="28"/>
        </w:rPr>
        <w:t xml:space="preserve">о приеме документов. 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Сроки выполнения административной процедуры в органе </w:t>
      </w:r>
      <w:r w:rsidR="003C5E5F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власти, МФЦ указаны в подразделе </w:t>
      </w:r>
      <w:r w:rsidR="00E939C5" w:rsidRPr="00C16671">
        <w:rPr>
          <w:sz w:val="28"/>
          <w:szCs w:val="28"/>
        </w:rPr>
        <w:t>13</w:t>
      </w:r>
      <w:r w:rsidR="00947E6E" w:rsidRPr="00C16671">
        <w:rPr>
          <w:sz w:val="28"/>
          <w:szCs w:val="28"/>
        </w:rPr>
        <w:t xml:space="preserve"> </w:t>
      </w:r>
      <w:r w:rsidRPr="00C16671">
        <w:rPr>
          <w:sz w:val="28"/>
          <w:szCs w:val="28"/>
        </w:rPr>
        <w:t xml:space="preserve">раздела II Административного регламента. 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Основания для приостановления предоставления </w:t>
      </w:r>
      <w:r w:rsidR="006E487A" w:rsidRPr="00C16671">
        <w:rPr>
          <w:sz w:val="28"/>
          <w:szCs w:val="28"/>
        </w:rPr>
        <w:t xml:space="preserve">муниципальной </w:t>
      </w:r>
      <w:r w:rsidRPr="00C16671">
        <w:rPr>
          <w:sz w:val="28"/>
          <w:szCs w:val="28"/>
        </w:rPr>
        <w:t>услуги отсутствуют.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Возможность приема органом </w:t>
      </w:r>
      <w:r w:rsidR="003C5E5F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власти или МФЦ заявления, необходим</w:t>
      </w:r>
      <w:r w:rsidR="00F571CF" w:rsidRPr="00C16671">
        <w:rPr>
          <w:sz w:val="28"/>
          <w:szCs w:val="28"/>
        </w:rPr>
        <w:t>ого</w:t>
      </w:r>
      <w:r w:rsidRPr="00C16671">
        <w:rPr>
          <w:sz w:val="28"/>
          <w:szCs w:val="28"/>
        </w:rPr>
        <w:t xml:space="preserve"> для предоставления </w:t>
      </w:r>
      <w:r w:rsidR="00F571CF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услуги, по выбору заявителя независимо от места жительства не предусмотрена.</w:t>
      </w:r>
    </w:p>
    <w:p w:rsidR="004D14F5" w:rsidRPr="00C16671" w:rsidRDefault="00661C5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</w:t>
      </w:r>
      <w:r w:rsidR="006579E6" w:rsidRPr="00C16671">
        <w:rPr>
          <w:sz w:val="28"/>
          <w:szCs w:val="28"/>
        </w:rPr>
        <w:t>8</w:t>
      </w:r>
      <w:r w:rsidR="004D14F5" w:rsidRPr="00C16671">
        <w:rPr>
          <w:sz w:val="28"/>
          <w:szCs w:val="28"/>
        </w:rPr>
        <w:t>.</w:t>
      </w:r>
      <w:r w:rsidR="004919E6" w:rsidRPr="00C16671">
        <w:rPr>
          <w:sz w:val="28"/>
          <w:szCs w:val="28"/>
        </w:rPr>
        <w:t>5</w:t>
      </w:r>
      <w:r w:rsidR="004D14F5" w:rsidRPr="00C16671">
        <w:rPr>
          <w:sz w:val="28"/>
          <w:szCs w:val="28"/>
        </w:rPr>
        <w:t>. Порядок приема документов в МФЦ: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при приеме заявления работник МФЦ: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услуги;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проверяет соответствие представленн</w:t>
      </w:r>
      <w:r w:rsidR="006E487A" w:rsidRPr="00C16671">
        <w:rPr>
          <w:sz w:val="28"/>
          <w:szCs w:val="28"/>
        </w:rPr>
        <w:t>ого</w:t>
      </w:r>
      <w:r w:rsidRPr="00C16671">
        <w:rPr>
          <w:sz w:val="28"/>
          <w:szCs w:val="28"/>
        </w:rPr>
        <w:t xml:space="preserve"> </w:t>
      </w:r>
      <w:r w:rsidR="006E487A" w:rsidRPr="00C16671">
        <w:rPr>
          <w:sz w:val="28"/>
          <w:szCs w:val="28"/>
        </w:rPr>
        <w:t>заявления</w:t>
      </w:r>
      <w:r w:rsidRPr="00C16671">
        <w:rPr>
          <w:sz w:val="28"/>
          <w:szCs w:val="28"/>
        </w:rPr>
        <w:t xml:space="preserve"> установленным требованиям, удостоверяясь, что: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тексты документов написаны разборчиво;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lastRenderedPageBreak/>
        <w:t>в документах нет подчисток, приписок, зачеркнутых слов и иных не оговоренных в них исправлений;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документы не исполнены карандашом;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срок действия документов не истек;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CB29DC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услуги, указанной в заявлении;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документы представлены в полном объеме.</w:t>
      </w:r>
    </w:p>
    <w:p w:rsidR="004D14F5" w:rsidRPr="00C16671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C16671">
        <w:rPr>
          <w:sz w:val="28"/>
          <w:szCs w:val="28"/>
        </w:rPr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C16671">
        <w:rPr>
          <w:sz w:val="28"/>
          <w:szCs w:val="28"/>
        </w:rPr>
        <w:t xml:space="preserve"> расписку о приеме документов. </w:t>
      </w:r>
    </w:p>
    <w:p w:rsidR="004D14F5" w:rsidRPr="00C16671" w:rsidRDefault="00661C56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</w:t>
      </w:r>
      <w:r w:rsidR="006579E6" w:rsidRPr="00C16671">
        <w:rPr>
          <w:sz w:val="28"/>
          <w:szCs w:val="28"/>
        </w:rPr>
        <w:t>8</w:t>
      </w:r>
      <w:r w:rsidR="004D14F5" w:rsidRPr="00C16671">
        <w:rPr>
          <w:sz w:val="28"/>
          <w:szCs w:val="28"/>
        </w:rPr>
        <w:t>.</w:t>
      </w:r>
      <w:r w:rsidR="004919E6" w:rsidRPr="00C16671">
        <w:rPr>
          <w:sz w:val="28"/>
          <w:szCs w:val="28"/>
        </w:rPr>
        <w:t>6</w:t>
      </w:r>
      <w:r w:rsidR="004D14F5" w:rsidRPr="00C16671">
        <w:rPr>
          <w:sz w:val="28"/>
          <w:szCs w:val="28"/>
        </w:rPr>
        <w:t>.</w:t>
      </w:r>
      <w:r w:rsidR="004D14F5" w:rsidRPr="00C16671">
        <w:rPr>
          <w:sz w:val="28"/>
          <w:szCs w:val="28"/>
        </w:rPr>
        <w:tab/>
        <w:t xml:space="preserve">Рассмотрение документов, представленных заявителем, принятие решения о предоставлении </w:t>
      </w:r>
      <w:r w:rsidR="002727F7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 (об отказе в предоставлении </w:t>
      </w:r>
      <w:r w:rsidR="002727F7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услуги), подготовка ответа.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2727F7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услуги. 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Решение о предоставлении </w:t>
      </w:r>
      <w:r w:rsidR="002727F7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услуги принимается уполномоченными должностными лицами на основе следующих критериев: 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</w:t>
      </w:r>
      <w:r w:rsidR="002727F7" w:rsidRPr="00C16671">
        <w:rPr>
          <w:sz w:val="28"/>
          <w:szCs w:val="28"/>
        </w:rPr>
        <w:t>;</w:t>
      </w:r>
    </w:p>
    <w:p w:rsidR="004D14F5" w:rsidRPr="00C16671" w:rsidRDefault="004D14F5" w:rsidP="004421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</w:t>
      </w:r>
      <w:r w:rsidR="007D7A0D" w:rsidRPr="00C16671"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16671">
        <w:rPr>
          <w:sz w:val="28"/>
          <w:szCs w:val="28"/>
        </w:rPr>
        <w:t>.</w:t>
      </w:r>
    </w:p>
    <w:p w:rsidR="007D7A0D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Подготовленный проект </w:t>
      </w:r>
      <w:r w:rsidR="007D7A0D" w:rsidRPr="00C16671"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</w:t>
      </w:r>
      <w:r w:rsidRPr="00C16671">
        <w:rPr>
          <w:sz w:val="28"/>
          <w:szCs w:val="28"/>
        </w:rPr>
        <w:t xml:space="preserve"> </w:t>
      </w:r>
      <w:proofErr w:type="gramStart"/>
      <w:r w:rsidR="007D7A0D" w:rsidRPr="00C16671">
        <w:rPr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="007D7A0D" w:rsidRPr="00C16671">
        <w:rPr>
          <w:sz w:val="28"/>
          <w:szCs w:val="28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lastRenderedPageBreak/>
        <w:t xml:space="preserve">Результатом административной процедуры является </w:t>
      </w:r>
      <w:r w:rsidR="00AA48BB" w:rsidRPr="00C16671">
        <w:rPr>
          <w:sz w:val="28"/>
          <w:szCs w:val="28"/>
        </w:rPr>
        <w:t>Предоставление</w:t>
      </w:r>
      <w:r w:rsidRPr="00C16671">
        <w:rPr>
          <w:sz w:val="28"/>
          <w:szCs w:val="28"/>
        </w:rPr>
        <w:t xml:space="preserve"> заявителю документа, являющегося результатом предоставления </w:t>
      </w:r>
      <w:r w:rsidR="009A3BFC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услуги, одним из способов, указанным в заявлении: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</w:t>
      </w:r>
      <w:r w:rsidR="007D17E5" w:rsidRPr="00C16671">
        <w:rPr>
          <w:sz w:val="28"/>
          <w:szCs w:val="28"/>
        </w:rPr>
        <w:t>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16671">
        <w:rPr>
          <w:sz w:val="28"/>
          <w:szCs w:val="28"/>
        </w:rPr>
        <w:t>.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2)</w:t>
      </w:r>
      <w:r w:rsidR="00F479CD" w:rsidRPr="00C16671">
        <w:rPr>
          <w:sz w:val="28"/>
          <w:szCs w:val="28"/>
        </w:rPr>
        <w:t xml:space="preserve"> </w:t>
      </w:r>
      <w:r w:rsidRPr="00C16671">
        <w:rPr>
          <w:sz w:val="28"/>
          <w:szCs w:val="28"/>
        </w:rPr>
        <w:t xml:space="preserve">на электронный адрес заявителя, указанный в заявлении, не позднее одного рабочего дня со дня подписания </w:t>
      </w:r>
      <w:r w:rsidR="003124B3" w:rsidRPr="00C16671">
        <w:rPr>
          <w:sz w:val="28"/>
          <w:szCs w:val="28"/>
        </w:rPr>
        <w:t>документа</w:t>
      </w:r>
      <w:r w:rsidRPr="00C16671">
        <w:rPr>
          <w:sz w:val="28"/>
          <w:szCs w:val="28"/>
        </w:rPr>
        <w:t xml:space="preserve"> о подготовке документации. В данном случае документы направляются в формате </w:t>
      </w:r>
      <w:proofErr w:type="spellStart"/>
      <w:r w:rsidRPr="00C16671">
        <w:rPr>
          <w:sz w:val="28"/>
          <w:szCs w:val="28"/>
        </w:rPr>
        <w:t>pdf</w:t>
      </w:r>
      <w:proofErr w:type="spellEnd"/>
      <w:r w:rsidRPr="00C16671">
        <w:rPr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власти (файл формата </w:t>
      </w:r>
      <w:proofErr w:type="spellStart"/>
      <w:r w:rsidRPr="00C16671">
        <w:rPr>
          <w:sz w:val="28"/>
          <w:szCs w:val="28"/>
        </w:rPr>
        <w:t>sig</w:t>
      </w:r>
      <w:proofErr w:type="spellEnd"/>
      <w:r w:rsidRPr="00C16671">
        <w:rPr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C16671">
        <w:rPr>
          <w:sz w:val="28"/>
          <w:szCs w:val="28"/>
        </w:rPr>
        <w:t>заверение подлинности</w:t>
      </w:r>
      <w:proofErr w:type="gramEnd"/>
      <w:r w:rsidRPr="00C16671">
        <w:rPr>
          <w:sz w:val="28"/>
          <w:szCs w:val="28"/>
        </w:rPr>
        <w:t xml:space="preserve"> подписи должностного лица оттиском печати органа </w:t>
      </w:r>
      <w:r w:rsidR="003C5E5F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власти (организации) не требуется.</w:t>
      </w:r>
    </w:p>
    <w:p w:rsidR="00CD4A85" w:rsidRPr="00C16671" w:rsidRDefault="00CD4A85" w:rsidP="00042B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38.</w:t>
      </w:r>
      <w:r w:rsidR="004919E6" w:rsidRPr="00C16671">
        <w:rPr>
          <w:rFonts w:ascii="Times New Roman" w:hAnsi="Times New Roman" w:cs="Times New Roman"/>
          <w:sz w:val="28"/>
          <w:szCs w:val="28"/>
        </w:rPr>
        <w:t>7</w:t>
      </w:r>
      <w:r w:rsidRPr="00C16671">
        <w:rPr>
          <w:rFonts w:ascii="Times New Roman" w:hAnsi="Times New Roman" w:cs="Times New Roman"/>
          <w:sz w:val="28"/>
          <w:szCs w:val="28"/>
        </w:rPr>
        <w:t>. Муниципальная услуга по экстерриториа</w:t>
      </w:r>
      <w:r w:rsidR="00042BCB">
        <w:rPr>
          <w:rFonts w:ascii="Times New Roman" w:hAnsi="Times New Roman" w:cs="Times New Roman"/>
          <w:sz w:val="28"/>
          <w:szCs w:val="28"/>
        </w:rPr>
        <w:t xml:space="preserve">льному принципу </w:t>
      </w:r>
      <w:r w:rsidRPr="00C16671">
        <w:rPr>
          <w:rFonts w:ascii="Times New Roman" w:hAnsi="Times New Roman" w:cs="Times New Roman"/>
          <w:sz w:val="28"/>
          <w:szCs w:val="28"/>
        </w:rPr>
        <w:t>не предоставляется</w:t>
      </w:r>
      <w:r w:rsidR="00042BCB">
        <w:rPr>
          <w:rFonts w:ascii="Times New Roman" w:hAnsi="Times New Roman" w:cs="Times New Roman"/>
          <w:sz w:val="28"/>
          <w:szCs w:val="28"/>
        </w:rPr>
        <w:t>.</w:t>
      </w:r>
      <w:r w:rsidRPr="00C1667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D14F5" w:rsidRPr="00C16671" w:rsidRDefault="00CD4A85" w:rsidP="00042B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71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</w:t>
      </w:r>
      <w:r w:rsidR="00042BCB">
        <w:rPr>
          <w:rFonts w:ascii="Times New Roman" w:hAnsi="Times New Roman" w:cs="Times New Roman"/>
          <w:sz w:val="28"/>
          <w:szCs w:val="28"/>
        </w:rPr>
        <w:t>хождения (для юридических лиц).</w:t>
      </w:r>
      <w:proofErr w:type="gramEnd"/>
    </w:p>
    <w:p w:rsidR="004D14F5" w:rsidRPr="00C16671" w:rsidRDefault="00947E6E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39</w:t>
      </w:r>
      <w:r w:rsidR="004D14F5" w:rsidRPr="00C16671">
        <w:rPr>
          <w:sz w:val="28"/>
          <w:szCs w:val="28"/>
        </w:rPr>
        <w:t>.</w:t>
      </w:r>
      <w:r w:rsidR="004D14F5" w:rsidRPr="00C16671">
        <w:rPr>
          <w:sz w:val="28"/>
          <w:szCs w:val="28"/>
        </w:rPr>
        <w:tab/>
        <w:t xml:space="preserve">Вариант </w:t>
      </w:r>
      <w:r w:rsidRPr="00C16671">
        <w:rPr>
          <w:sz w:val="28"/>
          <w:szCs w:val="28"/>
        </w:rPr>
        <w:t>2</w:t>
      </w:r>
      <w:r w:rsidR="004D14F5" w:rsidRPr="00C16671">
        <w:rPr>
          <w:sz w:val="28"/>
          <w:szCs w:val="28"/>
        </w:rPr>
        <w:t>. Исправление допущенных опечаток и</w:t>
      </w:r>
      <w:r w:rsidR="00186A72" w:rsidRPr="00C16671">
        <w:rPr>
          <w:sz w:val="28"/>
          <w:szCs w:val="28"/>
        </w:rPr>
        <w:t xml:space="preserve"> (или)</w:t>
      </w:r>
      <w:r w:rsidR="004D14F5" w:rsidRPr="00C16671">
        <w:rPr>
          <w:sz w:val="28"/>
          <w:szCs w:val="28"/>
        </w:rPr>
        <w:t xml:space="preserve"> ошибок в выданных в результате предоставления </w:t>
      </w:r>
      <w:r w:rsidR="00187E3D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 документах</w:t>
      </w:r>
      <w:r w:rsidR="00187E3D" w:rsidRPr="00C16671">
        <w:rPr>
          <w:sz w:val="28"/>
          <w:szCs w:val="28"/>
        </w:rPr>
        <w:t>.</w:t>
      </w:r>
    </w:p>
    <w:p w:rsidR="00294DF6" w:rsidRPr="00C16671" w:rsidRDefault="00947E6E" w:rsidP="00294DF6">
      <w:pPr>
        <w:pStyle w:val="af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39</w:t>
      </w:r>
      <w:r w:rsidR="004D14F5" w:rsidRPr="00C16671">
        <w:rPr>
          <w:sz w:val="28"/>
          <w:szCs w:val="28"/>
        </w:rPr>
        <w:t xml:space="preserve">.1. Максимальный срок предоставления </w:t>
      </w:r>
      <w:r w:rsidR="00187E3D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 в соответствии с вариантом составляет </w:t>
      </w:r>
      <w:r w:rsidR="00FF1CB7" w:rsidRPr="00C16671">
        <w:rPr>
          <w:sz w:val="28"/>
          <w:szCs w:val="28"/>
        </w:rPr>
        <w:t xml:space="preserve">5 </w:t>
      </w:r>
      <w:r w:rsidR="004D14F5" w:rsidRPr="00C16671">
        <w:rPr>
          <w:sz w:val="28"/>
          <w:szCs w:val="28"/>
        </w:rPr>
        <w:t>рабочих дней со дня регистрации заявления об исправлении опечаток и ошибок, и необходимых документов.</w:t>
      </w:r>
      <w:r w:rsidR="00294DF6" w:rsidRPr="00C16671">
        <w:rPr>
          <w:sz w:val="28"/>
          <w:szCs w:val="28"/>
        </w:rPr>
        <w:t xml:space="preserve"> </w:t>
      </w:r>
    </w:p>
    <w:p w:rsidR="0099302A" w:rsidRPr="00C16671" w:rsidRDefault="00947E6E" w:rsidP="0099302A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39</w:t>
      </w:r>
      <w:r w:rsidR="004D14F5" w:rsidRPr="00C16671">
        <w:rPr>
          <w:sz w:val="28"/>
          <w:szCs w:val="28"/>
        </w:rPr>
        <w:t xml:space="preserve">.2. </w:t>
      </w:r>
      <w:r w:rsidR="0099302A" w:rsidRPr="00C16671">
        <w:rPr>
          <w:color w:val="000000" w:themeColor="text1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услуги. </w:t>
      </w:r>
      <w:r w:rsidR="0099302A" w:rsidRPr="00C16671">
        <w:rPr>
          <w:sz w:val="28"/>
          <w:szCs w:val="28"/>
        </w:rPr>
        <w:t xml:space="preserve">Результатом предоставления муниципальной услуги является исправление опечаток и (или) ошибок в выданном разрешении о подготовке документации или </w:t>
      </w:r>
      <w:r w:rsidR="0099302A" w:rsidRPr="00C16671">
        <w:rPr>
          <w:color w:val="000000" w:themeColor="text1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</w:t>
      </w:r>
      <w:r w:rsidR="0099302A" w:rsidRPr="00C16671">
        <w:rPr>
          <w:sz w:val="28"/>
          <w:szCs w:val="28"/>
        </w:rPr>
        <w:t>.</w:t>
      </w:r>
    </w:p>
    <w:p w:rsidR="004D14F5" w:rsidRPr="00C16671" w:rsidRDefault="00947E6E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39</w:t>
      </w:r>
      <w:r w:rsidR="004D14F5" w:rsidRPr="00C16671">
        <w:rPr>
          <w:sz w:val="28"/>
          <w:szCs w:val="28"/>
        </w:rPr>
        <w:t xml:space="preserve">.3. </w:t>
      </w:r>
      <w:proofErr w:type="gramStart"/>
      <w:r w:rsidR="004D14F5" w:rsidRPr="00C16671">
        <w:rPr>
          <w:sz w:val="28"/>
          <w:szCs w:val="28"/>
        </w:rPr>
        <w:t xml:space="preserve">Основанием для отказа в предоставлении </w:t>
      </w:r>
      <w:r w:rsidR="009040D1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 является непредставление </w:t>
      </w:r>
      <w:r w:rsidR="00187E3D" w:rsidRPr="00C16671">
        <w:rPr>
          <w:sz w:val="28"/>
          <w:szCs w:val="28"/>
        </w:rPr>
        <w:t>разрешения</w:t>
      </w:r>
      <w:r w:rsidR="004D14F5" w:rsidRPr="00C16671">
        <w:rPr>
          <w:sz w:val="28"/>
          <w:szCs w:val="28"/>
        </w:rPr>
        <w:t xml:space="preserve"> </w:t>
      </w:r>
      <w:r w:rsidR="00187E3D" w:rsidRPr="00C16671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</w:t>
      </w:r>
      <w:r w:rsidR="00187E3D" w:rsidRPr="00C16671">
        <w:rPr>
          <w:sz w:val="28"/>
          <w:szCs w:val="28"/>
        </w:rPr>
        <w:lastRenderedPageBreak/>
        <w:t>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D14F5" w:rsidRPr="00C16671">
        <w:rPr>
          <w:sz w:val="28"/>
          <w:szCs w:val="28"/>
        </w:rPr>
        <w:t xml:space="preserve">, выданного по результатам предоставления </w:t>
      </w:r>
      <w:r w:rsidR="00187E3D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="004D14F5" w:rsidRPr="00C16671">
        <w:rPr>
          <w:sz w:val="28"/>
          <w:szCs w:val="28"/>
        </w:rPr>
        <w:t xml:space="preserve"> по результатам предоставления </w:t>
      </w:r>
      <w:r w:rsidR="00187E3D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 </w:t>
      </w:r>
      <w:proofErr w:type="gramStart"/>
      <w:r w:rsidR="004D14F5" w:rsidRPr="00C16671">
        <w:rPr>
          <w:sz w:val="28"/>
          <w:szCs w:val="28"/>
        </w:rPr>
        <w:t>документе</w:t>
      </w:r>
      <w:proofErr w:type="gramEnd"/>
      <w:r w:rsidR="004D14F5" w:rsidRPr="00C16671">
        <w:rPr>
          <w:sz w:val="28"/>
          <w:szCs w:val="28"/>
        </w:rPr>
        <w:t xml:space="preserve"> допущенных опечаток и ошибок и содержащих правильные данные.</w:t>
      </w:r>
    </w:p>
    <w:p w:rsidR="004D14F5" w:rsidRPr="00C16671" w:rsidRDefault="0085489D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39</w:t>
      </w:r>
      <w:r w:rsidR="004D14F5" w:rsidRPr="00C16671">
        <w:rPr>
          <w:sz w:val="28"/>
          <w:szCs w:val="28"/>
        </w:rPr>
        <w:t xml:space="preserve">.4. Для получения </w:t>
      </w:r>
      <w:r w:rsidR="00187E3D" w:rsidRPr="00C16671">
        <w:rPr>
          <w:sz w:val="28"/>
          <w:szCs w:val="28"/>
        </w:rPr>
        <w:t xml:space="preserve">муниципальной </w:t>
      </w:r>
      <w:r w:rsidR="004D14F5" w:rsidRPr="00C16671">
        <w:rPr>
          <w:sz w:val="28"/>
          <w:szCs w:val="28"/>
        </w:rPr>
        <w:t xml:space="preserve">услуги заявитель (представитель заявителя) одним из способов, указанных в пункте </w:t>
      </w:r>
      <w:r w:rsidR="00B91789" w:rsidRPr="00C16671">
        <w:rPr>
          <w:sz w:val="28"/>
          <w:szCs w:val="28"/>
        </w:rPr>
        <w:t>15.3</w:t>
      </w:r>
      <w:r w:rsidR="004D14F5" w:rsidRPr="00C16671">
        <w:rPr>
          <w:sz w:val="28"/>
          <w:szCs w:val="28"/>
        </w:rPr>
        <w:t xml:space="preserve"> раздела II Административного регламента, представляет в орган </w:t>
      </w:r>
      <w:r w:rsidR="003C5E5F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власти: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proofErr w:type="gramStart"/>
      <w:r w:rsidRPr="00C16671">
        <w:rPr>
          <w:sz w:val="28"/>
          <w:szCs w:val="28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</w:t>
      </w:r>
      <w:r w:rsidR="009040D1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услуги </w:t>
      </w:r>
      <w:r w:rsidR="009040D1" w:rsidRPr="00C16671">
        <w:rPr>
          <w:sz w:val="28"/>
          <w:szCs w:val="28"/>
        </w:rPr>
        <w:t>разрешени</w:t>
      </w:r>
      <w:r w:rsidR="00443CD6" w:rsidRPr="00C16671">
        <w:rPr>
          <w:sz w:val="28"/>
          <w:szCs w:val="28"/>
        </w:rPr>
        <w:t>я</w:t>
      </w:r>
      <w:r w:rsidR="009040D1" w:rsidRPr="00C16671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16671">
        <w:rPr>
          <w:sz w:val="28"/>
          <w:szCs w:val="28"/>
        </w:rPr>
        <w:t>допущенных опечаток и ошибок и содержащих правильные данные</w:t>
      </w:r>
      <w:r w:rsidR="009040D1" w:rsidRPr="00C16671">
        <w:rPr>
          <w:sz w:val="28"/>
          <w:szCs w:val="28"/>
        </w:rPr>
        <w:t>;</w:t>
      </w:r>
      <w:r w:rsidRPr="00C16671">
        <w:rPr>
          <w:sz w:val="28"/>
          <w:szCs w:val="28"/>
        </w:rPr>
        <w:t xml:space="preserve"> </w:t>
      </w:r>
      <w:proofErr w:type="gramEnd"/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</w:t>
      </w:r>
      <w:r w:rsidR="009040D1" w:rsidRPr="00C16671">
        <w:rPr>
          <w:sz w:val="28"/>
          <w:szCs w:val="28"/>
        </w:rPr>
        <w:t>.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при подаче заявления в орган </w:t>
      </w:r>
      <w:r w:rsidR="003C5E5F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власти, МФЦ – документ, удостоверяющий личность;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при подаче заявления посредством направления на адрес электронной почты органа </w:t>
      </w:r>
      <w:r w:rsidR="003C5E5F" w:rsidRPr="00C16671">
        <w:rPr>
          <w:sz w:val="28"/>
          <w:szCs w:val="28"/>
        </w:rPr>
        <w:t xml:space="preserve">муниципальной </w:t>
      </w:r>
      <w:r w:rsidRPr="00C16671">
        <w:rPr>
          <w:sz w:val="28"/>
          <w:szCs w:val="28"/>
        </w:rPr>
        <w:t xml:space="preserve">власти на официальном сайте органа </w:t>
      </w:r>
      <w:r w:rsidR="003C5E5F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</w:t>
      </w:r>
      <w:r w:rsidR="009040D1" w:rsidRPr="00C16671">
        <w:rPr>
          <w:sz w:val="28"/>
          <w:szCs w:val="28"/>
        </w:rPr>
        <w:t>власти в сети «Интернет»</w:t>
      </w:r>
      <w:r w:rsidRPr="00C16671">
        <w:rPr>
          <w:sz w:val="28"/>
          <w:szCs w:val="28"/>
        </w:rPr>
        <w:t>.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Основания для принятия решения об отказе в приеме заявления об исправлении опечаток и </w:t>
      </w:r>
      <w:r w:rsidR="009040D1" w:rsidRPr="00C16671">
        <w:rPr>
          <w:sz w:val="28"/>
          <w:szCs w:val="28"/>
        </w:rPr>
        <w:t>ошибок,</w:t>
      </w:r>
      <w:r w:rsidRPr="00C16671">
        <w:rPr>
          <w:sz w:val="28"/>
          <w:szCs w:val="28"/>
        </w:rPr>
        <w:t xml:space="preserve"> и документов не предусмотрены.</w:t>
      </w:r>
    </w:p>
    <w:p w:rsidR="004D14F5" w:rsidRPr="00C16671" w:rsidRDefault="00947E6E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39</w:t>
      </w:r>
      <w:r w:rsidR="004D14F5" w:rsidRPr="00C16671">
        <w:rPr>
          <w:sz w:val="28"/>
          <w:szCs w:val="28"/>
        </w:rPr>
        <w:t xml:space="preserve">.5. Межведомственное информационное взаимодействие в рамках варианта предоставления </w:t>
      </w:r>
      <w:r w:rsidR="00D64ADF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 не предусмотрено.</w:t>
      </w:r>
    </w:p>
    <w:p w:rsidR="004D14F5" w:rsidRPr="00C16671" w:rsidRDefault="00947E6E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39</w:t>
      </w:r>
      <w:r w:rsidR="004D14F5" w:rsidRPr="00C16671">
        <w:rPr>
          <w:sz w:val="28"/>
          <w:szCs w:val="28"/>
        </w:rPr>
        <w:t xml:space="preserve">.6. Основания для приостановления предоставления </w:t>
      </w:r>
      <w:r w:rsidR="00D64ADF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 отсутствуют.</w:t>
      </w:r>
    </w:p>
    <w:p w:rsidR="004D14F5" w:rsidRPr="00C16671" w:rsidRDefault="00947E6E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39</w:t>
      </w:r>
      <w:r w:rsidR="004D14F5" w:rsidRPr="00C16671">
        <w:rPr>
          <w:sz w:val="28"/>
          <w:szCs w:val="28"/>
        </w:rPr>
        <w:t xml:space="preserve">.7. </w:t>
      </w:r>
      <w:proofErr w:type="gramStart"/>
      <w:r w:rsidR="004D14F5" w:rsidRPr="00C16671">
        <w:rPr>
          <w:sz w:val="28"/>
          <w:szCs w:val="28"/>
        </w:rPr>
        <w:t xml:space="preserve">Решение о предоставлении (отказе в предоставлении) </w:t>
      </w:r>
      <w:r w:rsidR="00D64ADF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 принимается уполномоченными должностными лицами </w:t>
      </w:r>
      <w:r w:rsidR="00D64ADF" w:rsidRPr="00C16671">
        <w:rPr>
          <w:sz w:val="28"/>
          <w:szCs w:val="28"/>
        </w:rPr>
        <w:t>местного самоуправления</w:t>
      </w:r>
      <w:r w:rsidR="004D14F5" w:rsidRPr="00C16671">
        <w:rPr>
          <w:sz w:val="28"/>
          <w:szCs w:val="28"/>
        </w:rPr>
        <w:t xml:space="preserve"> на основе следующего критерия принятия решения - наличие опечаток и (или) ошибок в выданном по результатам предоставления </w:t>
      </w:r>
      <w:r w:rsidR="00D64ADF" w:rsidRPr="00C16671">
        <w:rPr>
          <w:sz w:val="28"/>
          <w:szCs w:val="28"/>
        </w:rPr>
        <w:t>муниципальной</w:t>
      </w:r>
      <w:r w:rsidR="004D14F5" w:rsidRPr="00C16671">
        <w:rPr>
          <w:sz w:val="28"/>
          <w:szCs w:val="28"/>
        </w:rPr>
        <w:t xml:space="preserve"> услуги.</w:t>
      </w:r>
      <w:proofErr w:type="gramEnd"/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lastRenderedPageBreak/>
        <w:t xml:space="preserve">Исправленный документ оформляется в соответствии с реквизитами выданного органом </w:t>
      </w:r>
      <w:r w:rsidR="003C5E5F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власти по результатам предоставления </w:t>
      </w:r>
      <w:r w:rsidR="00B0386B" w:rsidRPr="00C16671">
        <w:rPr>
          <w:sz w:val="28"/>
          <w:szCs w:val="28"/>
        </w:rPr>
        <w:t>муниципальной</w:t>
      </w:r>
      <w:r w:rsidRPr="00C16671">
        <w:rPr>
          <w:sz w:val="28"/>
          <w:szCs w:val="28"/>
        </w:rPr>
        <w:t xml:space="preserve"> услуги </w:t>
      </w:r>
      <w:r w:rsidR="003124B3" w:rsidRPr="00C16671">
        <w:rPr>
          <w:sz w:val="28"/>
          <w:szCs w:val="28"/>
        </w:rPr>
        <w:t>документа</w:t>
      </w:r>
      <w:r w:rsidRPr="00C16671">
        <w:rPr>
          <w:sz w:val="28"/>
          <w:szCs w:val="28"/>
        </w:rPr>
        <w:t xml:space="preserve">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4D14F5" w:rsidRPr="00C16671" w:rsidRDefault="004D14F5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 xml:space="preserve">Срок выполнения административной процедуры не более </w:t>
      </w:r>
      <w:r w:rsidR="006A1A6B" w:rsidRPr="00C16671">
        <w:rPr>
          <w:sz w:val="28"/>
          <w:szCs w:val="28"/>
        </w:rPr>
        <w:t>5</w:t>
      </w:r>
      <w:r w:rsidR="00BF341D" w:rsidRPr="00C16671">
        <w:rPr>
          <w:sz w:val="28"/>
          <w:szCs w:val="28"/>
        </w:rPr>
        <w:t xml:space="preserve"> </w:t>
      </w:r>
      <w:r w:rsidRPr="00C16671">
        <w:rPr>
          <w:sz w:val="28"/>
          <w:szCs w:val="28"/>
        </w:rPr>
        <w:t xml:space="preserve">рабочих дней </w:t>
      </w:r>
      <w:proofErr w:type="gramStart"/>
      <w:r w:rsidRPr="00C16671">
        <w:rPr>
          <w:sz w:val="28"/>
          <w:szCs w:val="28"/>
        </w:rPr>
        <w:t>с даты регистрации</w:t>
      </w:r>
      <w:proofErr w:type="gramEnd"/>
      <w:r w:rsidRPr="00C16671">
        <w:rPr>
          <w:sz w:val="28"/>
          <w:szCs w:val="28"/>
        </w:rPr>
        <w:t xml:space="preserve"> заявления.</w:t>
      </w:r>
    </w:p>
    <w:p w:rsidR="004D14F5" w:rsidRPr="00C16671" w:rsidRDefault="00947E6E" w:rsidP="00442118">
      <w:pPr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39</w:t>
      </w:r>
      <w:r w:rsidR="004D14F5" w:rsidRPr="00C16671">
        <w:rPr>
          <w:sz w:val="28"/>
          <w:szCs w:val="28"/>
        </w:rPr>
        <w:t xml:space="preserve">.8. </w:t>
      </w:r>
      <w:r w:rsidR="00AA48BB" w:rsidRPr="00C16671">
        <w:rPr>
          <w:sz w:val="28"/>
          <w:szCs w:val="28"/>
        </w:rPr>
        <w:t>Предоставление</w:t>
      </w:r>
      <w:r w:rsidR="004D14F5" w:rsidRPr="00C16671">
        <w:rPr>
          <w:sz w:val="28"/>
          <w:szCs w:val="28"/>
        </w:rPr>
        <w:t xml:space="preserve"> заявителю (представителю заявителя) </w:t>
      </w:r>
      <w:r w:rsidR="003124B3" w:rsidRPr="00C16671">
        <w:rPr>
          <w:sz w:val="28"/>
          <w:szCs w:val="28"/>
        </w:rPr>
        <w:t>документа</w:t>
      </w:r>
      <w:r w:rsidR="004D14F5" w:rsidRPr="00C16671">
        <w:rPr>
          <w:sz w:val="28"/>
          <w:szCs w:val="28"/>
        </w:rPr>
        <w:t xml:space="preserve">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B0386B" w:rsidRPr="00C16671">
        <w:rPr>
          <w:sz w:val="28"/>
          <w:szCs w:val="28"/>
        </w:rPr>
        <w:t>органа местного самоуправления</w:t>
      </w:r>
      <w:r w:rsidR="004D14F5" w:rsidRPr="00C16671">
        <w:rPr>
          <w:sz w:val="28"/>
          <w:szCs w:val="28"/>
        </w:rPr>
        <w:t xml:space="preserve"> в течение 1 рабочего дня со дня подписания документа.</w:t>
      </w:r>
    </w:p>
    <w:p w:rsidR="00FD7EFF" w:rsidRPr="00C16671" w:rsidRDefault="00947E6E" w:rsidP="00FD7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39</w:t>
      </w:r>
      <w:r w:rsidR="00FD7EFF" w:rsidRPr="00C16671">
        <w:rPr>
          <w:rFonts w:ascii="Times New Roman" w:hAnsi="Times New Roman" w:cs="Times New Roman"/>
          <w:sz w:val="28"/>
          <w:szCs w:val="28"/>
        </w:rPr>
        <w:t>.9. Муниципальная услуга</w:t>
      </w:r>
      <w:r w:rsidR="00042BCB">
        <w:rPr>
          <w:rFonts w:ascii="Times New Roman" w:hAnsi="Times New Roman" w:cs="Times New Roman"/>
          <w:sz w:val="28"/>
          <w:szCs w:val="28"/>
        </w:rPr>
        <w:t xml:space="preserve"> не предоставляется </w:t>
      </w:r>
      <w:r w:rsidR="00FD7EFF" w:rsidRPr="00C16671">
        <w:rPr>
          <w:rFonts w:ascii="Times New Roman" w:hAnsi="Times New Roman" w:cs="Times New Roman"/>
          <w:sz w:val="28"/>
          <w:szCs w:val="28"/>
        </w:rPr>
        <w:t>по экстерриториальному принципу</w:t>
      </w:r>
      <w:r w:rsidR="00042BCB">
        <w:rPr>
          <w:rFonts w:ascii="Times New Roman" w:hAnsi="Times New Roman" w:cs="Times New Roman"/>
          <w:sz w:val="28"/>
          <w:szCs w:val="28"/>
        </w:rPr>
        <w:t>.</w:t>
      </w:r>
    </w:p>
    <w:p w:rsidR="00FD7EFF" w:rsidRPr="00C16671" w:rsidRDefault="00FD7EFF" w:rsidP="00FD7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71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6A1A6B" w:rsidRPr="00C16671" w:rsidRDefault="006A1A6B" w:rsidP="0078333F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C752C7" w:rsidRPr="00C16671" w:rsidRDefault="00C752C7" w:rsidP="00FD7EFF">
      <w:pPr>
        <w:jc w:val="both"/>
        <w:rPr>
          <w:sz w:val="28"/>
          <w:szCs w:val="28"/>
        </w:rPr>
      </w:pPr>
    </w:p>
    <w:p w:rsidR="00C752C7" w:rsidRPr="00C16671" w:rsidRDefault="00C752C7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EC31DC" w:rsidRPr="00C16671" w:rsidRDefault="00EC31DC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752C7" w:rsidRPr="00C16671" w:rsidRDefault="00C752C7" w:rsidP="00BF1B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4</w:t>
      </w:r>
      <w:r w:rsidR="00143F12" w:rsidRPr="00C16671">
        <w:rPr>
          <w:rFonts w:ascii="Times New Roman" w:hAnsi="Times New Roman" w:cs="Times New Roman"/>
          <w:sz w:val="28"/>
          <w:szCs w:val="28"/>
        </w:rPr>
        <w:t>0</w:t>
      </w:r>
      <w:r w:rsidRPr="00C16671">
        <w:rPr>
          <w:rFonts w:ascii="Times New Roman" w:hAnsi="Times New Roman" w:cs="Times New Roman"/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752C7" w:rsidRPr="00C16671" w:rsidRDefault="00C752C7" w:rsidP="00BF1B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C752C7" w:rsidRPr="00C16671" w:rsidRDefault="00C752C7" w:rsidP="00BF1B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2C7" w:rsidRPr="00C16671" w:rsidRDefault="00C752C7" w:rsidP="00BF1B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16671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</w:t>
      </w:r>
      <w:r w:rsidRPr="00C16671">
        <w:rPr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C16671">
        <w:rPr>
          <w:sz w:val="28"/>
          <w:szCs w:val="28"/>
        </w:rPr>
        <w:t xml:space="preserve"> 27.07.2010 № 210-ФЗ </w:t>
      </w:r>
      <w:proofErr w:type="gramStart"/>
      <w:r w:rsidRPr="00C16671">
        <w:rPr>
          <w:sz w:val="28"/>
          <w:szCs w:val="28"/>
        </w:rPr>
        <w:t>-Ф</w:t>
      </w:r>
      <w:proofErr w:type="gramEnd"/>
      <w:r w:rsidRPr="00C16671">
        <w:rPr>
          <w:sz w:val="28"/>
          <w:szCs w:val="28"/>
        </w:rPr>
        <w:t>З;</w:t>
      </w:r>
    </w:p>
    <w:p w:rsidR="00C752C7" w:rsidRPr="00C16671" w:rsidRDefault="00C752C7" w:rsidP="00BF1B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C752C7" w:rsidRPr="00C16671" w:rsidRDefault="00C752C7" w:rsidP="00BF1B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16671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67413" w:rsidRPr="00C16671" w:rsidRDefault="0036741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16671" w:rsidRDefault="005A4539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При</w:t>
      </w:r>
      <w:r w:rsidR="0045778E" w:rsidRPr="00C16671">
        <w:rPr>
          <w:b/>
          <w:sz w:val="28"/>
          <w:szCs w:val="28"/>
        </w:rPr>
        <w:t>ё</w:t>
      </w:r>
      <w:r w:rsidRPr="00C16671">
        <w:rPr>
          <w:b/>
          <w:sz w:val="28"/>
          <w:szCs w:val="28"/>
        </w:rPr>
        <w:t>м заявления и документов, их регистрация</w:t>
      </w:r>
    </w:p>
    <w:p w:rsidR="00C059D1" w:rsidRPr="00C16671" w:rsidRDefault="00C059D1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B6F26" w:rsidRPr="00C16671" w:rsidRDefault="00CB6F2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4</w:t>
      </w:r>
      <w:r w:rsidR="00143F12" w:rsidRPr="00C16671">
        <w:rPr>
          <w:sz w:val="28"/>
          <w:szCs w:val="28"/>
        </w:rPr>
        <w:t>1</w:t>
      </w:r>
      <w:r w:rsidRPr="00C16671">
        <w:rPr>
          <w:sz w:val="28"/>
          <w:szCs w:val="28"/>
        </w:rPr>
        <w:t>.</w:t>
      </w:r>
      <w:r w:rsidR="00ED7A05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</w:t>
      </w:r>
      <w:r w:rsidR="00ED6028" w:rsidRPr="00C16671">
        <w:rPr>
          <w:sz w:val="28"/>
          <w:szCs w:val="28"/>
        </w:rPr>
        <w:t>4</w:t>
      </w:r>
      <w:r w:rsidRPr="00C16671">
        <w:rPr>
          <w:sz w:val="28"/>
          <w:szCs w:val="28"/>
        </w:rPr>
        <w:t xml:space="preserve">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B6F26" w:rsidRPr="00C16671" w:rsidRDefault="00CB6F2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4</w:t>
      </w:r>
      <w:r w:rsidR="00143F12" w:rsidRPr="00C16671">
        <w:rPr>
          <w:sz w:val="28"/>
          <w:szCs w:val="28"/>
        </w:rPr>
        <w:t>2</w:t>
      </w:r>
      <w:r w:rsidRPr="00C16671">
        <w:rPr>
          <w:sz w:val="28"/>
          <w:szCs w:val="28"/>
        </w:rPr>
        <w:t>.</w:t>
      </w:r>
      <w:r w:rsidR="00ED7A05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 xml:space="preserve">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</w:t>
      </w:r>
      <w:r w:rsidR="00ED6028" w:rsidRPr="00C16671">
        <w:rPr>
          <w:sz w:val="28"/>
          <w:szCs w:val="28"/>
        </w:rPr>
        <w:t>15</w:t>
      </w:r>
      <w:r w:rsidRPr="00C16671">
        <w:rPr>
          <w:sz w:val="28"/>
          <w:szCs w:val="28"/>
        </w:rPr>
        <w:t xml:space="preserve"> Административного регламента.</w:t>
      </w:r>
    </w:p>
    <w:p w:rsidR="00CB6F26" w:rsidRPr="00C16671" w:rsidRDefault="00CB6F2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4</w:t>
      </w:r>
      <w:r w:rsidR="00143F12" w:rsidRPr="00C16671">
        <w:rPr>
          <w:sz w:val="28"/>
          <w:szCs w:val="28"/>
        </w:rPr>
        <w:t>3</w:t>
      </w:r>
      <w:r w:rsidRPr="00C16671">
        <w:rPr>
          <w:sz w:val="28"/>
          <w:szCs w:val="28"/>
        </w:rPr>
        <w:t>.</w:t>
      </w:r>
      <w:r w:rsidR="00ED7A05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 xml:space="preserve">Время выполнения административной процедуры </w:t>
      </w:r>
      <w:r w:rsidR="00ED7A05" w:rsidRPr="00C16671">
        <w:rPr>
          <w:sz w:val="28"/>
          <w:szCs w:val="28"/>
        </w:rPr>
        <w:t>составляет один</w:t>
      </w:r>
      <w:r w:rsidRPr="00C16671">
        <w:rPr>
          <w:sz w:val="28"/>
          <w:szCs w:val="28"/>
        </w:rPr>
        <w:t xml:space="preserve"> рабочий день с момента поступления заявления в орган местного самоуправления.</w:t>
      </w:r>
    </w:p>
    <w:p w:rsidR="005A4539" w:rsidRPr="00C16671" w:rsidRDefault="00CB6F2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4</w:t>
      </w:r>
      <w:r w:rsidR="00143F12" w:rsidRPr="00C16671">
        <w:rPr>
          <w:sz w:val="28"/>
          <w:szCs w:val="28"/>
        </w:rPr>
        <w:t>4</w:t>
      </w:r>
      <w:r w:rsidRPr="00C16671">
        <w:rPr>
          <w:sz w:val="28"/>
          <w:szCs w:val="28"/>
        </w:rPr>
        <w:t>.</w:t>
      </w:r>
      <w:r w:rsidR="00ED7A05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B6F26" w:rsidRPr="00C16671" w:rsidRDefault="00CB6F26" w:rsidP="0044211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A4539" w:rsidRPr="00C16671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16671">
        <w:rPr>
          <w:rFonts w:eastAsiaTheme="minorHAnsi"/>
          <w:b/>
          <w:sz w:val="28"/>
          <w:szCs w:val="28"/>
          <w:lang w:eastAsia="en-US"/>
        </w:rPr>
        <w:t>Направление межведомственного запроса</w:t>
      </w:r>
    </w:p>
    <w:p w:rsidR="00F47F58" w:rsidRPr="00C16671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C16671" w:rsidRDefault="003A3CC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4</w:t>
      </w:r>
      <w:r w:rsidR="00143F12" w:rsidRPr="00C16671">
        <w:rPr>
          <w:rFonts w:ascii="Times New Roman" w:hAnsi="Times New Roman" w:cs="Times New Roman"/>
          <w:sz w:val="28"/>
          <w:szCs w:val="28"/>
        </w:rPr>
        <w:t>5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C16671">
        <w:rPr>
          <w:rFonts w:ascii="Times New Roman" w:hAnsi="Times New Roman" w:cs="Times New Roman"/>
          <w:sz w:val="28"/>
          <w:szCs w:val="28"/>
        </w:rPr>
        <w:t>пункте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 </w:t>
      </w:r>
      <w:r w:rsidR="008B073B" w:rsidRPr="00C16671">
        <w:rPr>
          <w:rFonts w:ascii="Times New Roman" w:hAnsi="Times New Roman" w:cs="Times New Roman"/>
          <w:sz w:val="28"/>
          <w:szCs w:val="28"/>
        </w:rPr>
        <w:t>1</w:t>
      </w:r>
      <w:r w:rsidR="00FB3954" w:rsidRPr="00C16671">
        <w:rPr>
          <w:rFonts w:ascii="Times New Roman" w:hAnsi="Times New Roman" w:cs="Times New Roman"/>
          <w:sz w:val="28"/>
          <w:szCs w:val="28"/>
        </w:rPr>
        <w:t>5</w:t>
      </w:r>
      <w:r w:rsidR="00877B27" w:rsidRPr="00C16671">
        <w:rPr>
          <w:rFonts w:ascii="Times New Roman" w:hAnsi="Times New Roman" w:cs="Times New Roman"/>
          <w:sz w:val="28"/>
          <w:szCs w:val="28"/>
        </w:rPr>
        <w:t>.2</w:t>
      </w:r>
      <w:r w:rsidR="005A4539" w:rsidRPr="00C166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5A4539" w:rsidRPr="00C16671" w:rsidRDefault="005A4539" w:rsidP="00877B27">
      <w:pPr>
        <w:pStyle w:val="a3"/>
        <w:ind w:firstLine="709"/>
        <w:jc w:val="both"/>
        <w:rPr>
          <w:rFonts w:eastAsiaTheme="minorHAnsi"/>
          <w:szCs w:val="28"/>
          <w:lang w:eastAsia="en-US"/>
        </w:rPr>
      </w:pPr>
      <w:r w:rsidRPr="00C16671">
        <w:rPr>
          <w:szCs w:val="28"/>
        </w:rPr>
        <w:t xml:space="preserve">Уполномоченными должностными лицами направляются </w:t>
      </w:r>
      <w:r w:rsidRPr="00C16671">
        <w:rPr>
          <w:rFonts w:eastAsiaTheme="minorHAnsi"/>
          <w:szCs w:val="28"/>
          <w:lang w:eastAsia="en-US"/>
        </w:rPr>
        <w:t xml:space="preserve">в порядке межведомственного информационного взаимодействия запросы на </w:t>
      </w:r>
      <w:r w:rsidRPr="00C16671">
        <w:rPr>
          <w:rFonts w:eastAsiaTheme="minorHAnsi"/>
          <w:szCs w:val="28"/>
          <w:lang w:eastAsia="en-US"/>
        </w:rPr>
        <w:lastRenderedPageBreak/>
        <w:t>предоставление документов</w:t>
      </w:r>
      <w:r w:rsidR="008324EB" w:rsidRPr="00C16671">
        <w:rPr>
          <w:rFonts w:eastAsiaTheme="minorHAnsi"/>
          <w:szCs w:val="28"/>
          <w:lang w:eastAsia="en-US"/>
        </w:rPr>
        <w:t xml:space="preserve"> (выписка ЕГРН на земельный участок, выписка ЕГРН на объект капитального строительства)</w:t>
      </w:r>
      <w:r w:rsidRPr="00C16671">
        <w:rPr>
          <w:rFonts w:eastAsiaTheme="minorHAnsi"/>
          <w:szCs w:val="28"/>
          <w:lang w:eastAsia="en-US"/>
        </w:rPr>
        <w:t>, необходимых для предоставления муниципальной услуги, которые находятся в распоряжении органов местного самоуправления и иных организаций</w:t>
      </w:r>
      <w:r w:rsidR="00877B27" w:rsidRPr="00C16671">
        <w:rPr>
          <w:rFonts w:eastAsiaTheme="minorHAnsi"/>
          <w:szCs w:val="28"/>
          <w:lang w:eastAsia="en-US"/>
        </w:rPr>
        <w:t xml:space="preserve"> (</w:t>
      </w:r>
      <w:r w:rsidR="005B120A" w:rsidRPr="00C16671">
        <w:rPr>
          <w:rFonts w:eastAsiaTheme="minorHAnsi"/>
          <w:szCs w:val="28"/>
          <w:lang w:eastAsia="en-US"/>
        </w:rPr>
        <w:t>У</w:t>
      </w:r>
      <w:r w:rsidR="00877B27" w:rsidRPr="00C16671">
        <w:rPr>
          <w:rFonts w:eastAsiaTheme="minorHAnsi"/>
          <w:szCs w:val="28"/>
          <w:lang w:eastAsia="en-US"/>
        </w:rPr>
        <w:t xml:space="preserve">правление </w:t>
      </w:r>
      <w:proofErr w:type="spellStart"/>
      <w:r w:rsidR="00877B27" w:rsidRPr="00C16671">
        <w:rPr>
          <w:rFonts w:eastAsiaTheme="minorHAnsi"/>
          <w:szCs w:val="28"/>
          <w:lang w:eastAsia="en-US"/>
        </w:rPr>
        <w:t>Росреестра</w:t>
      </w:r>
      <w:proofErr w:type="spellEnd"/>
      <w:r w:rsidR="00877B27" w:rsidRPr="00C16671">
        <w:rPr>
          <w:rFonts w:eastAsiaTheme="minorHAnsi"/>
          <w:szCs w:val="28"/>
          <w:lang w:eastAsia="en-US"/>
        </w:rPr>
        <w:t xml:space="preserve"> по Оренбургской области, ППК «</w:t>
      </w:r>
      <w:proofErr w:type="spellStart"/>
      <w:r w:rsidR="00877B27" w:rsidRPr="00C16671">
        <w:rPr>
          <w:rFonts w:eastAsiaTheme="minorHAnsi"/>
          <w:szCs w:val="28"/>
          <w:lang w:eastAsia="en-US"/>
        </w:rPr>
        <w:t>Роскадастр</w:t>
      </w:r>
      <w:proofErr w:type="spellEnd"/>
      <w:r w:rsidR="00877B27" w:rsidRPr="00C16671">
        <w:rPr>
          <w:rFonts w:eastAsiaTheme="minorHAnsi"/>
          <w:szCs w:val="28"/>
          <w:lang w:eastAsia="en-US"/>
        </w:rPr>
        <w:t>» по Оренбургской области)</w:t>
      </w:r>
      <w:r w:rsidRPr="00C16671">
        <w:rPr>
          <w:rFonts w:eastAsiaTheme="minorHAnsi"/>
          <w:szCs w:val="28"/>
          <w:lang w:eastAsia="en-US"/>
        </w:rPr>
        <w:t>.</w:t>
      </w:r>
    </w:p>
    <w:p w:rsidR="005A4539" w:rsidRPr="00C16671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4</w:t>
      </w:r>
      <w:r w:rsidR="00143F12" w:rsidRPr="00C16671">
        <w:rPr>
          <w:rFonts w:ascii="Times New Roman" w:hAnsi="Times New Roman" w:cs="Times New Roman"/>
          <w:sz w:val="28"/>
          <w:szCs w:val="28"/>
        </w:rPr>
        <w:t>6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процедуры: осуществляется </w:t>
      </w:r>
      <w:r w:rsidR="00881F77" w:rsidRPr="00C16671">
        <w:rPr>
          <w:rFonts w:ascii="Times New Roman" w:hAnsi="Times New Roman" w:cs="Times New Roman"/>
          <w:sz w:val="28"/>
          <w:szCs w:val="28"/>
        </w:rPr>
        <w:t>в течение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 </w:t>
      </w:r>
      <w:r w:rsidR="00F70BDA" w:rsidRPr="00C16671">
        <w:rPr>
          <w:rFonts w:ascii="Times New Roman" w:hAnsi="Times New Roman" w:cs="Times New Roman"/>
          <w:sz w:val="28"/>
          <w:szCs w:val="28"/>
        </w:rPr>
        <w:t>3</w:t>
      </w:r>
      <w:r w:rsidR="00967673" w:rsidRPr="00C16671">
        <w:rPr>
          <w:rFonts w:ascii="Times New Roman" w:hAnsi="Times New Roman" w:cs="Times New Roman"/>
          <w:sz w:val="28"/>
          <w:szCs w:val="28"/>
        </w:rPr>
        <w:t>-х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 дн</w:t>
      </w:r>
      <w:r w:rsidR="00967673" w:rsidRPr="00C16671">
        <w:rPr>
          <w:rFonts w:ascii="Times New Roman" w:hAnsi="Times New Roman" w:cs="Times New Roman"/>
          <w:sz w:val="28"/>
          <w:szCs w:val="28"/>
        </w:rPr>
        <w:t>ей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 со дня получения заявления о предоставлении муниципальной услуги.</w:t>
      </w:r>
    </w:p>
    <w:p w:rsidR="005A4539" w:rsidRPr="00C16671" w:rsidRDefault="00D00F4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4</w:t>
      </w:r>
      <w:r w:rsidR="00143F12" w:rsidRPr="00C16671">
        <w:rPr>
          <w:rFonts w:ascii="Times New Roman" w:hAnsi="Times New Roman" w:cs="Times New Roman"/>
          <w:sz w:val="28"/>
          <w:szCs w:val="28"/>
        </w:rPr>
        <w:t>7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</w:t>
      </w:r>
      <w:r w:rsidR="00D71D7E" w:rsidRPr="00C16671">
        <w:rPr>
          <w:rFonts w:ascii="Times New Roman" w:hAnsi="Times New Roman" w:cs="Times New Roman"/>
          <w:sz w:val="28"/>
          <w:szCs w:val="28"/>
        </w:rPr>
        <w:t>5</w:t>
      </w:r>
      <w:r w:rsidR="005A4539" w:rsidRPr="00C16671">
        <w:rPr>
          <w:rFonts w:ascii="Times New Roman" w:hAnsi="Times New Roman" w:cs="Times New Roman"/>
          <w:sz w:val="28"/>
          <w:szCs w:val="28"/>
        </w:rPr>
        <w:t>-</w:t>
      </w:r>
      <w:r w:rsidR="00D71D7E" w:rsidRPr="00C16671">
        <w:rPr>
          <w:rFonts w:ascii="Times New Roman" w:hAnsi="Times New Roman" w:cs="Times New Roman"/>
          <w:sz w:val="28"/>
          <w:szCs w:val="28"/>
        </w:rPr>
        <w:t>ти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 рабочих дней со дня его направления. 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C1667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C23" w:rsidRPr="00C16671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Рассмотрение документов, представленных заявителем,</w:t>
      </w:r>
    </w:p>
    <w:p w:rsidR="00A27C23" w:rsidRPr="00C16671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A27C23" w:rsidRPr="00C16671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подготовка ответа</w:t>
      </w:r>
    </w:p>
    <w:p w:rsidR="00F47F58" w:rsidRPr="00C16671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716342" w:rsidRPr="00C16671" w:rsidRDefault="00D00F4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4</w:t>
      </w:r>
      <w:r w:rsidR="00143F12" w:rsidRPr="00C16671">
        <w:rPr>
          <w:rFonts w:ascii="Times New Roman" w:hAnsi="Times New Roman" w:cs="Times New Roman"/>
          <w:sz w:val="28"/>
          <w:szCs w:val="28"/>
        </w:rPr>
        <w:t>8</w:t>
      </w:r>
      <w:r w:rsidR="00716342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716342" w:rsidRPr="00C166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ED7A05" w:rsidRPr="00C16671">
        <w:rPr>
          <w:rFonts w:ascii="Times New Roman" w:hAnsi="Times New Roman" w:cs="Times New Roman"/>
          <w:sz w:val="28"/>
          <w:szCs w:val="28"/>
        </w:rPr>
        <w:t>с прилагаемым</w:t>
      </w:r>
      <w:r w:rsidR="00716342" w:rsidRPr="00C16671">
        <w:rPr>
          <w:rFonts w:ascii="Times New Roman" w:hAnsi="Times New Roman" w:cs="Times New Roman"/>
          <w:sz w:val="28"/>
          <w:szCs w:val="28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6B2012" w:rsidRPr="00C16671" w:rsidRDefault="00143F12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49</w:t>
      </w:r>
      <w:r w:rsidR="006B2012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6B2012" w:rsidRPr="00C16671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="005B5556" w:rsidRPr="00C16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r w:rsidR="00B0208E" w:rsidRPr="00C166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B5556" w:rsidRPr="00C16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</w:t>
      </w:r>
      <w:r w:rsidR="006B2012" w:rsidRPr="00C16671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6B2012" w:rsidRPr="00C16671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</w:t>
      </w:r>
      <w:r w:rsidR="00143F12" w:rsidRPr="00C16671">
        <w:rPr>
          <w:rFonts w:ascii="Times New Roman" w:hAnsi="Times New Roman" w:cs="Times New Roman"/>
          <w:sz w:val="28"/>
          <w:szCs w:val="28"/>
        </w:rPr>
        <w:t>0</w:t>
      </w:r>
      <w:r w:rsidR="006B2012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6B2012" w:rsidRPr="00C1667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27C23" w:rsidRPr="00C16671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C16671" w:rsidRDefault="00AA48BB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16671">
        <w:rPr>
          <w:rFonts w:eastAsiaTheme="minorHAnsi"/>
          <w:b/>
          <w:sz w:val="28"/>
          <w:szCs w:val="28"/>
          <w:lang w:eastAsia="en-US"/>
        </w:rPr>
        <w:t>Предоставление</w:t>
      </w:r>
      <w:r w:rsidR="00A27C23" w:rsidRPr="00C16671">
        <w:rPr>
          <w:rFonts w:eastAsiaTheme="minorHAnsi"/>
          <w:b/>
          <w:sz w:val="28"/>
          <w:szCs w:val="28"/>
          <w:lang w:eastAsia="en-US"/>
        </w:rPr>
        <w:t xml:space="preserve"> заявителю результата предоставления</w:t>
      </w:r>
    </w:p>
    <w:p w:rsidR="00900C15" w:rsidRPr="00C16671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16671">
        <w:rPr>
          <w:rFonts w:eastAsiaTheme="minorHAnsi"/>
          <w:b/>
          <w:sz w:val="28"/>
          <w:szCs w:val="28"/>
          <w:lang w:eastAsia="en-US"/>
        </w:rPr>
        <w:t>муниципальной услуги</w:t>
      </w:r>
    </w:p>
    <w:p w:rsidR="00A27C23" w:rsidRPr="00C16671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160E0" w:rsidRPr="00C16671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</w:t>
      </w:r>
      <w:r w:rsidR="00143F12" w:rsidRPr="00C16671">
        <w:rPr>
          <w:rFonts w:ascii="Times New Roman" w:hAnsi="Times New Roman" w:cs="Times New Roman"/>
          <w:sz w:val="28"/>
          <w:szCs w:val="28"/>
        </w:rPr>
        <w:t>1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="001160E0" w:rsidRPr="00C16671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либо</w:t>
      </w:r>
      <w:r w:rsidR="00900C15" w:rsidRPr="00C16671">
        <w:rPr>
          <w:rFonts w:ascii="Times New Roman" w:hAnsi="Times New Roman" w:cs="Times New Roman"/>
          <w:sz w:val="28"/>
          <w:szCs w:val="28"/>
        </w:rPr>
        <w:t xml:space="preserve"> мотивированного </w:t>
      </w:r>
      <w:r w:rsidR="001160E0" w:rsidRPr="00C16671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E715C0" w:rsidRPr="00C16671">
        <w:rPr>
          <w:rFonts w:ascii="Times New Roman" w:hAnsi="Times New Roman" w:cs="Times New Roman"/>
          <w:sz w:val="28"/>
          <w:szCs w:val="28"/>
        </w:rPr>
        <w:t>предоставлении</w:t>
      </w:r>
      <w:r w:rsidR="001160E0" w:rsidRPr="00C1667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</w:t>
      </w:r>
      <w:r w:rsidR="001160E0" w:rsidRPr="00C16671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921252" w:rsidRPr="00C16671">
        <w:rPr>
          <w:rFonts w:ascii="Times New Roman" w:hAnsi="Times New Roman" w:cs="Times New Roman"/>
          <w:sz w:val="28"/>
          <w:szCs w:val="28"/>
        </w:rPr>
        <w:t>.</w:t>
      </w:r>
      <w:r w:rsidR="001160E0" w:rsidRPr="00C16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39" w:rsidRPr="00C16671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</w:t>
      </w:r>
      <w:r w:rsidR="00143F12" w:rsidRPr="00C16671">
        <w:rPr>
          <w:rFonts w:ascii="Times New Roman" w:hAnsi="Times New Roman" w:cs="Times New Roman"/>
          <w:sz w:val="28"/>
          <w:szCs w:val="28"/>
        </w:rPr>
        <w:t>2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5A4539" w:rsidRPr="00C16671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C166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="005A4539" w:rsidRPr="00C16671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C16671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), в электронной форме </w:t>
      </w:r>
      <w:r w:rsidR="00BB4CE8" w:rsidRPr="00C16671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5A4539" w:rsidRPr="00C16671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</w:t>
      </w:r>
      <w:r w:rsidR="00143F12" w:rsidRPr="00C16671">
        <w:rPr>
          <w:rFonts w:ascii="Times New Roman" w:hAnsi="Times New Roman" w:cs="Times New Roman"/>
          <w:sz w:val="28"/>
          <w:szCs w:val="28"/>
        </w:rPr>
        <w:t>3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процедуры: осуществляется в течение </w:t>
      </w:r>
      <w:r w:rsidR="00935B92" w:rsidRPr="00C16671">
        <w:rPr>
          <w:rFonts w:ascii="Times New Roman" w:hAnsi="Times New Roman" w:cs="Times New Roman"/>
          <w:sz w:val="28"/>
          <w:szCs w:val="28"/>
        </w:rPr>
        <w:t>3-х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 дн</w:t>
      </w:r>
      <w:r w:rsidR="00935B92" w:rsidRPr="00C16671">
        <w:rPr>
          <w:rFonts w:ascii="Times New Roman" w:hAnsi="Times New Roman" w:cs="Times New Roman"/>
          <w:sz w:val="28"/>
          <w:szCs w:val="28"/>
        </w:rPr>
        <w:t>ей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</w:p>
    <w:p w:rsidR="005A4539" w:rsidRPr="00C16671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</w:t>
      </w:r>
      <w:r w:rsidR="00143F12" w:rsidRPr="00C16671">
        <w:rPr>
          <w:rFonts w:ascii="Times New Roman" w:hAnsi="Times New Roman" w:cs="Times New Roman"/>
          <w:sz w:val="28"/>
          <w:szCs w:val="28"/>
        </w:rPr>
        <w:t>4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AA48BB" w:rsidRPr="00C16671">
        <w:rPr>
          <w:rFonts w:ascii="Times New Roman" w:hAnsi="Times New Roman" w:cs="Times New Roman"/>
          <w:sz w:val="28"/>
          <w:szCs w:val="28"/>
        </w:rPr>
        <w:t>Предоставление</w:t>
      </w:r>
      <w:r w:rsidR="005A4539" w:rsidRPr="00C16671">
        <w:rPr>
          <w:rFonts w:ascii="Times New Roman" w:hAnsi="Times New Roman" w:cs="Times New Roman"/>
          <w:sz w:val="28"/>
          <w:szCs w:val="28"/>
        </w:rPr>
        <w:t xml:space="preserve"> заявителю:</w:t>
      </w:r>
    </w:p>
    <w:p w:rsidR="00B13105" w:rsidRPr="00C16671" w:rsidRDefault="001160E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13105" w:rsidRPr="00C16671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21252" w:rsidRPr="00C16671">
        <w:rPr>
          <w:rFonts w:ascii="Times New Roman" w:hAnsi="Times New Roman" w:cs="Times New Roman"/>
          <w:sz w:val="28"/>
          <w:szCs w:val="28"/>
        </w:rPr>
        <w:t>;</w:t>
      </w:r>
    </w:p>
    <w:p w:rsidR="005A4539" w:rsidRPr="00C16671" w:rsidRDefault="006A71E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мотивированного </w:t>
      </w:r>
      <w:r w:rsidR="001160E0" w:rsidRPr="00C16671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E715C0" w:rsidRPr="00C16671">
        <w:rPr>
          <w:rFonts w:ascii="Times New Roman" w:hAnsi="Times New Roman" w:cs="Times New Roman"/>
          <w:sz w:val="28"/>
          <w:szCs w:val="28"/>
        </w:rPr>
        <w:t>предоставлении</w:t>
      </w:r>
      <w:r w:rsidR="001160E0" w:rsidRPr="00C16671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B13105" w:rsidRPr="00C16671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C16671">
        <w:rPr>
          <w:rFonts w:ascii="Times New Roman" w:hAnsi="Times New Roman" w:cs="Times New Roman"/>
          <w:sz w:val="28"/>
          <w:szCs w:val="28"/>
        </w:rPr>
        <w:t>.</w:t>
      </w:r>
    </w:p>
    <w:p w:rsidR="001E1011" w:rsidRPr="00C16671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AA48BB" w:rsidRPr="00C16671">
        <w:rPr>
          <w:rFonts w:ascii="Times New Roman" w:hAnsi="Times New Roman" w:cs="Times New Roman"/>
          <w:sz w:val="28"/>
          <w:szCs w:val="28"/>
        </w:rPr>
        <w:t>Предоставление</w:t>
      </w:r>
      <w:r w:rsidRPr="00C16671">
        <w:rPr>
          <w:rFonts w:ascii="Times New Roman" w:hAnsi="Times New Roman" w:cs="Times New Roman"/>
          <w:sz w:val="28"/>
          <w:szCs w:val="28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C1667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C16671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C16671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C16671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A27C23" w:rsidRPr="00C16671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C16671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C1667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16671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A27C23" w:rsidRPr="00C16671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C16671">
        <w:rPr>
          <w:b/>
          <w:sz w:val="28"/>
          <w:szCs w:val="28"/>
        </w:rPr>
        <w:t>контроля за</w:t>
      </w:r>
      <w:proofErr w:type="gramEnd"/>
      <w:r w:rsidRPr="00C16671">
        <w:rPr>
          <w:b/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C23" w:rsidRPr="00C16671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C16671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</w:t>
      </w:r>
      <w:r w:rsidR="00143F12" w:rsidRPr="00C16671">
        <w:rPr>
          <w:rFonts w:ascii="Times New Roman" w:hAnsi="Times New Roman" w:cs="Times New Roman"/>
          <w:sz w:val="28"/>
          <w:szCs w:val="28"/>
        </w:rPr>
        <w:t>5</w:t>
      </w:r>
      <w:r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166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667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27C23" w:rsidRPr="00C16671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</w:t>
      </w:r>
      <w:r w:rsidR="00143F12" w:rsidRPr="00C16671">
        <w:rPr>
          <w:rFonts w:ascii="Times New Roman" w:hAnsi="Times New Roman" w:cs="Times New Roman"/>
          <w:sz w:val="28"/>
          <w:szCs w:val="28"/>
        </w:rPr>
        <w:t>6</w:t>
      </w:r>
      <w:r w:rsidR="00A27C23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A27C23" w:rsidRPr="00C16671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руководителем соответствующего структурного подразделения органа местного </w:t>
      </w:r>
      <w:r w:rsidR="00A27C23" w:rsidRPr="00C16671">
        <w:rPr>
          <w:rFonts w:ascii="Times New Roman" w:hAnsi="Times New Roman" w:cs="Times New Roman"/>
          <w:sz w:val="28"/>
          <w:szCs w:val="28"/>
        </w:rPr>
        <w:lastRenderedPageBreak/>
        <w:t>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D2249C" w:rsidRPr="00C16671" w:rsidRDefault="00D2249C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27C23" w:rsidRPr="00C16671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C16671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A27C23" w:rsidRPr="00C16671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A27C23" w:rsidRPr="00C16671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A27C23" w:rsidRPr="00C16671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667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16671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A27C23" w:rsidRPr="00C16671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C16671" w:rsidRDefault="00D00F43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</w:t>
      </w:r>
      <w:r w:rsidR="00143F12" w:rsidRPr="00C16671">
        <w:rPr>
          <w:rFonts w:ascii="Times New Roman" w:hAnsi="Times New Roman" w:cs="Times New Roman"/>
          <w:sz w:val="28"/>
          <w:szCs w:val="28"/>
        </w:rPr>
        <w:t>7</w:t>
      </w:r>
      <w:r w:rsidR="00A27C23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A27C23" w:rsidRPr="00C16671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27C23" w:rsidRPr="00C16671" w:rsidRDefault="00D00F43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</w:t>
      </w:r>
      <w:r w:rsidR="00143F12" w:rsidRPr="00C16671">
        <w:rPr>
          <w:rFonts w:ascii="Times New Roman" w:hAnsi="Times New Roman" w:cs="Times New Roman"/>
          <w:sz w:val="28"/>
          <w:szCs w:val="28"/>
        </w:rPr>
        <w:t>8</w:t>
      </w:r>
      <w:r w:rsidR="00A27C23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A27C23" w:rsidRPr="00C16671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27C23" w:rsidRPr="00C16671" w:rsidRDefault="00143F12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59</w:t>
      </w:r>
      <w:r w:rsidR="00A27C23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A27C23" w:rsidRPr="00C16671">
        <w:rPr>
          <w:rFonts w:ascii="Times New Roman" w:hAnsi="Times New Roman" w:cs="Times New Roman"/>
          <w:sz w:val="28"/>
          <w:szCs w:val="28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27C23" w:rsidRPr="00C16671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C16671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</w:p>
    <w:p w:rsidR="00A27C23" w:rsidRPr="00C16671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A27C23" w:rsidRPr="00C16671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27C23" w:rsidRPr="00C16671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C16671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6</w:t>
      </w:r>
      <w:r w:rsidR="00143F12" w:rsidRPr="00C16671">
        <w:rPr>
          <w:rFonts w:ascii="Times New Roman" w:hAnsi="Times New Roman" w:cs="Times New Roman"/>
          <w:sz w:val="28"/>
          <w:szCs w:val="28"/>
        </w:rPr>
        <w:t>0</w:t>
      </w:r>
      <w:r w:rsidR="00A27C23"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="00A27C23" w:rsidRPr="00C16671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27C23" w:rsidRPr="00C16671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7C23" w:rsidRPr="00C16671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C1667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16671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A27C23" w:rsidRPr="00C16671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A27C23" w:rsidRPr="00C16671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1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A27C23" w:rsidRPr="00C16671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C16671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71">
        <w:rPr>
          <w:rFonts w:ascii="Times New Roman" w:hAnsi="Times New Roman" w:cs="Times New Roman"/>
          <w:sz w:val="28"/>
          <w:szCs w:val="28"/>
        </w:rPr>
        <w:t>6</w:t>
      </w:r>
      <w:r w:rsidR="00143F12" w:rsidRPr="00C16671">
        <w:rPr>
          <w:rFonts w:ascii="Times New Roman" w:hAnsi="Times New Roman" w:cs="Times New Roman"/>
          <w:sz w:val="28"/>
          <w:szCs w:val="28"/>
        </w:rPr>
        <w:t>1</w:t>
      </w:r>
      <w:r w:rsidRPr="00C16671">
        <w:rPr>
          <w:rFonts w:ascii="Times New Roman" w:hAnsi="Times New Roman" w:cs="Times New Roman"/>
          <w:sz w:val="28"/>
          <w:szCs w:val="28"/>
        </w:rPr>
        <w:t>.</w:t>
      </w:r>
      <w:r w:rsidR="00ED7A05" w:rsidRPr="00C16671">
        <w:rPr>
          <w:rFonts w:ascii="Times New Roman" w:hAnsi="Times New Roman" w:cs="Times New Roman"/>
          <w:sz w:val="28"/>
          <w:szCs w:val="28"/>
        </w:rPr>
        <w:t> </w:t>
      </w:r>
      <w:r w:rsidRPr="00C16671">
        <w:rPr>
          <w:rFonts w:ascii="Times New Roman" w:hAnsi="Times New Roman" w:cs="Times New Roman"/>
          <w:sz w:val="28"/>
          <w:szCs w:val="28"/>
        </w:rPr>
        <w:t xml:space="preserve">Заявители имеют право осуществлять контроль соблюдения положений Административного регламента, сроков исполнения </w:t>
      </w:r>
      <w:r w:rsidRPr="00C16671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27C23" w:rsidRPr="00C16671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599" w:rsidRPr="00C16671" w:rsidRDefault="00ED7A05" w:rsidP="004421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6671">
        <w:rPr>
          <w:b/>
          <w:sz w:val="28"/>
          <w:szCs w:val="28"/>
        </w:rPr>
        <w:t>V.</w:t>
      </w:r>
      <w:r w:rsidR="00BA21AD" w:rsidRPr="00C16671">
        <w:rPr>
          <w:b/>
          <w:sz w:val="28"/>
          <w:szCs w:val="28"/>
        </w:rPr>
        <w:t xml:space="preserve"> </w:t>
      </w:r>
      <w:r w:rsidR="00C32599" w:rsidRPr="00C16671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="00CF3FFD" w:rsidRPr="00C16671">
        <w:rPr>
          <w:b/>
          <w:sz w:val="28"/>
          <w:szCs w:val="28"/>
        </w:rPr>
        <w:t>многофункционального центра, организаций, осуществляющих функций по предоставлению</w:t>
      </w:r>
      <w:r w:rsidR="00C32599" w:rsidRPr="00C16671">
        <w:rPr>
          <w:b/>
          <w:sz w:val="28"/>
          <w:szCs w:val="28"/>
        </w:rPr>
        <w:t xml:space="preserve"> муниципальн</w:t>
      </w:r>
      <w:r w:rsidR="00CF3FFD" w:rsidRPr="00C16671">
        <w:rPr>
          <w:b/>
          <w:sz w:val="28"/>
          <w:szCs w:val="28"/>
        </w:rPr>
        <w:t>ой</w:t>
      </w:r>
      <w:r w:rsidR="00C32599" w:rsidRPr="00C16671">
        <w:rPr>
          <w:b/>
          <w:sz w:val="28"/>
          <w:szCs w:val="28"/>
        </w:rPr>
        <w:t xml:space="preserve"> услуг</w:t>
      </w:r>
      <w:r w:rsidR="00CF3FFD" w:rsidRPr="00C16671">
        <w:rPr>
          <w:b/>
          <w:sz w:val="28"/>
          <w:szCs w:val="28"/>
        </w:rPr>
        <w:t>и</w:t>
      </w:r>
      <w:r w:rsidR="00C32599" w:rsidRPr="00C16671">
        <w:rPr>
          <w:b/>
          <w:sz w:val="28"/>
          <w:szCs w:val="28"/>
        </w:rPr>
        <w:t>, а также их должностных лиц, муниципальных служащих,</w:t>
      </w:r>
      <w:r w:rsidR="00C32599" w:rsidRPr="00C16671">
        <w:rPr>
          <w:sz w:val="28"/>
          <w:szCs w:val="28"/>
        </w:rPr>
        <w:t xml:space="preserve"> работников</w:t>
      </w:r>
    </w:p>
    <w:p w:rsidR="00C32599" w:rsidRPr="00C16671" w:rsidRDefault="00C32599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7C23" w:rsidRPr="00C16671" w:rsidRDefault="00661C5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6</w:t>
      </w:r>
      <w:r w:rsidR="00143F12" w:rsidRPr="00C16671">
        <w:rPr>
          <w:sz w:val="28"/>
          <w:szCs w:val="28"/>
        </w:rPr>
        <w:t>2</w:t>
      </w:r>
      <w:r w:rsidR="008B073B" w:rsidRPr="00C16671">
        <w:rPr>
          <w:sz w:val="28"/>
          <w:szCs w:val="28"/>
        </w:rPr>
        <w:t>.</w:t>
      </w:r>
      <w:r w:rsidR="00ED7A05" w:rsidRPr="00C16671">
        <w:rPr>
          <w:sz w:val="28"/>
          <w:szCs w:val="28"/>
        </w:rPr>
        <w:t> </w:t>
      </w:r>
      <w:r w:rsidR="00A27C23" w:rsidRPr="00C16671">
        <w:rPr>
          <w:sz w:val="28"/>
          <w:szCs w:val="28"/>
        </w:rPr>
        <w:t>Информация, указанная в данном разделе, подлежит обязательному размещению на Портале.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Информация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для заинтересованных лиц об их праве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на досудебное (внесудебное) обжалование действий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(бездействия) и (или) решений, принятых (осуществленных)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в ходе предоставления муниципальной услуги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6</w:t>
      </w:r>
      <w:r w:rsidR="00143F12" w:rsidRPr="00C16671">
        <w:rPr>
          <w:sz w:val="28"/>
          <w:szCs w:val="28"/>
        </w:rPr>
        <w:t>3</w:t>
      </w:r>
      <w:r w:rsidRPr="00C16671">
        <w:rPr>
          <w:sz w:val="28"/>
          <w:szCs w:val="28"/>
        </w:rPr>
        <w:t>.</w:t>
      </w:r>
      <w:r w:rsidR="00ED7A05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683276" w:rsidRPr="00C16671">
        <w:rPr>
          <w:sz w:val="28"/>
          <w:szCs w:val="28"/>
        </w:rPr>
        <w:t>муниципальные</w:t>
      </w:r>
      <w:r w:rsidRPr="00C16671">
        <w:rPr>
          <w:sz w:val="28"/>
          <w:szCs w:val="28"/>
        </w:rPr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Органы муниципальной власти, организации и уполномоченные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C16671">
        <w:rPr>
          <w:b/>
          <w:sz w:val="28"/>
          <w:szCs w:val="28"/>
        </w:rPr>
        <w:t>направлена</w:t>
      </w:r>
      <w:proofErr w:type="gramEnd"/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жалоба заявителя в досудебном (внесудебном) порядке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C16671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6671">
        <w:rPr>
          <w:sz w:val="28"/>
          <w:szCs w:val="28"/>
        </w:rPr>
        <w:t>6</w:t>
      </w:r>
      <w:r w:rsidR="00143F12" w:rsidRPr="00C16671">
        <w:rPr>
          <w:sz w:val="28"/>
          <w:szCs w:val="28"/>
        </w:rPr>
        <w:t>4</w:t>
      </w:r>
      <w:r w:rsidRPr="00C16671">
        <w:rPr>
          <w:sz w:val="28"/>
          <w:szCs w:val="28"/>
        </w:rPr>
        <w:t>.</w:t>
      </w:r>
      <w:r w:rsidR="0078333F" w:rsidRPr="00C16671">
        <w:rPr>
          <w:sz w:val="28"/>
          <w:szCs w:val="28"/>
        </w:rPr>
        <w:t xml:space="preserve"> </w:t>
      </w:r>
      <w:r w:rsidRPr="00C16671">
        <w:rPr>
          <w:sz w:val="28"/>
          <w:szCs w:val="28"/>
        </w:rPr>
        <w:t xml:space="preserve">Жалоба подается в орган местного самоуправления Оренбургской области, предоставляющий </w:t>
      </w:r>
      <w:r w:rsidR="00683276" w:rsidRPr="00C16671">
        <w:rPr>
          <w:sz w:val="28"/>
          <w:szCs w:val="28"/>
        </w:rPr>
        <w:t>муниципальную</w:t>
      </w:r>
      <w:r w:rsidRPr="00C16671">
        <w:rPr>
          <w:sz w:val="28"/>
          <w:szCs w:val="28"/>
        </w:rPr>
        <w:t xml:space="preserve"> услугу, МФЦ либо в орган, являющийся учредителем МФЦ.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6671">
        <w:rPr>
          <w:sz w:val="28"/>
          <w:szCs w:val="28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Способы информирования заявителей о порядке подачи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lastRenderedPageBreak/>
        <w:t>6</w:t>
      </w:r>
      <w:r w:rsidR="00143F12" w:rsidRPr="00C16671">
        <w:rPr>
          <w:sz w:val="28"/>
          <w:szCs w:val="28"/>
        </w:rPr>
        <w:t>5</w:t>
      </w:r>
      <w:r w:rsidRPr="00C16671">
        <w:rPr>
          <w:sz w:val="28"/>
          <w:szCs w:val="28"/>
        </w:rPr>
        <w:t>.</w:t>
      </w:r>
      <w:r w:rsidR="00ED7A05" w:rsidRPr="00C16671">
        <w:rPr>
          <w:sz w:val="28"/>
          <w:szCs w:val="28"/>
        </w:rPr>
        <w:t> </w:t>
      </w:r>
      <w:r w:rsidRPr="00C16671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411757" w:rsidRPr="00C16671">
        <w:rPr>
          <w:sz w:val="28"/>
          <w:szCs w:val="28"/>
        </w:rPr>
        <w:t>муниципальные</w:t>
      </w:r>
      <w:r w:rsidRPr="00C16671">
        <w:rPr>
          <w:sz w:val="28"/>
          <w:szCs w:val="28"/>
        </w:rPr>
        <w:t xml:space="preserve"> услуги, на Портале.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Перечень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нормативных правовых актов, регулирующих порядок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(бездействия) органа местного самоуправления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16671">
        <w:rPr>
          <w:b/>
          <w:sz w:val="28"/>
          <w:szCs w:val="28"/>
        </w:rPr>
        <w:t>Оренбургской области, а также его должностных лиц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C16671" w:rsidRDefault="00247E8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671">
        <w:rPr>
          <w:sz w:val="28"/>
          <w:szCs w:val="28"/>
        </w:rPr>
        <w:t>6</w:t>
      </w:r>
      <w:r w:rsidR="00143F12" w:rsidRPr="00C16671">
        <w:rPr>
          <w:sz w:val="28"/>
          <w:szCs w:val="28"/>
        </w:rPr>
        <w:t>6</w:t>
      </w:r>
      <w:r w:rsidR="00A27C23" w:rsidRPr="00C16671">
        <w:rPr>
          <w:sz w:val="28"/>
          <w:szCs w:val="28"/>
        </w:rPr>
        <w:t>.</w:t>
      </w:r>
      <w:r w:rsidR="00ED7A05" w:rsidRPr="00C16671">
        <w:rPr>
          <w:sz w:val="28"/>
          <w:szCs w:val="28"/>
        </w:rPr>
        <w:t> </w:t>
      </w:r>
      <w:r w:rsidR="00A27C23" w:rsidRPr="00C16671">
        <w:rPr>
          <w:sz w:val="28"/>
          <w:szCs w:val="28"/>
        </w:rPr>
        <w:t xml:space="preserve">Федеральный </w:t>
      </w:r>
      <w:hyperlink r:id="rId13" w:history="1">
        <w:r w:rsidR="00A27C23" w:rsidRPr="00C16671">
          <w:rPr>
            <w:sz w:val="28"/>
            <w:szCs w:val="28"/>
          </w:rPr>
          <w:t>закон</w:t>
        </w:r>
      </w:hyperlink>
      <w:r w:rsidR="00A27C23" w:rsidRPr="00C16671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A27C23" w:rsidRPr="00C16671" w:rsidRDefault="00D02EDA" w:rsidP="00442118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hyperlink r:id="rId14" w:anchor="/document/27537955/entry/0" w:history="1">
        <w:proofErr w:type="gramStart"/>
        <w:r w:rsidR="00A27C23" w:rsidRPr="00C16671">
          <w:rPr>
            <w:color w:val="22272F"/>
            <w:sz w:val="28"/>
            <w:szCs w:val="28"/>
          </w:rPr>
          <w:t>постановление</w:t>
        </w:r>
      </w:hyperlink>
      <w:r w:rsidR="00472D38" w:rsidRPr="00C16671">
        <w:rPr>
          <w:color w:val="22272F"/>
          <w:sz w:val="28"/>
          <w:szCs w:val="28"/>
        </w:rPr>
        <w:t xml:space="preserve"> </w:t>
      </w:r>
      <w:r w:rsidR="00A27C23" w:rsidRPr="00C16671">
        <w:rPr>
          <w:color w:val="22272F"/>
          <w:sz w:val="28"/>
          <w:szCs w:val="28"/>
        </w:rPr>
        <w:t xml:space="preserve">Правительства РФ </w:t>
      </w:r>
      <w:r w:rsidR="00A27C23" w:rsidRPr="00C16671">
        <w:rPr>
          <w:sz w:val="28"/>
          <w:szCs w:val="28"/>
        </w:rPr>
        <w:t xml:space="preserve">от 16 августа 2012 № 840 </w:t>
      </w:r>
      <w:r w:rsidR="00A27C23" w:rsidRPr="00C16671">
        <w:rPr>
          <w:color w:val="22272F"/>
          <w:sz w:val="28"/>
          <w:szCs w:val="28"/>
        </w:rPr>
        <w:t xml:space="preserve">«О порядке </w:t>
      </w:r>
      <w:r w:rsidR="00A27C23" w:rsidRPr="00C16671">
        <w:rPr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27C23" w:rsidRPr="00C16671">
        <w:rPr>
          <w:sz w:val="28"/>
          <w:szCs w:val="28"/>
        </w:rPr>
        <w:t xml:space="preserve"> </w:t>
      </w:r>
      <w:hyperlink r:id="rId15" w:history="1">
        <w:r w:rsidR="00A27C23" w:rsidRPr="00C16671">
          <w:rPr>
            <w:sz w:val="28"/>
            <w:szCs w:val="28"/>
          </w:rPr>
          <w:t>частью 1.1 статьи 16</w:t>
        </w:r>
      </w:hyperlink>
      <w:r w:rsidR="00A27C23" w:rsidRPr="00C16671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A27C23" w:rsidRPr="00C16671">
        <w:rPr>
          <w:color w:val="22272F"/>
          <w:sz w:val="28"/>
          <w:szCs w:val="28"/>
        </w:rPr>
        <w:t>».</w:t>
      </w:r>
    </w:p>
    <w:p w:rsidR="00A27C23" w:rsidRPr="00C16671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8F" w:rsidRPr="00C16671" w:rsidRDefault="00EA1B8F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8F" w:rsidRPr="00C16671" w:rsidRDefault="00EA1B8F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1C56" w:rsidRPr="00C16671" w:rsidRDefault="00661C5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5544" w:rsidRPr="00C16671" w:rsidRDefault="00185544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5544" w:rsidRPr="00C16671" w:rsidRDefault="00185544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39B7" w:rsidRPr="00C16671" w:rsidRDefault="00E639B7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23A9" w:rsidRDefault="006923A9" w:rsidP="006923A9">
      <w:pPr>
        <w:pageBreakBefore/>
        <w:ind w:firstLine="4253"/>
        <w:jc w:val="right"/>
      </w:pPr>
      <w:r w:rsidRPr="00AE1435">
        <w:lastRenderedPageBreak/>
        <w:t xml:space="preserve">Приложение № 1 </w:t>
      </w:r>
    </w:p>
    <w:p w:rsidR="006923A9" w:rsidRPr="00AE1435" w:rsidRDefault="006923A9" w:rsidP="004919E6">
      <w:pPr>
        <w:ind w:firstLine="4253"/>
        <w:jc w:val="right"/>
      </w:pPr>
      <w:r w:rsidRPr="00AE1435">
        <w:t xml:space="preserve">к Административному регламенту </w:t>
      </w:r>
    </w:p>
    <w:p w:rsidR="004919E6" w:rsidRDefault="004919E6" w:rsidP="004919E6">
      <w:pPr>
        <w:ind w:firstLine="4253"/>
        <w:jc w:val="righ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(правообладатель земельного участка: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Ф.И.О. физического лица либо Ф.И.О. руководителя и наименование юридического лица,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организационно-правовая форма)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</w:t>
      </w:r>
      <w:r w:rsidR="001A1AB6">
        <w:rPr>
          <w:rFonts w:ascii="Liberation Serif" w:hAnsi="Liberation Serif" w:cs="Liberation Serif"/>
        </w:rPr>
        <w:t>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(паспортные данные физического лица: серия, номер, кем и когда выдан</w:t>
      </w:r>
      <w:proofErr w:type="gramEnd"/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либо ИНН юридического лица)</w:t>
      </w:r>
      <w:r>
        <w:rPr>
          <w:rFonts w:ascii="Liberation Serif" w:hAnsi="Liberation Serif" w:cs="Liberation Serif"/>
        </w:rPr>
        <w:t xml:space="preserve"> _____________</w:t>
      </w:r>
      <w:r w:rsidR="001A1AB6">
        <w:rPr>
          <w:rFonts w:ascii="Liberation Serif" w:hAnsi="Liberation Serif" w:cs="Liberation Serif"/>
        </w:rPr>
        <w:t>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</w:t>
      </w:r>
      <w:r w:rsidR="001A1AB6">
        <w:rPr>
          <w:rFonts w:ascii="Liberation Serif" w:hAnsi="Liberation Serif" w:cs="Liberation Serif"/>
        </w:rPr>
        <w:t>_______________________________</w:t>
      </w:r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(почтовый адрес)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</w:t>
      </w:r>
      <w:r w:rsidR="001A1AB6">
        <w:rPr>
          <w:rFonts w:ascii="Liberation Serif" w:hAnsi="Liberation Serif" w:cs="Liberation Serif"/>
        </w:rPr>
        <w:t>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(Ф.И.О. представителя правообладателя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с указанием даты, номера и иных реквизитов документа,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подтверждающего полномочия лица на осуществление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действий от имени правообладателя)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</w:t>
      </w:r>
      <w:r w:rsidR="001A1AB6">
        <w:rPr>
          <w:rFonts w:ascii="Liberation Serif" w:hAnsi="Liberation Serif" w:cs="Liberation Serif"/>
        </w:rPr>
        <w:t>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(паспортные данные представителя: серия, номер, кем и когда выдан)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</w:t>
      </w:r>
      <w:r w:rsidR="001A1AB6">
        <w:rPr>
          <w:rFonts w:ascii="Liberation Serif" w:hAnsi="Liberation Serif" w:cs="Liberation Serif"/>
        </w:rPr>
        <w:t>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</w:t>
      </w:r>
      <w:r w:rsidR="001A1AB6">
        <w:rPr>
          <w:rFonts w:ascii="Liberation Serif" w:hAnsi="Liberation Serif" w:cs="Liberation Serif"/>
        </w:rPr>
        <w:t>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(почтовый адрес представителя)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</w:t>
      </w:r>
      <w:r w:rsidR="001A1AB6">
        <w:rPr>
          <w:rFonts w:ascii="Liberation Serif" w:hAnsi="Liberation Serif" w:cs="Liberation Serif"/>
        </w:rPr>
        <w:t>_______________________________</w:t>
      </w:r>
    </w:p>
    <w:p w:rsidR="006923A9" w:rsidRDefault="006923A9" w:rsidP="001A1AB6">
      <w:pPr>
        <w:widowControl w:val="0"/>
        <w:tabs>
          <w:tab w:val="left" w:pos="993"/>
        </w:tabs>
        <w:autoSpaceDE w:val="0"/>
        <w:ind w:left="4253" w:right="-2" w:firstLine="1985"/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Заявление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строительства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1A1AB6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1A1AB6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в связи со строительством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ind w:left="284" w:right="567" w:firstLine="709"/>
        <w:jc w:val="both"/>
        <w:rPr>
          <w:rFonts w:ascii="PT Astra Serif" w:hAnsi="PT Astra Serif"/>
          <w:sz w:val="16"/>
          <w:szCs w:val="1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 w:rsidRPr="00AE1435">
        <w:rPr>
          <w:rFonts w:ascii="Liberation Serif" w:hAnsi="Liberation Serif" w:cs="Liberation Serif"/>
        </w:rPr>
        <w:t>реконструкцией</w:t>
      </w:r>
      <w:r>
        <w:rPr>
          <w:rFonts w:ascii="Liberation Serif" w:hAnsi="Liberation Serif" w:cs="Liberation Serif"/>
          <w:sz w:val="28"/>
          <w:szCs w:val="26"/>
        </w:rPr>
        <w:t>____________________________</w:t>
      </w:r>
      <w:r w:rsidR="001A1AB6">
        <w:rPr>
          <w:rFonts w:ascii="Liberation Serif" w:hAnsi="Liberation Serif" w:cs="Liberation Serif"/>
          <w:sz w:val="28"/>
          <w:szCs w:val="26"/>
        </w:rPr>
        <w:t>_____________________________</w:t>
      </w:r>
      <w:r>
        <w:rPr>
          <w:rFonts w:ascii="Liberation Serif" w:hAnsi="Liberation Serif" w:cs="Liberation Serif"/>
          <w:i/>
          <w:sz w:val="22"/>
          <w:szCs w:val="26"/>
        </w:rPr>
        <w:t xml:space="preserve">        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Параметры планируемых к размещению объектов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1A1AB6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1A1AB6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  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lastRenderedPageBreak/>
        <w:t>Обоснование запрашиваемого отклонения от предельных параметров разрешенного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E1435">
        <w:rPr>
          <w:rFonts w:ascii="Liberation Serif" w:hAnsi="Liberation Serif" w:cs="Liberation Serif"/>
        </w:rPr>
        <w:t>строительства, 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1A1AB6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1A1AB6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</w:t>
      </w:r>
      <w:r w:rsidR="006923A9">
        <w:rPr>
          <w:rFonts w:ascii="Liberation Serif" w:hAnsi="Liberation Serif" w:cs="Liberation Serif"/>
          <w:sz w:val="26"/>
          <w:szCs w:val="26"/>
        </w:rPr>
        <w:t>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1A1AB6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К заявлению прилагаются следующие документы: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>
        <w:rPr>
          <w:rFonts w:ascii="Liberation Serif" w:hAnsi="Liberation Serif" w:cs="Liberation Serif"/>
          <w:sz w:val="22"/>
          <w:szCs w:val="26"/>
        </w:rPr>
        <w:t>        </w:t>
      </w:r>
      <w:r>
        <w:rPr>
          <w:rFonts w:ascii="Liberation Serif" w:hAnsi="Liberation Serif" w:cs="Liberation Serif"/>
          <w:sz w:val="22"/>
          <w:szCs w:val="22"/>
        </w:rPr>
        <w:t>(</w:t>
      </w:r>
      <w:r>
        <w:rPr>
          <w:rFonts w:ascii="Liberation Serif" w:hAnsi="Liberation Serif" w:cs="Liberation Serif"/>
          <w:i/>
          <w:sz w:val="22"/>
          <w:szCs w:val="22"/>
        </w:rPr>
        <w:t>указывается перечень прилагаемых документов)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(указать способ получения результата предоставления муниципальной услуги)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_____________    _______________     _______</w:t>
      </w:r>
      <w:r w:rsidR="001A1AB6">
        <w:rPr>
          <w:rFonts w:ascii="Liberation Serif" w:hAnsi="Liberation Serif" w:cs="Liberation Serif"/>
          <w:sz w:val="28"/>
          <w:szCs w:val="26"/>
        </w:rPr>
        <w:t>_____________________________</w:t>
      </w:r>
      <w:r>
        <w:rPr>
          <w:rFonts w:ascii="Liberation Serif" w:hAnsi="Liberation Serif" w:cs="Liberation Serif"/>
          <w:i/>
          <w:sz w:val="22"/>
          <w:szCs w:val="26"/>
        </w:rPr>
        <w:t xml:space="preserve">            (дата)                           (подпись)                                                                (ФИО)</w:t>
      </w: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A1AB6" w:rsidRDefault="001A1AB6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lastRenderedPageBreak/>
        <w:t>Приложение № 2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 строительства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от ___________ № 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     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AE1435">
        <w:rPr>
          <w:rFonts w:ascii="Liberation Serif" w:hAnsi="Liberation Serif" w:cs="Liberation Serif"/>
        </w:rPr>
        <w:t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</w:t>
      </w:r>
      <w:r>
        <w:rPr>
          <w:rFonts w:ascii="Liberation Serif" w:hAnsi="Liberation Serif" w:cs="Liberation Serif"/>
          <w:sz w:val="28"/>
        </w:rPr>
        <w:t xml:space="preserve"> ______________________________________</w:t>
      </w:r>
      <w:r w:rsidR="001A1AB6">
        <w:rPr>
          <w:rFonts w:ascii="Liberation Serif" w:hAnsi="Liberation Serif" w:cs="Liberation Serif"/>
          <w:sz w:val="28"/>
        </w:rPr>
        <w:t>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(указывается адрес)</w:t>
      </w:r>
    </w:p>
    <w:p w:rsidR="00B0208E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</w:t>
      </w:r>
      <w:r w:rsidR="001A1AB6">
        <w:rPr>
          <w:rFonts w:ascii="Liberation Serif" w:hAnsi="Liberation Serif" w:cs="Liberation Serif"/>
          <w:sz w:val="28"/>
        </w:rPr>
        <w:t>______________________________</w:t>
      </w:r>
      <w:r>
        <w:rPr>
          <w:rFonts w:ascii="Liberation Serif" w:hAnsi="Liberation Serif" w:cs="Liberation Serif"/>
          <w:sz w:val="28"/>
        </w:rPr>
        <w:t>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</w:pPr>
      <w:r>
        <w:rPr>
          <w:rFonts w:ascii="Liberation Serif" w:hAnsi="Liberation Serif" w:cs="Liberation Serif"/>
          <w:i/>
          <w:sz w:val="22"/>
          <w:szCs w:val="22"/>
        </w:rPr>
        <w:t>(указывается наименование предельного параметра и показатель предоставляемого отклонения)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2. Опубликовать настоящее постановление </w:t>
      </w:r>
      <w:proofErr w:type="gramStart"/>
      <w:r w:rsidRPr="00AE1435">
        <w:rPr>
          <w:rFonts w:ascii="Liberation Serif" w:hAnsi="Liberation Serif" w:cs="Liberation Serif"/>
        </w:rPr>
        <w:t>в</w:t>
      </w:r>
      <w:proofErr w:type="gramEnd"/>
      <w:r w:rsidRPr="00AE1435">
        <w:rPr>
          <w:rFonts w:ascii="Liberation Serif" w:hAnsi="Liberation Serif" w:cs="Liberation Serif"/>
        </w:rPr>
        <w:t xml:space="preserve"> «_________________________».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3. Настоящее решение (постановление/распоряжение) вступает в силу после его официального опубликования.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4. Контроль за исполнением настоящего постановления возложить </w:t>
      </w:r>
      <w:proofErr w:type="gramStart"/>
      <w:r w:rsidRPr="00AE1435">
        <w:rPr>
          <w:rFonts w:ascii="Liberation Serif" w:hAnsi="Liberation Serif" w:cs="Liberation Serif"/>
        </w:rPr>
        <w:t>на</w:t>
      </w:r>
      <w:proofErr w:type="gramEnd"/>
      <w:r w:rsidRPr="00AE1435">
        <w:rPr>
          <w:rFonts w:ascii="Liberation Serif" w:hAnsi="Liberation Serif" w:cs="Liberation Serif"/>
        </w:rPr>
        <w:t xml:space="preserve"> ______________________________________________________________________.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</w:rPr>
      </w:pPr>
    </w:p>
    <w:p w:rsidR="006923A9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 xml:space="preserve">                  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осуществляющего</w:t>
      </w:r>
      <w:proofErr w:type="gramEnd"/>
      <w:r>
        <w:rPr>
          <w:rFonts w:ascii="Liberation Serif" w:hAnsi="Liberation Serif" w:cs="Liberation Serif"/>
          <w:i/>
          <w:sz w:val="22"/>
          <w:szCs w:val="22"/>
        </w:rPr>
        <w:t> предоставление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муниципальной услуги</w:t>
      </w:r>
    </w:p>
    <w:p w:rsidR="00F70BDA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70BDA" w:rsidRPr="00AE1435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1A1AB6" w:rsidRDefault="001A1AB6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1A1AB6" w:rsidRDefault="001A1AB6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1A1AB6" w:rsidRDefault="001A1AB6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1A1AB6" w:rsidRDefault="001A1AB6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1A1AB6" w:rsidRDefault="001A1AB6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1A1AB6" w:rsidRDefault="001A1AB6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lastRenderedPageBreak/>
        <w:t>Приложение № </w:t>
      </w:r>
      <w:r w:rsidR="005C4C37">
        <w:rPr>
          <w:rFonts w:ascii="Liberation Serif" w:hAnsi="Liberation Serif" w:cs="Liberation Serif"/>
        </w:rPr>
        <w:t>3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/>
      </w: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i/>
          <w:sz w:val="26"/>
          <w:szCs w:val="26"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УВЕДОМЛЕНИЕ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об отказе в приеме документов, необходимых </w:t>
      </w:r>
      <w:proofErr w:type="gramStart"/>
      <w:r w:rsidRPr="00AE1435">
        <w:rPr>
          <w:rFonts w:ascii="Liberation Serif" w:hAnsi="Liberation Serif" w:cs="Liberation Serif"/>
        </w:rPr>
        <w:t>для</w:t>
      </w:r>
      <w:proofErr w:type="gramEnd"/>
      <w:r w:rsidRPr="00AE1435">
        <w:rPr>
          <w:rFonts w:ascii="Liberation Serif" w:hAnsi="Liberation Serif" w:cs="Liberation Serif"/>
        </w:rPr>
        <w:t xml:space="preserve">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предоставления муниципальной услуги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_____________ № _________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   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1A1AB6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 xml:space="preserve">       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</w:t>
      </w:r>
      <w:r w:rsidR="001A1AB6">
        <w:rPr>
          <w:rFonts w:ascii="Liberation Serif" w:hAnsi="Liberation Serif" w:cs="Liberation Serif"/>
          <w:sz w:val="28"/>
        </w:rPr>
        <w:t>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 xml:space="preserve">: </w:t>
      </w:r>
      <w:r>
        <w:rPr>
          <w:rFonts w:ascii="Liberation Serif" w:hAnsi="Liberation Serif" w:cs="Liberation Serif"/>
          <w:sz w:val="28"/>
        </w:rPr>
        <w:t>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                                                 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(указываются основания отказа в приеме документов, необходимых для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</w:t>
      </w:r>
      <w:r w:rsidR="001A1AB6">
        <w:rPr>
          <w:rFonts w:ascii="Liberation Serif" w:hAnsi="Liberation Serif" w:cs="Liberation Serif"/>
          <w:sz w:val="28"/>
        </w:rPr>
        <w:t>______________________________</w:t>
      </w:r>
      <w:bookmarkStart w:id="1" w:name="_GoBack"/>
      <w:bookmarkEnd w:id="1"/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  предоставления муниципальной услуги)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AE1435"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>                   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536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 предоставление муниципальной услуги)</w:t>
      </w:r>
    </w:p>
    <w:p w:rsidR="006923A9" w:rsidRDefault="006923A9" w:rsidP="006923A9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5A4539" w:rsidRPr="00442118" w:rsidRDefault="005A4539" w:rsidP="00442118">
      <w:pPr>
        <w:ind w:firstLine="709"/>
        <w:jc w:val="both"/>
      </w:pPr>
    </w:p>
    <w:p w:rsidR="00442118" w:rsidRDefault="00442118" w:rsidP="00442118">
      <w:pPr>
        <w:ind w:firstLine="709"/>
      </w:pPr>
    </w:p>
    <w:p w:rsidR="00442118" w:rsidRDefault="00442118" w:rsidP="00442118">
      <w:pPr>
        <w:ind w:left="5529"/>
        <w:rPr>
          <w:rStyle w:val="af3"/>
          <w:b w:val="0"/>
          <w:color w:val="000000"/>
        </w:rPr>
      </w:pPr>
    </w:p>
    <w:p w:rsidR="00442118" w:rsidRPr="00C73131" w:rsidRDefault="00442118" w:rsidP="00B0208E">
      <w:pPr>
        <w:ind w:left="5529"/>
        <w:jc w:val="right"/>
      </w:pPr>
      <w:r w:rsidRPr="00C73131">
        <w:rPr>
          <w:rStyle w:val="af3"/>
          <w:color w:val="000000"/>
        </w:rPr>
        <w:lastRenderedPageBreak/>
        <w:t xml:space="preserve">Приложение № </w:t>
      </w:r>
      <w:r w:rsidR="005C4C37">
        <w:rPr>
          <w:rStyle w:val="af3"/>
          <w:color w:val="000000"/>
        </w:rPr>
        <w:t>4</w:t>
      </w:r>
      <w:r w:rsidRPr="00C73131">
        <w:rPr>
          <w:rStyle w:val="af3"/>
          <w:color w:val="000000"/>
        </w:rPr>
        <w:br/>
        <w:t xml:space="preserve">к </w:t>
      </w:r>
      <w:r w:rsidRPr="00C73131">
        <w:rPr>
          <w:rStyle w:val="af1"/>
          <w:color w:val="000000"/>
        </w:rPr>
        <w:t>Административному регламенту</w:t>
      </w:r>
      <w:r w:rsidRPr="00C73131">
        <w:rPr>
          <w:rStyle w:val="af3"/>
          <w:color w:val="000000"/>
        </w:rPr>
        <w:br/>
      </w:r>
    </w:p>
    <w:p w:rsidR="00442118" w:rsidRDefault="00442118" w:rsidP="00442118"/>
    <w:p w:rsidR="00442118" w:rsidRPr="0028579F" w:rsidRDefault="00442118" w:rsidP="00442118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442118" w:rsidRPr="0028579F" w:rsidRDefault="00442118" w:rsidP="00442118"/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CB29DC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Pr="00442118" w:rsidRDefault="00442118" w:rsidP="00442118">
      <w:pPr>
        <w:ind w:firstLine="709"/>
      </w:pPr>
    </w:p>
    <w:p w:rsidR="00047F2A" w:rsidRPr="00442118" w:rsidRDefault="00047F2A" w:rsidP="00442118">
      <w:pPr>
        <w:ind w:firstLine="709"/>
      </w:pPr>
    </w:p>
    <w:sectPr w:rsidR="00047F2A" w:rsidRPr="00442118" w:rsidSect="00D02EDA">
      <w:pgSz w:w="12240" w:h="15840" w:code="1"/>
      <w:pgMar w:top="851" w:right="900" w:bottom="993" w:left="1701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C5" w:rsidRDefault="00252BC5">
      <w:r>
        <w:separator/>
      </w:r>
    </w:p>
  </w:endnote>
  <w:endnote w:type="continuationSeparator" w:id="0">
    <w:p w:rsidR="00252BC5" w:rsidRDefault="0025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C5" w:rsidRDefault="00252BC5">
      <w:r>
        <w:separator/>
      </w:r>
    </w:p>
  </w:footnote>
  <w:footnote w:type="continuationSeparator" w:id="0">
    <w:p w:rsidR="00252BC5" w:rsidRDefault="0025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A32D2"/>
    <w:multiLevelType w:val="hybridMultilevel"/>
    <w:tmpl w:val="BAB2D188"/>
    <w:lvl w:ilvl="0" w:tplc="087CF0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35E05B0">
      <w:start w:val="1"/>
      <w:numFmt w:val="lowerLetter"/>
      <w:lvlText w:val="%2."/>
      <w:lvlJc w:val="left"/>
      <w:pPr>
        <w:ind w:left="2149" w:hanging="360"/>
      </w:pPr>
    </w:lvl>
    <w:lvl w:ilvl="2" w:tplc="8B4C53E4">
      <w:start w:val="1"/>
      <w:numFmt w:val="lowerRoman"/>
      <w:lvlText w:val="%3."/>
      <w:lvlJc w:val="right"/>
      <w:pPr>
        <w:ind w:left="2869" w:hanging="180"/>
      </w:pPr>
    </w:lvl>
    <w:lvl w:ilvl="3" w:tplc="B310F4D4">
      <w:start w:val="1"/>
      <w:numFmt w:val="decimal"/>
      <w:lvlText w:val="%4."/>
      <w:lvlJc w:val="left"/>
      <w:pPr>
        <w:ind w:left="3589" w:hanging="360"/>
      </w:pPr>
    </w:lvl>
    <w:lvl w:ilvl="4" w:tplc="160640CC">
      <w:start w:val="1"/>
      <w:numFmt w:val="lowerLetter"/>
      <w:lvlText w:val="%5."/>
      <w:lvlJc w:val="left"/>
      <w:pPr>
        <w:ind w:left="4309" w:hanging="360"/>
      </w:pPr>
    </w:lvl>
    <w:lvl w:ilvl="5" w:tplc="4942FE66">
      <w:start w:val="1"/>
      <w:numFmt w:val="lowerRoman"/>
      <w:lvlText w:val="%6."/>
      <w:lvlJc w:val="right"/>
      <w:pPr>
        <w:ind w:left="5029" w:hanging="180"/>
      </w:pPr>
    </w:lvl>
    <w:lvl w:ilvl="6" w:tplc="48124DF0">
      <w:start w:val="1"/>
      <w:numFmt w:val="decimal"/>
      <w:lvlText w:val="%7."/>
      <w:lvlJc w:val="left"/>
      <w:pPr>
        <w:ind w:left="5749" w:hanging="360"/>
      </w:pPr>
    </w:lvl>
    <w:lvl w:ilvl="7" w:tplc="419A0112">
      <w:start w:val="1"/>
      <w:numFmt w:val="lowerLetter"/>
      <w:lvlText w:val="%8."/>
      <w:lvlJc w:val="left"/>
      <w:pPr>
        <w:ind w:left="6469" w:hanging="360"/>
      </w:pPr>
    </w:lvl>
    <w:lvl w:ilvl="8" w:tplc="4B3A4872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32FC"/>
    <w:rsid w:val="00010D9D"/>
    <w:rsid w:val="00023192"/>
    <w:rsid w:val="0003240A"/>
    <w:rsid w:val="00042BCB"/>
    <w:rsid w:val="000462B6"/>
    <w:rsid w:val="00047F2A"/>
    <w:rsid w:val="0005673A"/>
    <w:rsid w:val="00063769"/>
    <w:rsid w:val="00063C55"/>
    <w:rsid w:val="00065541"/>
    <w:rsid w:val="00065A5B"/>
    <w:rsid w:val="00065FF8"/>
    <w:rsid w:val="0007650C"/>
    <w:rsid w:val="00090A0C"/>
    <w:rsid w:val="000A0357"/>
    <w:rsid w:val="000A1E09"/>
    <w:rsid w:val="000A514F"/>
    <w:rsid w:val="000A59C9"/>
    <w:rsid w:val="000B7C0D"/>
    <w:rsid w:val="000C0305"/>
    <w:rsid w:val="000C0C2A"/>
    <w:rsid w:val="000C1D02"/>
    <w:rsid w:val="000C7FCC"/>
    <w:rsid w:val="000D6F6F"/>
    <w:rsid w:val="000E4AC8"/>
    <w:rsid w:val="000E4C4D"/>
    <w:rsid w:val="000E4C68"/>
    <w:rsid w:val="000F4403"/>
    <w:rsid w:val="000F7649"/>
    <w:rsid w:val="00101DC4"/>
    <w:rsid w:val="00104473"/>
    <w:rsid w:val="00104C0B"/>
    <w:rsid w:val="00107C78"/>
    <w:rsid w:val="001160E0"/>
    <w:rsid w:val="0011648D"/>
    <w:rsid w:val="001166D8"/>
    <w:rsid w:val="00116F3D"/>
    <w:rsid w:val="0011722A"/>
    <w:rsid w:val="00134B8B"/>
    <w:rsid w:val="00135142"/>
    <w:rsid w:val="00143F12"/>
    <w:rsid w:val="00144D85"/>
    <w:rsid w:val="00145F3D"/>
    <w:rsid w:val="00154810"/>
    <w:rsid w:val="00163F40"/>
    <w:rsid w:val="00173CCF"/>
    <w:rsid w:val="001745FC"/>
    <w:rsid w:val="00175BB2"/>
    <w:rsid w:val="00177BF5"/>
    <w:rsid w:val="001834A0"/>
    <w:rsid w:val="00185544"/>
    <w:rsid w:val="00186A72"/>
    <w:rsid w:val="00187E3D"/>
    <w:rsid w:val="00190503"/>
    <w:rsid w:val="001905DC"/>
    <w:rsid w:val="00191D9E"/>
    <w:rsid w:val="00193292"/>
    <w:rsid w:val="00193BE9"/>
    <w:rsid w:val="00193D86"/>
    <w:rsid w:val="001941D6"/>
    <w:rsid w:val="00194BBB"/>
    <w:rsid w:val="001A10C1"/>
    <w:rsid w:val="001A1AB6"/>
    <w:rsid w:val="001A7523"/>
    <w:rsid w:val="001B1775"/>
    <w:rsid w:val="001B2338"/>
    <w:rsid w:val="001B38CB"/>
    <w:rsid w:val="001D46BD"/>
    <w:rsid w:val="001D6B82"/>
    <w:rsid w:val="001E1011"/>
    <w:rsid w:val="001E58E3"/>
    <w:rsid w:val="001E5EA6"/>
    <w:rsid w:val="00200020"/>
    <w:rsid w:val="0020496B"/>
    <w:rsid w:val="00207E8D"/>
    <w:rsid w:val="00210D0F"/>
    <w:rsid w:val="00224B9F"/>
    <w:rsid w:val="00227583"/>
    <w:rsid w:val="00231908"/>
    <w:rsid w:val="00234EE5"/>
    <w:rsid w:val="00236AEC"/>
    <w:rsid w:val="00237439"/>
    <w:rsid w:val="00241643"/>
    <w:rsid w:val="002424AF"/>
    <w:rsid w:val="00247E80"/>
    <w:rsid w:val="00252BC5"/>
    <w:rsid w:val="00254ED4"/>
    <w:rsid w:val="002601B6"/>
    <w:rsid w:val="0026026B"/>
    <w:rsid w:val="00265072"/>
    <w:rsid w:val="00270A64"/>
    <w:rsid w:val="002727F7"/>
    <w:rsid w:val="0027384D"/>
    <w:rsid w:val="002814B5"/>
    <w:rsid w:val="002849B2"/>
    <w:rsid w:val="00294DF6"/>
    <w:rsid w:val="002959E3"/>
    <w:rsid w:val="00297910"/>
    <w:rsid w:val="002A0DC3"/>
    <w:rsid w:val="002A572B"/>
    <w:rsid w:val="002A77FB"/>
    <w:rsid w:val="002A7F80"/>
    <w:rsid w:val="002C1724"/>
    <w:rsid w:val="002C465B"/>
    <w:rsid w:val="002D195C"/>
    <w:rsid w:val="002D4494"/>
    <w:rsid w:val="002E05A0"/>
    <w:rsid w:val="002E0E42"/>
    <w:rsid w:val="002E5540"/>
    <w:rsid w:val="002F1DFD"/>
    <w:rsid w:val="002F2297"/>
    <w:rsid w:val="002F357E"/>
    <w:rsid w:val="003006B8"/>
    <w:rsid w:val="00305C4A"/>
    <w:rsid w:val="003124B3"/>
    <w:rsid w:val="00313902"/>
    <w:rsid w:val="00314029"/>
    <w:rsid w:val="003149F4"/>
    <w:rsid w:val="00315EB5"/>
    <w:rsid w:val="003229A8"/>
    <w:rsid w:val="00323BE4"/>
    <w:rsid w:val="0032619C"/>
    <w:rsid w:val="00331703"/>
    <w:rsid w:val="00335905"/>
    <w:rsid w:val="003412FF"/>
    <w:rsid w:val="00341488"/>
    <w:rsid w:val="003427E2"/>
    <w:rsid w:val="00351F71"/>
    <w:rsid w:val="00353490"/>
    <w:rsid w:val="00355806"/>
    <w:rsid w:val="00362376"/>
    <w:rsid w:val="00367413"/>
    <w:rsid w:val="00367C63"/>
    <w:rsid w:val="00370059"/>
    <w:rsid w:val="003816DA"/>
    <w:rsid w:val="00382C28"/>
    <w:rsid w:val="00386064"/>
    <w:rsid w:val="00392CE3"/>
    <w:rsid w:val="00393591"/>
    <w:rsid w:val="00397CB2"/>
    <w:rsid w:val="003A3CC6"/>
    <w:rsid w:val="003B4900"/>
    <w:rsid w:val="003B7265"/>
    <w:rsid w:val="003C191E"/>
    <w:rsid w:val="003C455F"/>
    <w:rsid w:val="003C5E5F"/>
    <w:rsid w:val="003C626B"/>
    <w:rsid w:val="003C6F43"/>
    <w:rsid w:val="003E2698"/>
    <w:rsid w:val="003F0F36"/>
    <w:rsid w:val="003F245B"/>
    <w:rsid w:val="003F539A"/>
    <w:rsid w:val="003F68A7"/>
    <w:rsid w:val="004036E0"/>
    <w:rsid w:val="00404201"/>
    <w:rsid w:val="0040721A"/>
    <w:rsid w:val="00411757"/>
    <w:rsid w:val="00411B55"/>
    <w:rsid w:val="00413806"/>
    <w:rsid w:val="00415047"/>
    <w:rsid w:val="0041578E"/>
    <w:rsid w:val="00415ED8"/>
    <w:rsid w:val="00417259"/>
    <w:rsid w:val="00420050"/>
    <w:rsid w:val="00425373"/>
    <w:rsid w:val="0042604D"/>
    <w:rsid w:val="00426FD2"/>
    <w:rsid w:val="00427073"/>
    <w:rsid w:val="00435120"/>
    <w:rsid w:val="00435BB8"/>
    <w:rsid w:val="00437C32"/>
    <w:rsid w:val="00441F6B"/>
    <w:rsid w:val="00442118"/>
    <w:rsid w:val="00443CD6"/>
    <w:rsid w:val="00450BB8"/>
    <w:rsid w:val="0045209F"/>
    <w:rsid w:val="00453773"/>
    <w:rsid w:val="004543BA"/>
    <w:rsid w:val="0045778E"/>
    <w:rsid w:val="004637FC"/>
    <w:rsid w:val="004648D1"/>
    <w:rsid w:val="00467DC6"/>
    <w:rsid w:val="00471ABB"/>
    <w:rsid w:val="00472D38"/>
    <w:rsid w:val="004822ED"/>
    <w:rsid w:val="00482375"/>
    <w:rsid w:val="004840D9"/>
    <w:rsid w:val="00486DE5"/>
    <w:rsid w:val="004919E6"/>
    <w:rsid w:val="004944DA"/>
    <w:rsid w:val="00496FC9"/>
    <w:rsid w:val="004A0911"/>
    <w:rsid w:val="004A0F2C"/>
    <w:rsid w:val="004A51CF"/>
    <w:rsid w:val="004A5A54"/>
    <w:rsid w:val="004A6B11"/>
    <w:rsid w:val="004A700B"/>
    <w:rsid w:val="004B472C"/>
    <w:rsid w:val="004C14BB"/>
    <w:rsid w:val="004C1CF3"/>
    <w:rsid w:val="004C27B6"/>
    <w:rsid w:val="004C290F"/>
    <w:rsid w:val="004C4831"/>
    <w:rsid w:val="004C527B"/>
    <w:rsid w:val="004C73FF"/>
    <w:rsid w:val="004D14F5"/>
    <w:rsid w:val="004D1F9F"/>
    <w:rsid w:val="004E28B0"/>
    <w:rsid w:val="004E2942"/>
    <w:rsid w:val="004E5456"/>
    <w:rsid w:val="004E73DA"/>
    <w:rsid w:val="004F048E"/>
    <w:rsid w:val="00500E34"/>
    <w:rsid w:val="00502376"/>
    <w:rsid w:val="00503F9C"/>
    <w:rsid w:val="00523437"/>
    <w:rsid w:val="005243FB"/>
    <w:rsid w:val="00525774"/>
    <w:rsid w:val="0053052B"/>
    <w:rsid w:val="00531BD1"/>
    <w:rsid w:val="00531DE0"/>
    <w:rsid w:val="00534B59"/>
    <w:rsid w:val="00546B2C"/>
    <w:rsid w:val="00547B61"/>
    <w:rsid w:val="00547E27"/>
    <w:rsid w:val="0056099F"/>
    <w:rsid w:val="00561B47"/>
    <w:rsid w:val="0056262C"/>
    <w:rsid w:val="0056607F"/>
    <w:rsid w:val="00573D35"/>
    <w:rsid w:val="00574C8E"/>
    <w:rsid w:val="00575377"/>
    <w:rsid w:val="00582D1A"/>
    <w:rsid w:val="0058410E"/>
    <w:rsid w:val="00585722"/>
    <w:rsid w:val="00586910"/>
    <w:rsid w:val="005874B6"/>
    <w:rsid w:val="00590D3B"/>
    <w:rsid w:val="0059205E"/>
    <w:rsid w:val="005A4539"/>
    <w:rsid w:val="005B120A"/>
    <w:rsid w:val="005B5556"/>
    <w:rsid w:val="005B74A3"/>
    <w:rsid w:val="005C4C37"/>
    <w:rsid w:val="005D072B"/>
    <w:rsid w:val="005D194D"/>
    <w:rsid w:val="005D31C9"/>
    <w:rsid w:val="005D34D6"/>
    <w:rsid w:val="005D3820"/>
    <w:rsid w:val="005D69A2"/>
    <w:rsid w:val="005F7076"/>
    <w:rsid w:val="0061095E"/>
    <w:rsid w:val="00612038"/>
    <w:rsid w:val="00614190"/>
    <w:rsid w:val="00620752"/>
    <w:rsid w:val="00622C15"/>
    <w:rsid w:val="006258B5"/>
    <w:rsid w:val="00631B1F"/>
    <w:rsid w:val="00641DCE"/>
    <w:rsid w:val="0065249D"/>
    <w:rsid w:val="006579E6"/>
    <w:rsid w:val="006603D6"/>
    <w:rsid w:val="00661C56"/>
    <w:rsid w:val="00663593"/>
    <w:rsid w:val="00664A0D"/>
    <w:rsid w:val="00664E62"/>
    <w:rsid w:val="006656EE"/>
    <w:rsid w:val="006700C3"/>
    <w:rsid w:val="00674112"/>
    <w:rsid w:val="00675763"/>
    <w:rsid w:val="00682C7E"/>
    <w:rsid w:val="00683276"/>
    <w:rsid w:val="00687C17"/>
    <w:rsid w:val="006905E7"/>
    <w:rsid w:val="00692237"/>
    <w:rsid w:val="006923A9"/>
    <w:rsid w:val="00695ECB"/>
    <w:rsid w:val="006A1A6B"/>
    <w:rsid w:val="006A6621"/>
    <w:rsid w:val="006A71E3"/>
    <w:rsid w:val="006B0FDC"/>
    <w:rsid w:val="006B1AD6"/>
    <w:rsid w:val="006B2012"/>
    <w:rsid w:val="006C018E"/>
    <w:rsid w:val="006C239F"/>
    <w:rsid w:val="006C26D2"/>
    <w:rsid w:val="006C44B8"/>
    <w:rsid w:val="006C493A"/>
    <w:rsid w:val="006C5D08"/>
    <w:rsid w:val="006D0D03"/>
    <w:rsid w:val="006D3EC2"/>
    <w:rsid w:val="006D6773"/>
    <w:rsid w:val="006E302A"/>
    <w:rsid w:val="006E3391"/>
    <w:rsid w:val="006E3E72"/>
    <w:rsid w:val="006E41ED"/>
    <w:rsid w:val="006E487A"/>
    <w:rsid w:val="006F176D"/>
    <w:rsid w:val="00701B6C"/>
    <w:rsid w:val="00714C38"/>
    <w:rsid w:val="00716342"/>
    <w:rsid w:val="00723FB6"/>
    <w:rsid w:val="0072408D"/>
    <w:rsid w:val="00734DDB"/>
    <w:rsid w:val="00735F30"/>
    <w:rsid w:val="0076349D"/>
    <w:rsid w:val="00767996"/>
    <w:rsid w:val="007702E8"/>
    <w:rsid w:val="00771005"/>
    <w:rsid w:val="00776154"/>
    <w:rsid w:val="00780935"/>
    <w:rsid w:val="00780CE4"/>
    <w:rsid w:val="0078333F"/>
    <w:rsid w:val="00783F0A"/>
    <w:rsid w:val="00791838"/>
    <w:rsid w:val="00792F8D"/>
    <w:rsid w:val="00793384"/>
    <w:rsid w:val="007B18D5"/>
    <w:rsid w:val="007B7F1C"/>
    <w:rsid w:val="007C18E8"/>
    <w:rsid w:val="007C1A53"/>
    <w:rsid w:val="007C1BEF"/>
    <w:rsid w:val="007C43E3"/>
    <w:rsid w:val="007C6D27"/>
    <w:rsid w:val="007D17E5"/>
    <w:rsid w:val="007D4B57"/>
    <w:rsid w:val="007D5D4A"/>
    <w:rsid w:val="007D7A0D"/>
    <w:rsid w:val="007E1B82"/>
    <w:rsid w:val="007E3124"/>
    <w:rsid w:val="007F0B54"/>
    <w:rsid w:val="007F155E"/>
    <w:rsid w:val="007F31FE"/>
    <w:rsid w:val="007F5C7E"/>
    <w:rsid w:val="007F7AE4"/>
    <w:rsid w:val="008063CF"/>
    <w:rsid w:val="008144D7"/>
    <w:rsid w:val="00817FAB"/>
    <w:rsid w:val="00823804"/>
    <w:rsid w:val="008241EA"/>
    <w:rsid w:val="008324EB"/>
    <w:rsid w:val="00833706"/>
    <w:rsid w:val="00841145"/>
    <w:rsid w:val="00843DF4"/>
    <w:rsid w:val="00845A36"/>
    <w:rsid w:val="00852291"/>
    <w:rsid w:val="00853737"/>
    <w:rsid w:val="0085489D"/>
    <w:rsid w:val="00861613"/>
    <w:rsid w:val="008639F6"/>
    <w:rsid w:val="00863A68"/>
    <w:rsid w:val="00865548"/>
    <w:rsid w:val="00866D3D"/>
    <w:rsid w:val="0087126D"/>
    <w:rsid w:val="00872EE3"/>
    <w:rsid w:val="008745F3"/>
    <w:rsid w:val="00877B27"/>
    <w:rsid w:val="00881F77"/>
    <w:rsid w:val="00882B75"/>
    <w:rsid w:val="008870CF"/>
    <w:rsid w:val="008875BC"/>
    <w:rsid w:val="00891100"/>
    <w:rsid w:val="0089233E"/>
    <w:rsid w:val="00892C42"/>
    <w:rsid w:val="00893F39"/>
    <w:rsid w:val="008957E0"/>
    <w:rsid w:val="008A404F"/>
    <w:rsid w:val="008A4C5C"/>
    <w:rsid w:val="008A5587"/>
    <w:rsid w:val="008B073B"/>
    <w:rsid w:val="008B264B"/>
    <w:rsid w:val="008B2D91"/>
    <w:rsid w:val="008B744C"/>
    <w:rsid w:val="008B78E4"/>
    <w:rsid w:val="008C071F"/>
    <w:rsid w:val="008C0F97"/>
    <w:rsid w:val="008C1B80"/>
    <w:rsid w:val="008C75A1"/>
    <w:rsid w:val="008D1CA2"/>
    <w:rsid w:val="008D5C08"/>
    <w:rsid w:val="008D6515"/>
    <w:rsid w:val="008D6DFB"/>
    <w:rsid w:val="008E1C8E"/>
    <w:rsid w:val="008E2122"/>
    <w:rsid w:val="008E5002"/>
    <w:rsid w:val="008F0143"/>
    <w:rsid w:val="008F17C7"/>
    <w:rsid w:val="008F2B52"/>
    <w:rsid w:val="008F6C4B"/>
    <w:rsid w:val="0090003E"/>
    <w:rsid w:val="00900C15"/>
    <w:rsid w:val="0090368D"/>
    <w:rsid w:val="009040D1"/>
    <w:rsid w:val="00904CB5"/>
    <w:rsid w:val="00907C84"/>
    <w:rsid w:val="009106D1"/>
    <w:rsid w:val="009137C3"/>
    <w:rsid w:val="00913A0F"/>
    <w:rsid w:val="0092057D"/>
    <w:rsid w:val="00921252"/>
    <w:rsid w:val="009264B3"/>
    <w:rsid w:val="00935B92"/>
    <w:rsid w:val="00944C42"/>
    <w:rsid w:val="00947E6E"/>
    <w:rsid w:val="00951ED5"/>
    <w:rsid w:val="00952F15"/>
    <w:rsid w:val="009530EA"/>
    <w:rsid w:val="009552C9"/>
    <w:rsid w:val="009612F4"/>
    <w:rsid w:val="009635CC"/>
    <w:rsid w:val="00967673"/>
    <w:rsid w:val="00967D86"/>
    <w:rsid w:val="00970004"/>
    <w:rsid w:val="00971549"/>
    <w:rsid w:val="00973B60"/>
    <w:rsid w:val="009750CD"/>
    <w:rsid w:val="0098320D"/>
    <w:rsid w:val="0098467A"/>
    <w:rsid w:val="0099302A"/>
    <w:rsid w:val="009936CE"/>
    <w:rsid w:val="009952EB"/>
    <w:rsid w:val="009A3BFC"/>
    <w:rsid w:val="009A4135"/>
    <w:rsid w:val="009B25B1"/>
    <w:rsid w:val="009C7639"/>
    <w:rsid w:val="009D0680"/>
    <w:rsid w:val="009D74B2"/>
    <w:rsid w:val="009E5975"/>
    <w:rsid w:val="009F2D4C"/>
    <w:rsid w:val="00A02309"/>
    <w:rsid w:val="00A03E2B"/>
    <w:rsid w:val="00A07D2D"/>
    <w:rsid w:val="00A279BB"/>
    <w:rsid w:val="00A27C23"/>
    <w:rsid w:val="00A32EAE"/>
    <w:rsid w:val="00A34EA6"/>
    <w:rsid w:val="00A37D38"/>
    <w:rsid w:val="00A43EC9"/>
    <w:rsid w:val="00A65ED0"/>
    <w:rsid w:val="00A706F5"/>
    <w:rsid w:val="00A763AD"/>
    <w:rsid w:val="00A81A91"/>
    <w:rsid w:val="00A854D6"/>
    <w:rsid w:val="00A85C08"/>
    <w:rsid w:val="00A93EF4"/>
    <w:rsid w:val="00AA48BB"/>
    <w:rsid w:val="00AA67CA"/>
    <w:rsid w:val="00AA77CB"/>
    <w:rsid w:val="00AB1A17"/>
    <w:rsid w:val="00AB214B"/>
    <w:rsid w:val="00AB7AD9"/>
    <w:rsid w:val="00AC5D98"/>
    <w:rsid w:val="00AC6352"/>
    <w:rsid w:val="00AC7C24"/>
    <w:rsid w:val="00AD582E"/>
    <w:rsid w:val="00AD5DFF"/>
    <w:rsid w:val="00AE1435"/>
    <w:rsid w:val="00B0208E"/>
    <w:rsid w:val="00B0386B"/>
    <w:rsid w:val="00B13105"/>
    <w:rsid w:val="00B15401"/>
    <w:rsid w:val="00B250D9"/>
    <w:rsid w:val="00B37988"/>
    <w:rsid w:val="00B462BD"/>
    <w:rsid w:val="00B50F74"/>
    <w:rsid w:val="00B510BE"/>
    <w:rsid w:val="00B52A7B"/>
    <w:rsid w:val="00B55E08"/>
    <w:rsid w:val="00B602EC"/>
    <w:rsid w:val="00B607AF"/>
    <w:rsid w:val="00B66A88"/>
    <w:rsid w:val="00B709F0"/>
    <w:rsid w:val="00B71D44"/>
    <w:rsid w:val="00B72251"/>
    <w:rsid w:val="00B80DAF"/>
    <w:rsid w:val="00B847FB"/>
    <w:rsid w:val="00B91789"/>
    <w:rsid w:val="00B93633"/>
    <w:rsid w:val="00B93732"/>
    <w:rsid w:val="00B93D78"/>
    <w:rsid w:val="00B95532"/>
    <w:rsid w:val="00BA21AD"/>
    <w:rsid w:val="00BA6DEB"/>
    <w:rsid w:val="00BB4CE8"/>
    <w:rsid w:val="00BB796C"/>
    <w:rsid w:val="00BD0336"/>
    <w:rsid w:val="00BD141E"/>
    <w:rsid w:val="00BD264F"/>
    <w:rsid w:val="00BD6DEE"/>
    <w:rsid w:val="00BE1253"/>
    <w:rsid w:val="00BE5FFE"/>
    <w:rsid w:val="00BF0754"/>
    <w:rsid w:val="00BF0DD4"/>
    <w:rsid w:val="00BF1BC6"/>
    <w:rsid w:val="00BF1BCD"/>
    <w:rsid w:val="00BF341D"/>
    <w:rsid w:val="00BF656F"/>
    <w:rsid w:val="00C00BFC"/>
    <w:rsid w:val="00C01A88"/>
    <w:rsid w:val="00C059D1"/>
    <w:rsid w:val="00C13975"/>
    <w:rsid w:val="00C16671"/>
    <w:rsid w:val="00C20B82"/>
    <w:rsid w:val="00C2472E"/>
    <w:rsid w:val="00C25DF4"/>
    <w:rsid w:val="00C32599"/>
    <w:rsid w:val="00C32B2E"/>
    <w:rsid w:val="00C33BE6"/>
    <w:rsid w:val="00C40BDF"/>
    <w:rsid w:val="00C44EEA"/>
    <w:rsid w:val="00C4631B"/>
    <w:rsid w:val="00C47C2C"/>
    <w:rsid w:val="00C52C63"/>
    <w:rsid w:val="00C57EFB"/>
    <w:rsid w:val="00C60556"/>
    <w:rsid w:val="00C74FCC"/>
    <w:rsid w:val="00C752C7"/>
    <w:rsid w:val="00C814B2"/>
    <w:rsid w:val="00C86FA5"/>
    <w:rsid w:val="00C91576"/>
    <w:rsid w:val="00C97A4B"/>
    <w:rsid w:val="00CA17FC"/>
    <w:rsid w:val="00CA372A"/>
    <w:rsid w:val="00CA5F2B"/>
    <w:rsid w:val="00CB0865"/>
    <w:rsid w:val="00CB29DC"/>
    <w:rsid w:val="00CB4078"/>
    <w:rsid w:val="00CB6249"/>
    <w:rsid w:val="00CB6F26"/>
    <w:rsid w:val="00CC0F19"/>
    <w:rsid w:val="00CC169A"/>
    <w:rsid w:val="00CC2873"/>
    <w:rsid w:val="00CC363E"/>
    <w:rsid w:val="00CC69D6"/>
    <w:rsid w:val="00CC6ADB"/>
    <w:rsid w:val="00CD1AFF"/>
    <w:rsid w:val="00CD4A85"/>
    <w:rsid w:val="00CD6A3C"/>
    <w:rsid w:val="00CD73F6"/>
    <w:rsid w:val="00CE0F01"/>
    <w:rsid w:val="00CE1768"/>
    <w:rsid w:val="00CE1891"/>
    <w:rsid w:val="00CE60C0"/>
    <w:rsid w:val="00CE6DBA"/>
    <w:rsid w:val="00CF3FFD"/>
    <w:rsid w:val="00CF4857"/>
    <w:rsid w:val="00D00F43"/>
    <w:rsid w:val="00D02310"/>
    <w:rsid w:val="00D02EDA"/>
    <w:rsid w:val="00D06238"/>
    <w:rsid w:val="00D127DD"/>
    <w:rsid w:val="00D14924"/>
    <w:rsid w:val="00D17709"/>
    <w:rsid w:val="00D20605"/>
    <w:rsid w:val="00D21126"/>
    <w:rsid w:val="00D2249C"/>
    <w:rsid w:val="00D25671"/>
    <w:rsid w:val="00D27C17"/>
    <w:rsid w:val="00D37456"/>
    <w:rsid w:val="00D37D0B"/>
    <w:rsid w:val="00D41928"/>
    <w:rsid w:val="00D42828"/>
    <w:rsid w:val="00D42FC6"/>
    <w:rsid w:val="00D45FB7"/>
    <w:rsid w:val="00D502FB"/>
    <w:rsid w:val="00D504CD"/>
    <w:rsid w:val="00D5133C"/>
    <w:rsid w:val="00D54566"/>
    <w:rsid w:val="00D568B9"/>
    <w:rsid w:val="00D6116C"/>
    <w:rsid w:val="00D62070"/>
    <w:rsid w:val="00D64ADF"/>
    <w:rsid w:val="00D655AD"/>
    <w:rsid w:val="00D71D7E"/>
    <w:rsid w:val="00D745EC"/>
    <w:rsid w:val="00D75287"/>
    <w:rsid w:val="00D87080"/>
    <w:rsid w:val="00D879DF"/>
    <w:rsid w:val="00D923AE"/>
    <w:rsid w:val="00DA1A3D"/>
    <w:rsid w:val="00DA7DC2"/>
    <w:rsid w:val="00DB0CBE"/>
    <w:rsid w:val="00DB208D"/>
    <w:rsid w:val="00DB2D3D"/>
    <w:rsid w:val="00DB32BA"/>
    <w:rsid w:val="00DB4963"/>
    <w:rsid w:val="00DC0603"/>
    <w:rsid w:val="00DC38BD"/>
    <w:rsid w:val="00DC45FA"/>
    <w:rsid w:val="00DC51B2"/>
    <w:rsid w:val="00DC6336"/>
    <w:rsid w:val="00DC68C5"/>
    <w:rsid w:val="00DD0985"/>
    <w:rsid w:val="00DD0CBC"/>
    <w:rsid w:val="00DD3CBC"/>
    <w:rsid w:val="00DE6467"/>
    <w:rsid w:val="00DF0987"/>
    <w:rsid w:val="00DF240F"/>
    <w:rsid w:val="00DF41F1"/>
    <w:rsid w:val="00DF50D3"/>
    <w:rsid w:val="00DF7FEC"/>
    <w:rsid w:val="00E05659"/>
    <w:rsid w:val="00E0741D"/>
    <w:rsid w:val="00E1018D"/>
    <w:rsid w:val="00E1366C"/>
    <w:rsid w:val="00E151A1"/>
    <w:rsid w:val="00E159BD"/>
    <w:rsid w:val="00E1682B"/>
    <w:rsid w:val="00E17D96"/>
    <w:rsid w:val="00E23585"/>
    <w:rsid w:val="00E2443D"/>
    <w:rsid w:val="00E261D6"/>
    <w:rsid w:val="00E37ABB"/>
    <w:rsid w:val="00E43A46"/>
    <w:rsid w:val="00E44F28"/>
    <w:rsid w:val="00E50F58"/>
    <w:rsid w:val="00E56166"/>
    <w:rsid w:val="00E566E0"/>
    <w:rsid w:val="00E639B7"/>
    <w:rsid w:val="00E715C0"/>
    <w:rsid w:val="00E72271"/>
    <w:rsid w:val="00E749FF"/>
    <w:rsid w:val="00E820C6"/>
    <w:rsid w:val="00E82D03"/>
    <w:rsid w:val="00E849AE"/>
    <w:rsid w:val="00E939C5"/>
    <w:rsid w:val="00EA1B8F"/>
    <w:rsid w:val="00EA5FDE"/>
    <w:rsid w:val="00EB30A7"/>
    <w:rsid w:val="00EB418D"/>
    <w:rsid w:val="00EB5FF4"/>
    <w:rsid w:val="00EC31DC"/>
    <w:rsid w:val="00EC611D"/>
    <w:rsid w:val="00EC6E70"/>
    <w:rsid w:val="00ED04CC"/>
    <w:rsid w:val="00ED2111"/>
    <w:rsid w:val="00ED30F2"/>
    <w:rsid w:val="00ED39D8"/>
    <w:rsid w:val="00ED6028"/>
    <w:rsid w:val="00ED7A05"/>
    <w:rsid w:val="00EE0821"/>
    <w:rsid w:val="00EE27A9"/>
    <w:rsid w:val="00EE3E60"/>
    <w:rsid w:val="00EF0057"/>
    <w:rsid w:val="00EF52B5"/>
    <w:rsid w:val="00EF6BE0"/>
    <w:rsid w:val="00EF73AD"/>
    <w:rsid w:val="00EF7C1B"/>
    <w:rsid w:val="00F07543"/>
    <w:rsid w:val="00F13078"/>
    <w:rsid w:val="00F14764"/>
    <w:rsid w:val="00F17A55"/>
    <w:rsid w:val="00F17BB6"/>
    <w:rsid w:val="00F17BE1"/>
    <w:rsid w:val="00F22B49"/>
    <w:rsid w:val="00F23AEB"/>
    <w:rsid w:val="00F24F6C"/>
    <w:rsid w:val="00F26F2A"/>
    <w:rsid w:val="00F27A6B"/>
    <w:rsid w:val="00F30273"/>
    <w:rsid w:val="00F35789"/>
    <w:rsid w:val="00F41ADB"/>
    <w:rsid w:val="00F45B34"/>
    <w:rsid w:val="00F479CD"/>
    <w:rsid w:val="00F47E22"/>
    <w:rsid w:val="00F47F58"/>
    <w:rsid w:val="00F527C9"/>
    <w:rsid w:val="00F54B32"/>
    <w:rsid w:val="00F571CF"/>
    <w:rsid w:val="00F57F3B"/>
    <w:rsid w:val="00F62428"/>
    <w:rsid w:val="00F70BDA"/>
    <w:rsid w:val="00F765D5"/>
    <w:rsid w:val="00F83F56"/>
    <w:rsid w:val="00F85FC5"/>
    <w:rsid w:val="00F97384"/>
    <w:rsid w:val="00F978DB"/>
    <w:rsid w:val="00FA148B"/>
    <w:rsid w:val="00FA35BE"/>
    <w:rsid w:val="00FA7146"/>
    <w:rsid w:val="00FB3954"/>
    <w:rsid w:val="00FB424C"/>
    <w:rsid w:val="00FC1B7C"/>
    <w:rsid w:val="00FC2FE5"/>
    <w:rsid w:val="00FC3A51"/>
    <w:rsid w:val="00FC4B7C"/>
    <w:rsid w:val="00FD2A63"/>
    <w:rsid w:val="00FD7C03"/>
    <w:rsid w:val="00FD7EFF"/>
    <w:rsid w:val="00FE0176"/>
    <w:rsid w:val="00FE3725"/>
    <w:rsid w:val="00FF0A14"/>
    <w:rsid w:val="00FF1CB7"/>
    <w:rsid w:val="00FF416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character" w:customStyle="1" w:styleId="20">
    <w:name w:val="Заголовок 2 Знак"/>
    <w:basedOn w:val="a0"/>
    <w:link w:val="2"/>
    <w:uiPriority w:val="9"/>
    <w:semiHidden/>
    <w:rsid w:val="00191D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7">
    <w:name w:val="No Spacing"/>
    <w:uiPriority w:val="1"/>
    <w:qFormat/>
    <w:rsid w:val="00D02E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character" w:customStyle="1" w:styleId="20">
    <w:name w:val="Заголовок 2 Знак"/>
    <w:basedOn w:val="a0"/>
    <w:link w:val="2"/>
    <w:uiPriority w:val="9"/>
    <w:semiHidden/>
    <w:rsid w:val="00191D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7">
    <w:name w:val="No Spacing"/>
    <w:uiPriority w:val="1"/>
    <w:qFormat/>
    <w:rsid w:val="00D02E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4F1B719FF4D3188EEA526315A7C1DBA1C50AD9B274E7F0BF5B27322628B79CC9284A0F5187C5676054B5502338xC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0" Type="http://schemas.openxmlformats.org/officeDocument/2006/relationships/hyperlink" Target="consultantplus://offline/ref=51FFC7BCF659B3634B2370AB3CD4FA85142E09AE6B5CDA928650F49C18780706BBD9F63D0F9092E3a0v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mmunar2012.ru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4AFD-A9D9-4402-BEE3-90DDE1C7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9760</Words>
  <Characters>55633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30</dc:creator>
  <cp:lastModifiedBy>adm</cp:lastModifiedBy>
  <cp:revision>4</cp:revision>
  <cp:lastPrinted>2023-02-01T04:05:00Z</cp:lastPrinted>
  <dcterms:created xsi:type="dcterms:W3CDTF">2023-05-25T11:35:00Z</dcterms:created>
  <dcterms:modified xsi:type="dcterms:W3CDTF">2023-06-06T05:12:00Z</dcterms:modified>
</cp:coreProperties>
</file>