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1" w:type="dxa"/>
        <w:tblLook w:val="04A0" w:firstRow="1" w:lastRow="0" w:firstColumn="1" w:lastColumn="0" w:noHBand="0" w:noVBand="1"/>
      </w:tblPr>
      <w:tblGrid>
        <w:gridCol w:w="3794"/>
        <w:gridCol w:w="1839"/>
        <w:gridCol w:w="1839"/>
        <w:gridCol w:w="1839"/>
      </w:tblGrid>
      <w:tr w:rsidR="00687DD5" w:rsidTr="00687DD5">
        <w:tc>
          <w:tcPr>
            <w:tcW w:w="3794" w:type="dxa"/>
          </w:tcPr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687DD5" w:rsidRDefault="00687DD5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87DD5" w:rsidRDefault="00687D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 июля 2022г. №77-п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п.Красный Коммунар</w:t>
            </w:r>
          </w:p>
          <w:p w:rsidR="00687DD5" w:rsidRDefault="00687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7DD5" w:rsidRDefault="00687DD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7DD5" w:rsidRDefault="00687DD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7DD5" w:rsidRDefault="00687DD5">
            <w:pPr>
              <w:rPr>
                <w:sz w:val="28"/>
                <w:szCs w:val="28"/>
              </w:rPr>
            </w:pPr>
          </w:p>
        </w:tc>
      </w:tr>
      <w:tr w:rsidR="00687DD5" w:rsidTr="00687DD5">
        <w:tc>
          <w:tcPr>
            <w:tcW w:w="5633" w:type="dxa"/>
            <w:gridSpan w:val="2"/>
          </w:tcPr>
          <w:p w:rsidR="00687DD5" w:rsidRDefault="00687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показателе средней рыночной стоимости 1м² общей площади жилья на территории муниципального образования Краснокоммунарский поссовет на третий    квартал 2022г.</w:t>
            </w:r>
          </w:p>
          <w:p w:rsidR="00687DD5" w:rsidRDefault="00687DD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7DD5" w:rsidRDefault="00687DD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87DD5" w:rsidRDefault="00687DD5">
            <w:pPr>
              <w:rPr>
                <w:sz w:val="28"/>
                <w:szCs w:val="28"/>
              </w:rPr>
            </w:pPr>
          </w:p>
        </w:tc>
      </w:tr>
    </w:tbl>
    <w:p w:rsidR="00687DD5" w:rsidRDefault="00687DD5" w:rsidP="00687DD5">
      <w:pPr>
        <w:rPr>
          <w:sz w:val="28"/>
          <w:szCs w:val="28"/>
        </w:rPr>
      </w:pPr>
    </w:p>
    <w:p w:rsidR="00687DD5" w:rsidRDefault="00687DD5" w:rsidP="00687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687DD5" w:rsidRDefault="00687DD5" w:rsidP="00687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показатель средней рыночной стоимости  1 квадратного метра общей площади жилья на территории муниципального образования Краснокоммунарский поссовет на третий квартал 2022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 отдельных категорий граждан, в размере 42300  рублей.</w:t>
      </w:r>
    </w:p>
    <w:p w:rsidR="00687DD5" w:rsidRDefault="00687DD5" w:rsidP="00687D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687DD5" w:rsidRDefault="00687DD5" w:rsidP="00687DD5">
      <w:pPr>
        <w:ind w:left="705"/>
        <w:rPr>
          <w:sz w:val="28"/>
          <w:szCs w:val="28"/>
        </w:rPr>
      </w:pPr>
    </w:p>
    <w:p w:rsidR="00687DD5" w:rsidRDefault="00687DD5" w:rsidP="00687DD5">
      <w:pPr>
        <w:ind w:left="705"/>
        <w:rPr>
          <w:sz w:val="28"/>
          <w:szCs w:val="28"/>
        </w:rPr>
      </w:pPr>
    </w:p>
    <w:p w:rsidR="00687DD5" w:rsidRDefault="00687DD5" w:rsidP="00687DD5">
      <w:pPr>
        <w:ind w:left="705"/>
        <w:rPr>
          <w:sz w:val="28"/>
          <w:szCs w:val="28"/>
        </w:rPr>
      </w:pPr>
    </w:p>
    <w:p w:rsidR="00687DD5" w:rsidRDefault="00687DD5" w:rsidP="00687DD5">
      <w:pPr>
        <w:rPr>
          <w:sz w:val="20"/>
          <w:szCs w:val="20"/>
        </w:rPr>
      </w:pPr>
      <w:r>
        <w:rPr>
          <w:sz w:val="28"/>
          <w:szCs w:val="28"/>
        </w:rPr>
        <w:t xml:space="preserve">Глава поссовета                                                 К.Н.Оглоблина  </w:t>
      </w: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  <w:r>
        <w:rPr>
          <w:sz w:val="20"/>
          <w:szCs w:val="20"/>
        </w:rPr>
        <w:t>Разослано: в дело, администрация Сакмасркого района</w:t>
      </w:r>
    </w:p>
    <w:p w:rsidR="00687DD5" w:rsidRDefault="00687DD5" w:rsidP="00687DD5">
      <w:pPr>
        <w:rPr>
          <w:sz w:val="20"/>
          <w:szCs w:val="20"/>
        </w:rPr>
      </w:pPr>
    </w:p>
    <w:p w:rsidR="00687DD5" w:rsidRDefault="00687DD5" w:rsidP="00687DD5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687DD5" w:rsidRDefault="00687DD5" w:rsidP="00687DD5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FD2EC6" w:rsidRDefault="00FD2EC6">
      <w:bookmarkStart w:id="0" w:name="_GoBack"/>
      <w:bookmarkEnd w:id="0"/>
    </w:p>
    <w:sectPr w:rsidR="00FD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6F"/>
    <w:rsid w:val="00687DD5"/>
    <w:rsid w:val="00B6406F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2022-07-11T06:34:00Z</dcterms:created>
  <dcterms:modified xsi:type="dcterms:W3CDTF">2022-07-11T06:34:00Z</dcterms:modified>
</cp:coreProperties>
</file>