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CB19DE" w:rsidTr="00C022ED">
        <w:tc>
          <w:tcPr>
            <w:tcW w:w="4785" w:type="dxa"/>
            <w:hideMark/>
          </w:tcPr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Оренбург кой области</w:t>
            </w:r>
          </w:p>
          <w:p w:rsidR="00CB19DE" w:rsidRPr="00CB19DE" w:rsidRDefault="00CB19DE" w:rsidP="00CB19D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2017 года  № 92</w:t>
            </w:r>
          </w:p>
          <w:p w:rsidR="00CB19DE" w:rsidRPr="00CB19DE" w:rsidRDefault="00CB19DE" w:rsidP="00CB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</w:tcPr>
          <w:p w:rsidR="00CB19DE" w:rsidRPr="00CB19DE" w:rsidRDefault="00CB19DE" w:rsidP="00CB1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Default="00CB19DE" w:rsidP="00CB19DE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лиц, замещающих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pacing w:val="2"/>
          <w:sz w:val="28"/>
          <w:szCs w:val="28"/>
        </w:rPr>
        <w:t>муниципальные должности,  и членов их семей</w:t>
      </w: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Сакмарского района 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Оренбургской области и предоставления этих сведений </w:t>
      </w:r>
    </w:p>
    <w:p w:rsidR="00CB19DE" w:rsidRDefault="00CB19DE" w:rsidP="00CB19D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095002" w:rsidRPr="00CB19DE" w:rsidTr="00C12C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5002" w:rsidRPr="00CB19DE" w:rsidRDefault="00095002" w:rsidP="00CB19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федеральными законами от 25 декабря 2008 года № 273-ФЗ «О противодействии коррупции», от 3 декабря 2012 года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230-ФЗ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«О контроле за соответствием расходов лиц, замещающих государственные должности, и иных лиц их доходам</w:t>
            </w:r>
            <w:r w:rsidR="0005004B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», от 2 марта 2007 года № 25-ФЗ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Уставом муниципального образования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Краснокоммунарский поссовет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области, Совет депутатов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5002" w:rsidRPr="00CB19DE" w:rsidRDefault="00095002" w:rsidP="00C12C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</w:t>
            </w:r>
            <w:r w:rsidRPr="00CB19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лиц, замещающих муниципальные должности, и членов их семей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Краснокоммунарский поссовет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 согласно приложению.</w:t>
            </w:r>
          </w:p>
          <w:p w:rsidR="00095002" w:rsidRPr="00CB19DE" w:rsidRDefault="00095002" w:rsidP="00C12C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Считать утратившим силу решение Совета депутатов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Краснокоммунарского поссовета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.06.2012 № 1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Краснокоммунарский поссовет на постоянной основе,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на официальном Интернет–сайте муниципального образования Сакмарский район Оренбургской области и предоставления этих сведений средствам массовой информации для опубликования»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последующими</w:t>
            </w:r>
            <w:proofErr w:type="gramEnd"/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изменениями от 09.06.2016 № 43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002" w:rsidRPr="00CB19DE" w:rsidRDefault="00095002" w:rsidP="00C12CF8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B19DE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р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ешение вступает в силу со </w:t>
            </w:r>
            <w:r w:rsidR="00307937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его подписания и подлежит официальному опубликованию.</w:t>
            </w:r>
          </w:p>
        </w:tc>
      </w:tr>
    </w:tbl>
    <w:p w:rsidR="00095002" w:rsidRPr="00CB19DE" w:rsidRDefault="00095002" w:rsidP="0009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ook w:val="01E0"/>
      </w:tblPr>
      <w:tblGrid>
        <w:gridCol w:w="4968"/>
        <w:gridCol w:w="4527"/>
      </w:tblGrid>
      <w:tr w:rsidR="00095002" w:rsidRPr="00CB19DE" w:rsidTr="00307937">
        <w:tc>
          <w:tcPr>
            <w:tcW w:w="4968" w:type="dxa"/>
          </w:tcPr>
          <w:p w:rsidR="00CB19DE" w:rsidRDefault="00307937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9DE">
              <w:rPr>
                <w:rFonts w:ascii="Times New Roman" w:hAnsi="Times New Roman"/>
                <w:sz w:val="28"/>
                <w:szCs w:val="28"/>
              </w:rPr>
              <w:t xml:space="preserve">Глава поссовета                  </w:t>
            </w: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9DE" w:rsidRDefault="00CB19DE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95002" w:rsidRPr="00CB19DE" w:rsidRDefault="00307937" w:rsidP="00307937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9D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527" w:type="dxa"/>
          </w:tcPr>
          <w:p w:rsidR="00095002" w:rsidRPr="00CB19DE" w:rsidRDefault="00307937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9DE">
              <w:rPr>
                <w:rFonts w:ascii="Times New Roman" w:hAnsi="Times New Roman"/>
                <w:sz w:val="28"/>
                <w:szCs w:val="28"/>
              </w:rPr>
              <w:t xml:space="preserve">                                 С.А. Шарыгин</w:t>
            </w: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13C9" w:rsidRPr="00CB19DE" w:rsidRDefault="00A413C9" w:rsidP="00C12CF8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095002" w:rsidRPr="00CB19DE" w:rsidTr="00A413C9">
        <w:tc>
          <w:tcPr>
            <w:tcW w:w="2219" w:type="pct"/>
          </w:tcPr>
          <w:p w:rsidR="00095002" w:rsidRPr="00CB19DE" w:rsidRDefault="00095002" w:rsidP="00C1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</w:tcPr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095002" w:rsidRPr="00CB19DE" w:rsidRDefault="00095002" w:rsidP="00615F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19DE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15FC0" w:rsidRPr="00CB1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B19D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95002" w:rsidRDefault="00095002" w:rsidP="0009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DE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CB19DE">
        <w:rPr>
          <w:rFonts w:ascii="Times New Roman" w:hAnsi="Times New Roman" w:cs="Times New Roman"/>
          <w:b/>
          <w:spacing w:val="2"/>
          <w:sz w:val="28"/>
          <w:szCs w:val="28"/>
        </w:rPr>
        <w:t>лиц, замещающих муниципальные должности, и членов их семей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муниципального образования 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 xml:space="preserve">Краснокоммунарский поссовет </w:t>
      </w:r>
      <w:r w:rsidRPr="00CB19DE">
        <w:rPr>
          <w:rFonts w:ascii="Times New Roman" w:hAnsi="Times New Roman" w:cs="Times New Roman"/>
          <w:b/>
          <w:sz w:val="28"/>
          <w:szCs w:val="28"/>
        </w:rPr>
        <w:t>Сакмарск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>ого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5FC0" w:rsidRPr="00CB19DE">
        <w:rPr>
          <w:rFonts w:ascii="Times New Roman" w:hAnsi="Times New Roman" w:cs="Times New Roman"/>
          <w:b/>
          <w:sz w:val="28"/>
          <w:szCs w:val="28"/>
        </w:rPr>
        <w:t>а</w:t>
      </w:r>
      <w:r w:rsidRPr="00CB19DE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</w:p>
    <w:p w:rsidR="00095002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Краснокоммунарский поссовет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Сакмарск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A243E2" w:rsidRPr="00CB19D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(далее – лица, замещающие муниципальные должности), </w:t>
      </w:r>
      <w:r w:rsidRPr="00CB19DE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их супруг (супругов) и несовершеннолетних детей,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на официальном </w:t>
      </w:r>
      <w:r w:rsidRPr="00CB19DE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A243E2" w:rsidRPr="00CB19DE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  <w:r w:rsidRPr="00CB19DE">
        <w:rPr>
          <w:rFonts w:ascii="Times New Roman" w:hAnsi="Times New Roman" w:cs="Times New Roman"/>
          <w:sz w:val="28"/>
          <w:szCs w:val="28"/>
        </w:rPr>
        <w:t xml:space="preserve"> Сакмарск</w:t>
      </w:r>
      <w:r w:rsidR="00A243E2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43E2" w:rsidRPr="00CB19DE">
        <w:rPr>
          <w:rFonts w:ascii="Times New Roman" w:hAnsi="Times New Roman" w:cs="Times New Roman"/>
          <w:sz w:val="28"/>
          <w:szCs w:val="28"/>
        </w:rPr>
        <w:t>а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</w:t>
      </w:r>
      <w:proofErr w:type="gramEnd"/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 опубликования.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2</w:t>
      </w:r>
      <w:r w:rsidRPr="00CB19D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а) перечень объектов недвижимого имущества, принадлежащих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б) перечень транспортных средств, с указанием вида и марки, принадлежащих на праве собственности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лицу, замещающему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lastRenderedPageBreak/>
        <w:t>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должность,</w:t>
      </w:r>
      <w:r w:rsidRPr="00CB19DE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9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9D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CB19DE">
        <w:rPr>
          <w:rFonts w:ascii="Times New Roman" w:hAnsi="Times New Roman" w:cs="Times New Roman"/>
          <w:spacing w:val="2"/>
          <w:sz w:val="28"/>
          <w:szCs w:val="28"/>
        </w:rPr>
        <w:t xml:space="preserve">лицом </w:t>
      </w:r>
      <w:r w:rsidRPr="00CB19DE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9D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B19DE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</w:t>
      </w:r>
      <w:r w:rsidRPr="00CB19DE">
        <w:rPr>
          <w:rFonts w:ascii="Times New Roman" w:hAnsi="Times New Roman" w:cs="Times New Roman"/>
          <w:sz w:val="28"/>
          <w:szCs w:val="28"/>
        </w:rPr>
        <w:lastRenderedPageBreak/>
        <w:t>2 настоящего Поряд</w:t>
      </w:r>
      <w:r w:rsidR="00864854" w:rsidRPr="00CB19DE">
        <w:rPr>
          <w:rFonts w:ascii="Times New Roman" w:hAnsi="Times New Roman" w:cs="Times New Roman"/>
          <w:sz w:val="28"/>
          <w:szCs w:val="28"/>
        </w:rPr>
        <w:t xml:space="preserve">ка, обеспечивается </w:t>
      </w:r>
      <w:r w:rsidR="00473835" w:rsidRPr="00CB19DE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473835" w:rsidRPr="00CB19D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73835" w:rsidRPr="00CB19DE">
        <w:rPr>
          <w:rFonts w:ascii="Times New Roman" w:hAnsi="Times New Roman" w:cs="Times New Roman"/>
          <w:sz w:val="28"/>
          <w:szCs w:val="28"/>
        </w:rPr>
        <w:t>ответственным</w:t>
      </w:r>
      <w:r w:rsidRPr="00CB19DE">
        <w:rPr>
          <w:rFonts w:ascii="Times New Roman" w:hAnsi="Times New Roman" w:cs="Times New Roman"/>
          <w:sz w:val="28"/>
          <w:szCs w:val="28"/>
        </w:rPr>
        <w:t xml:space="preserve"> за кадровую работу в соответствующих органах местного самоуправления  муниципального образования </w:t>
      </w:r>
      <w:r w:rsidR="00473835" w:rsidRPr="00CB19DE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CB19DE">
        <w:rPr>
          <w:rFonts w:ascii="Times New Roman" w:hAnsi="Times New Roman" w:cs="Times New Roman"/>
          <w:sz w:val="28"/>
          <w:szCs w:val="28"/>
        </w:rPr>
        <w:t>Сакмарск</w:t>
      </w:r>
      <w:r w:rsidR="00473835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35" w:rsidRPr="00CB19DE"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CB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6. </w:t>
      </w:r>
      <w:r w:rsidR="00473835" w:rsidRPr="00CB19D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CB19DE">
        <w:rPr>
          <w:rFonts w:ascii="Times New Roman" w:hAnsi="Times New Roman" w:cs="Times New Roman"/>
          <w:sz w:val="28"/>
          <w:szCs w:val="28"/>
        </w:rPr>
        <w:t xml:space="preserve">, ответственный за кадровую работу в соответствующем органе местного самоуправления муниципального образования </w:t>
      </w:r>
      <w:r w:rsidR="00473835" w:rsidRPr="00CB19DE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CB19DE">
        <w:rPr>
          <w:rFonts w:ascii="Times New Roman" w:hAnsi="Times New Roman" w:cs="Times New Roman"/>
          <w:sz w:val="28"/>
          <w:szCs w:val="28"/>
        </w:rPr>
        <w:t>Сакмарск</w:t>
      </w:r>
      <w:r w:rsidR="00473835" w:rsidRPr="00CB19DE">
        <w:rPr>
          <w:rFonts w:ascii="Times New Roman" w:hAnsi="Times New Roman" w:cs="Times New Roman"/>
          <w:sz w:val="28"/>
          <w:szCs w:val="28"/>
        </w:rPr>
        <w:t>ого</w:t>
      </w:r>
      <w:r w:rsidRPr="00CB19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35" w:rsidRPr="00CB19DE">
        <w:rPr>
          <w:rFonts w:ascii="Times New Roman" w:hAnsi="Times New Roman" w:cs="Times New Roman"/>
          <w:sz w:val="28"/>
          <w:szCs w:val="28"/>
        </w:rPr>
        <w:t>а</w:t>
      </w:r>
      <w:r w:rsidRPr="00CB19DE">
        <w:rPr>
          <w:rFonts w:ascii="Times New Roman" w:hAnsi="Times New Roman" w:cs="Times New Roman"/>
          <w:sz w:val="28"/>
          <w:szCs w:val="28"/>
        </w:rPr>
        <w:t xml:space="preserve"> Оренбургской области: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DE" w:rsidRPr="00CB19DE" w:rsidRDefault="00CB19DE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7303"/>
      </w:tblGrid>
      <w:tr w:rsidR="00095002" w:rsidRPr="00CB19DE" w:rsidTr="00C12CF8">
        <w:tc>
          <w:tcPr>
            <w:tcW w:w="1185" w:type="pct"/>
          </w:tcPr>
          <w:p w:rsidR="00095002" w:rsidRPr="00CB19DE" w:rsidRDefault="00095002" w:rsidP="00C1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pct"/>
          </w:tcPr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5002" w:rsidRPr="00CB19DE" w:rsidRDefault="00095002" w:rsidP="00C12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размещения сведений </w:t>
            </w:r>
          </w:p>
          <w:p w:rsidR="00095002" w:rsidRPr="00CB19DE" w:rsidRDefault="00095002" w:rsidP="00864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</w:t>
            </w:r>
            <w:r w:rsidRPr="00CB19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замещающих муниципальные должности, и членов их семей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Краснокоммунарский поссовет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64854" w:rsidRPr="00CB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095002" w:rsidRPr="00CB19DE" w:rsidRDefault="00095002" w:rsidP="0009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за период</w:t>
      </w: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DE">
        <w:rPr>
          <w:rFonts w:ascii="Times New Roman" w:hAnsi="Times New Roman" w:cs="Times New Roman"/>
          <w:sz w:val="28"/>
          <w:szCs w:val="28"/>
        </w:rPr>
        <w:t xml:space="preserve"> с 1 января 20___ г. по 31 декабря 20___г.</w:t>
      </w:r>
    </w:p>
    <w:p w:rsidR="00095002" w:rsidRPr="00CB19DE" w:rsidRDefault="00095002" w:rsidP="0009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567"/>
        <w:gridCol w:w="425"/>
        <w:gridCol w:w="567"/>
        <w:gridCol w:w="567"/>
        <w:gridCol w:w="425"/>
        <w:gridCol w:w="567"/>
        <w:gridCol w:w="709"/>
        <w:gridCol w:w="567"/>
        <w:gridCol w:w="709"/>
        <w:gridCol w:w="708"/>
        <w:gridCol w:w="1525"/>
      </w:tblGrid>
      <w:tr w:rsidR="00095002" w:rsidRPr="00CB19DE" w:rsidTr="00C12CF8">
        <w:tc>
          <w:tcPr>
            <w:tcW w:w="675" w:type="dxa"/>
            <w:vMerge w:val="restart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gridSpan w:val="4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25" w:type="dxa"/>
            <w:vMerge w:val="restart"/>
            <w:textDirection w:val="btLr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B19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 (вид приобретенного имущества, источники)</w:t>
            </w:r>
          </w:p>
        </w:tc>
      </w:tr>
      <w:tr w:rsidR="00095002" w:rsidRPr="00CB19DE" w:rsidTr="00C12CF8">
        <w:trPr>
          <w:trHeight w:val="1597"/>
        </w:trPr>
        <w:tc>
          <w:tcPr>
            <w:tcW w:w="675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2" w:rsidRPr="00CB19DE" w:rsidTr="00C12CF8">
        <w:tc>
          <w:tcPr>
            <w:tcW w:w="67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9DE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5002" w:rsidRPr="00CB19DE" w:rsidRDefault="00095002" w:rsidP="00C12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002" w:rsidRPr="00CB19DE" w:rsidRDefault="00095002" w:rsidP="0009500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5002" w:rsidRPr="004E5AC4" w:rsidRDefault="00095002" w:rsidP="00095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AC4">
        <w:rPr>
          <w:rFonts w:ascii="Times New Roman" w:hAnsi="Times New Roman" w:cs="Times New Roman"/>
          <w:vertAlign w:val="superscript"/>
        </w:rPr>
        <w:t>1</w:t>
      </w:r>
      <w:r w:rsidRPr="004E5AC4">
        <w:rPr>
          <w:rFonts w:ascii="Times New Roman" w:hAnsi="Times New Roman" w:cs="Times New Roman"/>
        </w:rPr>
        <w:t xml:space="preserve">В </w:t>
      </w:r>
      <w:proofErr w:type="gramStart"/>
      <w:r w:rsidRPr="004E5AC4">
        <w:rPr>
          <w:rFonts w:ascii="Times New Roman" w:hAnsi="Times New Roman" w:cs="Times New Roman"/>
        </w:rPr>
        <w:t>случае</w:t>
      </w:r>
      <w:proofErr w:type="gramEnd"/>
      <w:r w:rsidRPr="004E5AC4">
        <w:rPr>
          <w:rFonts w:ascii="Times New Roman" w:hAnsi="Times New Roman" w:cs="Times New Roman"/>
        </w:rPr>
        <w:t>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B5FB4" w:rsidRPr="004E5AC4" w:rsidRDefault="00095002" w:rsidP="004E5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AC4">
        <w:rPr>
          <w:rFonts w:ascii="Times New Roman" w:hAnsi="Times New Roman" w:cs="Times New Roman"/>
          <w:vertAlign w:val="superscript"/>
        </w:rPr>
        <w:t>2</w:t>
      </w:r>
      <w:r w:rsidRPr="004E5AC4">
        <w:rPr>
          <w:rFonts w:ascii="Times New Roman" w:hAnsi="Times New Roman" w:cs="Times New Roman"/>
        </w:rPr>
        <w:t>Сведения указываются, если сумма сделки превышает общий доход лица,  замещающего муниципальную должность, и его супруги (супруга) за три последних года, предшествующих совершению сделки.</w:t>
      </w:r>
      <w:r w:rsidR="007A5584" w:rsidRPr="004E5AC4">
        <w:rPr>
          <w:rFonts w:ascii="Times New Roman" w:hAnsi="Times New Roman" w:cs="Times New Roman"/>
        </w:rPr>
        <w:t xml:space="preserve"> </w:t>
      </w:r>
    </w:p>
    <w:sectPr w:rsidR="00BB5FB4" w:rsidRPr="004E5AC4" w:rsidSect="00CB19DE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ED" w:rsidRDefault="00E650ED" w:rsidP="003323C4">
      <w:pPr>
        <w:spacing w:after="0" w:line="240" w:lineRule="auto"/>
      </w:pPr>
      <w:r>
        <w:separator/>
      </w:r>
    </w:p>
  </w:endnote>
  <w:endnote w:type="continuationSeparator" w:id="0">
    <w:p w:rsidR="00E650ED" w:rsidRDefault="00E650ED" w:rsidP="0033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F168B0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775" w:rsidRDefault="00E650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F168B0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AC4">
      <w:rPr>
        <w:rStyle w:val="a7"/>
        <w:noProof/>
      </w:rPr>
      <w:t>2</w:t>
    </w:r>
    <w:r>
      <w:rPr>
        <w:rStyle w:val="a7"/>
      </w:rPr>
      <w:fldChar w:fldCharType="end"/>
    </w:r>
  </w:p>
  <w:p w:rsidR="00050775" w:rsidRDefault="00E650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ED" w:rsidRDefault="00E650ED" w:rsidP="003323C4">
      <w:pPr>
        <w:spacing w:after="0" w:line="240" w:lineRule="auto"/>
      </w:pPr>
      <w:r>
        <w:separator/>
      </w:r>
    </w:p>
  </w:footnote>
  <w:footnote w:type="continuationSeparator" w:id="0">
    <w:p w:rsidR="00E650ED" w:rsidRDefault="00E650ED" w:rsidP="00332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002"/>
    <w:rsid w:val="0005004B"/>
    <w:rsid w:val="00072C8A"/>
    <w:rsid w:val="00095002"/>
    <w:rsid w:val="000D06F5"/>
    <w:rsid w:val="00180FE1"/>
    <w:rsid w:val="002B2D96"/>
    <w:rsid w:val="00307937"/>
    <w:rsid w:val="003323C4"/>
    <w:rsid w:val="00473835"/>
    <w:rsid w:val="004E077D"/>
    <w:rsid w:val="004E5AC4"/>
    <w:rsid w:val="00615FC0"/>
    <w:rsid w:val="00720FB7"/>
    <w:rsid w:val="00726921"/>
    <w:rsid w:val="007506E6"/>
    <w:rsid w:val="007A5584"/>
    <w:rsid w:val="00864854"/>
    <w:rsid w:val="008D4D8E"/>
    <w:rsid w:val="009E05C3"/>
    <w:rsid w:val="00A243E2"/>
    <w:rsid w:val="00A413C9"/>
    <w:rsid w:val="00A705AE"/>
    <w:rsid w:val="00A956F3"/>
    <w:rsid w:val="00BB5FB4"/>
    <w:rsid w:val="00C37B7C"/>
    <w:rsid w:val="00CB19DE"/>
    <w:rsid w:val="00E650ED"/>
    <w:rsid w:val="00EE6E81"/>
    <w:rsid w:val="00F13B35"/>
    <w:rsid w:val="00F168B0"/>
    <w:rsid w:val="00F94FA9"/>
    <w:rsid w:val="00FC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00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95002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500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09500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0950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002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09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2017-04-14T10:22:00Z</cp:lastPrinted>
  <dcterms:created xsi:type="dcterms:W3CDTF">2017-03-14T07:24:00Z</dcterms:created>
  <dcterms:modified xsi:type="dcterms:W3CDTF">2017-04-14T10:23:00Z</dcterms:modified>
</cp:coreProperties>
</file>