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73" w:rsidRPr="009C03D2" w:rsidRDefault="002D4FEC">
      <w:pPr>
        <w:rPr>
          <w:sz w:val="28"/>
          <w:szCs w:val="28"/>
        </w:rPr>
      </w:pPr>
      <w:r w:rsidRPr="009C03D2">
        <w:rPr>
          <w:sz w:val="28"/>
          <w:szCs w:val="28"/>
        </w:rPr>
        <w:t xml:space="preserve">  </w:t>
      </w:r>
    </w:p>
    <w:tbl>
      <w:tblPr>
        <w:tblStyle w:val="aa"/>
        <w:tblW w:w="9570" w:type="dxa"/>
        <w:tblLook w:val="04A0" w:firstRow="1" w:lastRow="0" w:firstColumn="1" w:lastColumn="0" w:noHBand="0" w:noVBand="1"/>
      </w:tblPr>
      <w:tblGrid>
        <w:gridCol w:w="4075"/>
        <w:gridCol w:w="2303"/>
        <w:gridCol w:w="3192"/>
      </w:tblGrid>
      <w:tr w:rsidR="00F21073" w:rsidRPr="009C03D2" w:rsidTr="009C03D2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073" w:rsidRPr="009C03D2" w:rsidRDefault="002D4FEC" w:rsidP="009C03D2">
            <w:pPr>
              <w:jc w:val="center"/>
              <w:rPr>
                <w:sz w:val="28"/>
                <w:szCs w:val="28"/>
                <w:lang w:eastAsia="en-US"/>
              </w:rPr>
            </w:pPr>
            <w:r w:rsidRPr="009C03D2">
              <w:rPr>
                <w:sz w:val="28"/>
                <w:szCs w:val="28"/>
                <w:lang w:eastAsia="en-US"/>
              </w:rPr>
              <w:t>Администрация</w:t>
            </w:r>
          </w:p>
          <w:p w:rsidR="00F21073" w:rsidRPr="009C03D2" w:rsidRDefault="002D4FEC">
            <w:pPr>
              <w:jc w:val="center"/>
              <w:rPr>
                <w:sz w:val="28"/>
                <w:szCs w:val="28"/>
                <w:lang w:eastAsia="en-US"/>
              </w:rPr>
            </w:pPr>
            <w:r w:rsidRPr="009C03D2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C03D2" w:rsidRPr="009C03D2" w:rsidRDefault="009C03D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C03D2"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 w:rsidRPr="009C03D2">
              <w:rPr>
                <w:sz w:val="28"/>
                <w:szCs w:val="28"/>
                <w:lang w:eastAsia="en-US"/>
              </w:rPr>
              <w:t xml:space="preserve"> поссовет</w:t>
            </w:r>
          </w:p>
          <w:p w:rsidR="00F21073" w:rsidRPr="009C03D2" w:rsidRDefault="002D4FE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C03D2">
              <w:rPr>
                <w:sz w:val="28"/>
                <w:szCs w:val="28"/>
                <w:lang w:eastAsia="en-US"/>
              </w:rPr>
              <w:t>Сакмарск</w:t>
            </w:r>
            <w:r w:rsidR="009C03D2" w:rsidRPr="009C03D2">
              <w:rPr>
                <w:sz w:val="28"/>
                <w:szCs w:val="28"/>
                <w:lang w:eastAsia="en-US"/>
              </w:rPr>
              <w:t>ого</w:t>
            </w:r>
            <w:proofErr w:type="spellEnd"/>
            <w:r w:rsidRPr="009C03D2">
              <w:rPr>
                <w:sz w:val="28"/>
                <w:szCs w:val="28"/>
                <w:lang w:eastAsia="en-US"/>
              </w:rPr>
              <w:t xml:space="preserve">  район</w:t>
            </w:r>
            <w:r w:rsidR="009C03D2" w:rsidRPr="009C03D2">
              <w:rPr>
                <w:sz w:val="28"/>
                <w:szCs w:val="28"/>
                <w:lang w:eastAsia="en-US"/>
              </w:rPr>
              <w:t>а</w:t>
            </w:r>
          </w:p>
          <w:p w:rsidR="00F21073" w:rsidRPr="009C03D2" w:rsidRDefault="002D4FEC">
            <w:pPr>
              <w:jc w:val="center"/>
              <w:rPr>
                <w:sz w:val="28"/>
                <w:szCs w:val="28"/>
                <w:lang w:eastAsia="en-US"/>
              </w:rPr>
            </w:pPr>
            <w:r w:rsidRPr="009C03D2"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F21073" w:rsidRPr="009C03D2" w:rsidRDefault="002D4FEC">
            <w:pPr>
              <w:jc w:val="center"/>
              <w:rPr>
                <w:sz w:val="28"/>
                <w:szCs w:val="28"/>
                <w:lang w:eastAsia="en-US"/>
              </w:rPr>
            </w:pPr>
            <w:r w:rsidRPr="009C03D2">
              <w:rPr>
                <w:sz w:val="28"/>
                <w:szCs w:val="28"/>
                <w:lang w:eastAsia="en-US"/>
              </w:rPr>
              <w:t>ПОСТАНОВЛЕНИЕ</w:t>
            </w:r>
          </w:p>
          <w:p w:rsidR="002D4FEC" w:rsidRPr="009C03D2" w:rsidRDefault="009C03D2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9C03D2">
              <w:rPr>
                <w:sz w:val="28"/>
                <w:szCs w:val="28"/>
                <w:u w:val="single"/>
                <w:lang w:eastAsia="en-US"/>
              </w:rPr>
              <w:t xml:space="preserve">19 августа </w:t>
            </w:r>
            <w:r w:rsidR="002D4FEC" w:rsidRPr="009C03D2">
              <w:rPr>
                <w:sz w:val="28"/>
                <w:szCs w:val="28"/>
                <w:u w:val="single"/>
                <w:lang w:eastAsia="en-US"/>
              </w:rPr>
              <w:t>2022 №</w:t>
            </w:r>
            <w:r w:rsidRPr="009C03D2">
              <w:rPr>
                <w:sz w:val="28"/>
                <w:szCs w:val="28"/>
                <w:u w:val="single"/>
                <w:lang w:eastAsia="en-US"/>
              </w:rPr>
              <w:t>98</w:t>
            </w:r>
            <w:r w:rsidR="002D4FEC" w:rsidRPr="009C03D2">
              <w:rPr>
                <w:sz w:val="28"/>
                <w:szCs w:val="28"/>
                <w:u w:val="single"/>
                <w:lang w:eastAsia="en-US"/>
              </w:rPr>
              <w:t>-п</w:t>
            </w:r>
          </w:p>
          <w:p w:rsidR="00F21073" w:rsidRPr="009C03D2" w:rsidRDefault="009C03D2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_UnoMark__378_1523794490"/>
            <w:bookmarkEnd w:id="0"/>
            <w:proofErr w:type="spellStart"/>
            <w:r w:rsidRPr="009C03D2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9C03D2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9C03D2">
              <w:rPr>
                <w:sz w:val="28"/>
                <w:szCs w:val="28"/>
                <w:lang w:eastAsia="en-US"/>
              </w:rPr>
              <w:t>расный</w:t>
            </w:r>
            <w:proofErr w:type="spellEnd"/>
            <w:r w:rsidRPr="009C03D2">
              <w:rPr>
                <w:sz w:val="28"/>
                <w:szCs w:val="28"/>
                <w:lang w:eastAsia="en-US"/>
              </w:rPr>
              <w:t xml:space="preserve"> Коммунар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073" w:rsidRPr="009C03D2" w:rsidRDefault="00F210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073" w:rsidRPr="009C03D2" w:rsidRDefault="00F2107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21073" w:rsidRPr="009C03D2" w:rsidRDefault="00F21073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24"/>
      </w:tblGrid>
      <w:tr w:rsidR="009C03D2" w:rsidTr="009C03D2">
        <w:tc>
          <w:tcPr>
            <w:tcW w:w="8046" w:type="dxa"/>
          </w:tcPr>
          <w:p w:rsidR="009C03D2" w:rsidRPr="009C03D2" w:rsidRDefault="009C03D2" w:rsidP="009C03D2">
            <w:pPr>
              <w:jc w:val="both"/>
              <w:rPr>
                <w:sz w:val="28"/>
                <w:szCs w:val="28"/>
              </w:rPr>
            </w:pPr>
            <w:r w:rsidRPr="009C03D2">
              <w:rPr>
                <w:rStyle w:val="a4"/>
                <w:b w:val="0"/>
                <w:bCs w:val="0"/>
                <w:sz w:val="28"/>
                <w:szCs w:val="28"/>
              </w:rPr>
              <w:t>Об утверждении порядка подачи обращения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</w:t>
            </w:r>
            <w:r w:rsidRPr="009C03D2">
              <w:rPr>
                <w:sz w:val="28"/>
                <w:szCs w:val="28"/>
              </w:rPr>
              <w:t xml:space="preserve"> в течение двух лет после </w:t>
            </w:r>
            <w:proofErr w:type="gramStart"/>
            <w:r w:rsidRPr="009C03D2">
              <w:rPr>
                <w:sz w:val="28"/>
                <w:szCs w:val="28"/>
              </w:rPr>
              <w:t>увольнения</w:t>
            </w:r>
            <w:proofErr w:type="gramEnd"/>
            <w:r w:rsidRPr="009C03D2">
              <w:rPr>
                <w:sz w:val="28"/>
                <w:szCs w:val="28"/>
              </w:rPr>
              <w:t xml:space="preserve"> с которых гражданин, замещавший должность</w:t>
            </w:r>
            <w:r>
              <w:rPr>
                <w:sz w:val="28"/>
                <w:szCs w:val="28"/>
              </w:rPr>
              <w:t xml:space="preserve"> </w:t>
            </w:r>
            <w:r w:rsidRPr="009C03D2">
              <w:rPr>
                <w:sz w:val="28"/>
                <w:szCs w:val="28"/>
              </w:rPr>
              <w:t>муниципальной службы, имеет право замещать на условиях трудового договора должности</w:t>
            </w:r>
            <w:r>
              <w:rPr>
                <w:sz w:val="28"/>
                <w:szCs w:val="28"/>
              </w:rPr>
              <w:t xml:space="preserve"> </w:t>
            </w:r>
            <w:r w:rsidRPr="009C03D2">
              <w:rPr>
                <w:sz w:val="28"/>
                <w:szCs w:val="28"/>
              </w:rPr>
              <w:t>в организации и (или) выполнять</w:t>
            </w:r>
            <w:r>
              <w:rPr>
                <w:sz w:val="28"/>
                <w:szCs w:val="28"/>
              </w:rPr>
              <w:t xml:space="preserve"> </w:t>
            </w:r>
            <w:r w:rsidRPr="009C03D2">
              <w:rPr>
                <w:sz w:val="28"/>
                <w:szCs w:val="28"/>
              </w:rPr>
              <w:t>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      </w:r>
            <w:r>
              <w:rPr>
                <w:sz w:val="28"/>
                <w:szCs w:val="28"/>
              </w:rPr>
              <w:t xml:space="preserve"> </w:t>
            </w:r>
            <w:r w:rsidRPr="009C03D2">
              <w:rPr>
                <w:sz w:val="28"/>
                <w:szCs w:val="28"/>
              </w:rPr>
              <w:t xml:space="preserve">(гражданско-правовых договоров), </w:t>
            </w:r>
            <w:r>
              <w:rPr>
                <w:sz w:val="28"/>
                <w:szCs w:val="28"/>
              </w:rPr>
              <w:t xml:space="preserve">если отдельные функции </w:t>
            </w:r>
            <w:r w:rsidRPr="009C03D2">
              <w:rPr>
                <w:sz w:val="28"/>
                <w:szCs w:val="28"/>
              </w:rPr>
              <w:t xml:space="preserve">муниципального </w:t>
            </w:r>
          </w:p>
          <w:p w:rsidR="009C03D2" w:rsidRDefault="009C03D2" w:rsidP="009C03D2">
            <w:pPr>
              <w:jc w:val="both"/>
              <w:rPr>
                <w:sz w:val="28"/>
                <w:szCs w:val="28"/>
              </w:rPr>
            </w:pPr>
            <w:r w:rsidRPr="009C03D2">
              <w:rPr>
                <w:sz w:val="28"/>
                <w:szCs w:val="28"/>
              </w:rPr>
              <w:t>управления данной организации входили в должностные (служебные) обязанности муниципального служащего</w:t>
            </w:r>
          </w:p>
        </w:tc>
        <w:tc>
          <w:tcPr>
            <w:tcW w:w="1524" w:type="dxa"/>
          </w:tcPr>
          <w:p w:rsidR="009C03D2" w:rsidRDefault="009C03D2">
            <w:pPr>
              <w:jc w:val="both"/>
              <w:rPr>
                <w:sz w:val="28"/>
                <w:szCs w:val="28"/>
              </w:rPr>
            </w:pPr>
          </w:p>
        </w:tc>
      </w:tr>
    </w:tbl>
    <w:p w:rsidR="00F21073" w:rsidRPr="009C03D2" w:rsidRDefault="00F21073">
      <w:pPr>
        <w:ind w:firstLine="709"/>
        <w:jc w:val="both"/>
        <w:rPr>
          <w:sz w:val="28"/>
          <w:szCs w:val="28"/>
        </w:rPr>
      </w:pPr>
    </w:p>
    <w:p w:rsidR="00F21073" w:rsidRPr="009C03D2" w:rsidRDefault="00F21073" w:rsidP="009C03D2">
      <w:pPr>
        <w:jc w:val="both"/>
        <w:rPr>
          <w:sz w:val="28"/>
          <w:szCs w:val="28"/>
        </w:rPr>
      </w:pPr>
    </w:p>
    <w:p w:rsidR="00F21073" w:rsidRDefault="002D4FEC">
      <w:pPr>
        <w:ind w:firstLine="709"/>
        <w:jc w:val="both"/>
        <w:rPr>
          <w:sz w:val="28"/>
          <w:szCs w:val="28"/>
        </w:rPr>
      </w:pPr>
      <w:proofErr w:type="gramStart"/>
      <w:r w:rsidRPr="009C03D2">
        <w:rPr>
          <w:sz w:val="28"/>
          <w:szCs w:val="28"/>
        </w:rPr>
        <w:t xml:space="preserve">В соответствии с </w:t>
      </w:r>
      <w:r w:rsidRPr="009C03D2">
        <w:rPr>
          <w:rFonts w:eastAsiaTheme="minorHAnsi"/>
          <w:sz w:val="28"/>
          <w:szCs w:val="28"/>
          <w:lang w:eastAsia="en-US"/>
        </w:rPr>
        <w:t xml:space="preserve">Указом Президента Российской Федерации                     от 01.07.2010 № 821«О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9C03D2">
        <w:rPr>
          <w:sz w:val="28"/>
          <w:szCs w:val="28"/>
        </w:rPr>
        <w:t>частью 1 статьи 12 Федерального закона                     от 25.12.2008 № 273-ФЗ «О противодействии коррупции», статьей 14 Федерального закона от 02.03.2007 № 25-ФЗ «О муниципальной службе в Российской Федерации», частью 3 статьи 20 Федерального закона от 21.11.2011 № 329-ФЗ  «О</w:t>
      </w:r>
      <w:proofErr w:type="gramEnd"/>
      <w:r w:rsidRPr="009C03D2">
        <w:rPr>
          <w:sz w:val="28"/>
          <w:szCs w:val="28"/>
        </w:rPr>
        <w:t xml:space="preserve"> </w:t>
      </w:r>
      <w:proofErr w:type="gramStart"/>
      <w:r w:rsidRPr="009C03D2">
        <w:rPr>
          <w:sz w:val="28"/>
          <w:szCs w:val="28"/>
        </w:rPr>
        <w:t>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частью 4 статьи 11 Закона Оренбургской области от 10.10.2007 № 1611/339-1У-ОЗ «О муниципальной службе в Оренбургской области»</w:t>
      </w:r>
      <w:r w:rsidR="009C03D2">
        <w:rPr>
          <w:sz w:val="28"/>
          <w:szCs w:val="28"/>
        </w:rPr>
        <w:t>, ПОСТАНОВЛЯЮ</w:t>
      </w:r>
      <w:r w:rsidRPr="009C03D2">
        <w:rPr>
          <w:sz w:val="28"/>
          <w:szCs w:val="28"/>
        </w:rPr>
        <w:t>:</w:t>
      </w:r>
      <w:proofErr w:type="gramEnd"/>
    </w:p>
    <w:p w:rsidR="00CA141B" w:rsidRPr="009C03D2" w:rsidRDefault="00CA141B" w:rsidP="00CA1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Утвердить перечень должностей муниципальной службы, </w:t>
      </w:r>
      <w:r w:rsidRPr="00C03158">
        <w:rPr>
          <w:sz w:val="28"/>
          <w:szCs w:val="28"/>
        </w:rPr>
        <w:t xml:space="preserve">в течение двух лет после </w:t>
      </w:r>
      <w:proofErr w:type="gramStart"/>
      <w:r w:rsidRPr="00C03158">
        <w:rPr>
          <w:sz w:val="28"/>
          <w:szCs w:val="28"/>
        </w:rPr>
        <w:t>увольнения</w:t>
      </w:r>
      <w:proofErr w:type="gramEnd"/>
      <w:r>
        <w:rPr>
          <w:sz w:val="28"/>
          <w:szCs w:val="28"/>
        </w:rPr>
        <w:t xml:space="preserve"> </w:t>
      </w:r>
      <w:r w:rsidRPr="00C03158">
        <w:rPr>
          <w:sz w:val="28"/>
          <w:szCs w:val="28"/>
        </w:rPr>
        <w:t>с которых гражданин, замещавший должность муниципальной службы, имеет право замещать на условиях трудового договора должности</w:t>
      </w:r>
      <w:r>
        <w:rPr>
          <w:sz w:val="28"/>
          <w:szCs w:val="28"/>
        </w:rPr>
        <w:t xml:space="preserve"> </w:t>
      </w:r>
      <w:r w:rsidRPr="00C03158">
        <w:rPr>
          <w:sz w:val="28"/>
          <w:szCs w:val="28"/>
        </w:rPr>
        <w:t>в организации и (или) выполнять</w:t>
      </w:r>
      <w:r>
        <w:rPr>
          <w:sz w:val="28"/>
          <w:szCs w:val="28"/>
        </w:rPr>
        <w:t xml:space="preserve"> </w:t>
      </w:r>
      <w:r w:rsidRPr="00C03158">
        <w:rPr>
          <w:sz w:val="28"/>
          <w:szCs w:val="28"/>
        </w:rPr>
        <w:t>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r>
        <w:rPr>
          <w:sz w:val="28"/>
          <w:szCs w:val="28"/>
        </w:rPr>
        <w:t xml:space="preserve"> </w:t>
      </w:r>
      <w:r w:rsidRPr="00C03158">
        <w:rPr>
          <w:sz w:val="28"/>
          <w:szCs w:val="28"/>
        </w:rPr>
        <w:t xml:space="preserve">(гражданско-правовых договоров), если отдельные функции муниципального </w:t>
      </w:r>
      <w:r w:rsidRPr="00C03158">
        <w:rPr>
          <w:sz w:val="28"/>
          <w:szCs w:val="28"/>
        </w:rPr>
        <w:lastRenderedPageBreak/>
        <w:t>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конфликтов интересов</w:t>
      </w:r>
      <w:r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настоящему постановлению.</w:t>
      </w:r>
    </w:p>
    <w:p w:rsidR="00F21073" w:rsidRPr="009C03D2" w:rsidRDefault="00CA141B">
      <w:pPr>
        <w:ind w:firstLine="709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2</w:t>
      </w:r>
      <w:r w:rsidR="002D4FEC" w:rsidRPr="009C03D2">
        <w:rPr>
          <w:rStyle w:val="a4"/>
          <w:b w:val="0"/>
          <w:bCs w:val="0"/>
          <w:sz w:val="28"/>
          <w:szCs w:val="28"/>
        </w:rPr>
        <w:t>. Утвердить порядок подачи обращения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</w:t>
      </w:r>
      <w:r w:rsidR="002D4FEC" w:rsidRPr="009C03D2">
        <w:rPr>
          <w:sz w:val="28"/>
          <w:szCs w:val="28"/>
        </w:rPr>
        <w:t xml:space="preserve"> в течение двух лет после </w:t>
      </w:r>
      <w:proofErr w:type="gramStart"/>
      <w:r w:rsidR="002D4FEC" w:rsidRPr="009C03D2">
        <w:rPr>
          <w:sz w:val="28"/>
          <w:szCs w:val="28"/>
        </w:rPr>
        <w:t>увольнения</w:t>
      </w:r>
      <w:proofErr w:type="gramEnd"/>
      <w:r w:rsidR="002D4FEC" w:rsidRPr="009C03D2">
        <w:rPr>
          <w:sz w:val="28"/>
          <w:szCs w:val="28"/>
        </w:rPr>
        <w:t xml:space="preserve"> с которых гражданин, замещавший должность муниципальной службы,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(служебные) обязанности муниципального служащего (далее Порядок), согласно приложению</w:t>
      </w:r>
      <w:r>
        <w:rPr>
          <w:sz w:val="28"/>
          <w:szCs w:val="28"/>
        </w:rPr>
        <w:t xml:space="preserve"> №2</w:t>
      </w:r>
      <w:r w:rsidR="002D4FEC" w:rsidRPr="009C03D2">
        <w:rPr>
          <w:sz w:val="28"/>
          <w:szCs w:val="28"/>
        </w:rPr>
        <w:t xml:space="preserve"> к настоящему постановлению.</w:t>
      </w:r>
    </w:p>
    <w:p w:rsidR="00F21073" w:rsidRPr="009C03D2" w:rsidRDefault="00CA141B">
      <w:pPr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3</w:t>
      </w:r>
      <w:r w:rsidR="002D4FEC" w:rsidRPr="009C03D2">
        <w:rPr>
          <w:sz w:val="28"/>
          <w:szCs w:val="28"/>
        </w:rPr>
        <w:t xml:space="preserve">. </w:t>
      </w:r>
      <w:proofErr w:type="gramStart"/>
      <w:r w:rsidR="002D4FEC" w:rsidRPr="009C03D2">
        <w:rPr>
          <w:sz w:val="28"/>
          <w:szCs w:val="28"/>
        </w:rPr>
        <w:t>Считать утратившим</w:t>
      </w:r>
      <w:r w:rsidR="009C03D2">
        <w:rPr>
          <w:sz w:val="28"/>
          <w:szCs w:val="28"/>
        </w:rPr>
        <w:t>и силу постановления</w:t>
      </w:r>
      <w:r w:rsidR="002D4FEC" w:rsidRPr="009C03D2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9C03D2">
        <w:rPr>
          <w:sz w:val="28"/>
          <w:szCs w:val="28"/>
        </w:rPr>
        <w:t>Краснокомумнарский</w:t>
      </w:r>
      <w:proofErr w:type="spellEnd"/>
      <w:r w:rsidR="009C03D2">
        <w:rPr>
          <w:sz w:val="28"/>
          <w:szCs w:val="28"/>
        </w:rPr>
        <w:t xml:space="preserve"> поссовет </w:t>
      </w:r>
      <w:proofErr w:type="spellStart"/>
      <w:r w:rsidR="002D4FEC" w:rsidRPr="009C03D2">
        <w:rPr>
          <w:sz w:val="28"/>
          <w:szCs w:val="28"/>
        </w:rPr>
        <w:t>Сакмарск</w:t>
      </w:r>
      <w:r w:rsidR="009C03D2">
        <w:rPr>
          <w:sz w:val="28"/>
          <w:szCs w:val="28"/>
        </w:rPr>
        <w:t>ого</w:t>
      </w:r>
      <w:proofErr w:type="spellEnd"/>
      <w:r w:rsidR="002D4FEC" w:rsidRPr="009C03D2">
        <w:rPr>
          <w:sz w:val="28"/>
          <w:szCs w:val="28"/>
        </w:rPr>
        <w:t xml:space="preserve"> район</w:t>
      </w:r>
      <w:r w:rsidR="009C03D2">
        <w:rPr>
          <w:sz w:val="28"/>
          <w:szCs w:val="28"/>
        </w:rPr>
        <w:t>а</w:t>
      </w:r>
      <w:r w:rsidR="002D4FEC" w:rsidRPr="009C03D2">
        <w:rPr>
          <w:sz w:val="28"/>
          <w:szCs w:val="28"/>
        </w:rPr>
        <w:t xml:space="preserve"> Оренбургской области от </w:t>
      </w:r>
      <w:r w:rsidR="002F2F86">
        <w:rPr>
          <w:sz w:val="28"/>
          <w:szCs w:val="28"/>
        </w:rPr>
        <w:t>08.06.2012 №76-п «Об утверждении порядка» и от 28.09.2012</w:t>
      </w:r>
      <w:r w:rsidR="002D4FEC" w:rsidRPr="009C03D2">
        <w:rPr>
          <w:sz w:val="28"/>
          <w:szCs w:val="28"/>
        </w:rPr>
        <w:t xml:space="preserve"> №1</w:t>
      </w:r>
      <w:r w:rsidR="002F2F86">
        <w:rPr>
          <w:sz w:val="28"/>
          <w:szCs w:val="28"/>
        </w:rPr>
        <w:t>43-п</w:t>
      </w:r>
      <w:r w:rsidR="002D4FEC" w:rsidRPr="009C03D2">
        <w:rPr>
          <w:sz w:val="28"/>
          <w:szCs w:val="28"/>
        </w:rPr>
        <w:t xml:space="preserve"> «</w:t>
      </w:r>
      <w:r w:rsidR="002D4FEC" w:rsidRPr="009C03D2">
        <w:rPr>
          <w:rStyle w:val="a4"/>
          <w:b w:val="0"/>
          <w:bCs w:val="0"/>
          <w:sz w:val="28"/>
          <w:szCs w:val="28"/>
        </w:rPr>
        <w:t>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</w:t>
      </w:r>
      <w:proofErr w:type="gramEnd"/>
      <w:r w:rsidR="002D4FEC" w:rsidRPr="009C03D2">
        <w:rPr>
          <w:rStyle w:val="a4"/>
          <w:b w:val="0"/>
          <w:bCs w:val="0"/>
          <w:sz w:val="28"/>
          <w:szCs w:val="28"/>
        </w:rPr>
        <w:t xml:space="preserve">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обязанности».</w:t>
      </w:r>
    </w:p>
    <w:p w:rsidR="00F21073" w:rsidRPr="009C03D2" w:rsidRDefault="00CA141B">
      <w:pPr>
        <w:ind w:firstLine="709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4</w:t>
      </w:r>
      <w:r w:rsidR="002D4FEC" w:rsidRPr="009C03D2">
        <w:rPr>
          <w:rStyle w:val="a4"/>
          <w:b w:val="0"/>
          <w:bCs w:val="0"/>
          <w:sz w:val="28"/>
          <w:szCs w:val="28"/>
        </w:rPr>
        <w:t>.</w:t>
      </w:r>
      <w:r w:rsidR="002D4FEC" w:rsidRPr="009C03D2">
        <w:rPr>
          <w:sz w:val="28"/>
          <w:szCs w:val="28"/>
        </w:rPr>
        <w:t xml:space="preserve"> </w:t>
      </w:r>
      <w:proofErr w:type="gramStart"/>
      <w:r w:rsidR="002D4FEC" w:rsidRPr="009C03D2">
        <w:rPr>
          <w:sz w:val="28"/>
          <w:szCs w:val="28"/>
        </w:rPr>
        <w:t>Контроль за</w:t>
      </w:r>
      <w:proofErr w:type="gramEnd"/>
      <w:r w:rsidR="002D4FEC" w:rsidRPr="009C03D2">
        <w:rPr>
          <w:sz w:val="28"/>
          <w:szCs w:val="28"/>
        </w:rPr>
        <w:t xml:space="preserve"> исполнением настоящего постановления </w:t>
      </w:r>
      <w:r w:rsidR="002F2F86">
        <w:rPr>
          <w:sz w:val="28"/>
          <w:szCs w:val="28"/>
        </w:rPr>
        <w:t>оставляю за собой</w:t>
      </w:r>
      <w:r w:rsidR="002D4FEC" w:rsidRPr="009C03D2">
        <w:rPr>
          <w:sz w:val="28"/>
          <w:szCs w:val="28"/>
        </w:rPr>
        <w:t>.</w:t>
      </w:r>
    </w:p>
    <w:p w:rsidR="002F2F86" w:rsidRDefault="00CA141B" w:rsidP="002F2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4FEC" w:rsidRPr="009C03D2">
        <w:rPr>
          <w:sz w:val="28"/>
          <w:szCs w:val="28"/>
        </w:rPr>
        <w:t>. Постановление вступает в силу</w:t>
      </w:r>
      <w:r w:rsidR="002F2F86">
        <w:rPr>
          <w:sz w:val="28"/>
          <w:szCs w:val="28"/>
        </w:rPr>
        <w:t xml:space="preserve"> после его обнародования, подлежит размещению на официальном сайте муниципального образования </w:t>
      </w:r>
      <w:proofErr w:type="spellStart"/>
      <w:r w:rsidR="002F2F86">
        <w:rPr>
          <w:sz w:val="28"/>
          <w:szCs w:val="28"/>
        </w:rPr>
        <w:t>Краснокоммунарскимй</w:t>
      </w:r>
      <w:proofErr w:type="spellEnd"/>
      <w:r w:rsidR="002F2F86">
        <w:rPr>
          <w:sz w:val="28"/>
          <w:szCs w:val="28"/>
        </w:rPr>
        <w:t xml:space="preserve"> поссовет в сети Интернет.</w:t>
      </w:r>
    </w:p>
    <w:p w:rsidR="00F21073" w:rsidRPr="009C03D2" w:rsidRDefault="00F21073">
      <w:pPr>
        <w:jc w:val="center"/>
        <w:rPr>
          <w:sz w:val="28"/>
          <w:szCs w:val="28"/>
        </w:rPr>
      </w:pPr>
      <w:bookmarkStart w:id="1" w:name="__UnoMark__380_1523794490"/>
      <w:bookmarkEnd w:id="1"/>
    </w:p>
    <w:p w:rsidR="00F21073" w:rsidRPr="009C03D2" w:rsidRDefault="00F21073">
      <w:pPr>
        <w:rPr>
          <w:sz w:val="28"/>
          <w:szCs w:val="28"/>
        </w:rPr>
      </w:pPr>
    </w:p>
    <w:p w:rsidR="00F21073" w:rsidRPr="009C03D2" w:rsidRDefault="00F21073">
      <w:pPr>
        <w:rPr>
          <w:sz w:val="28"/>
          <w:szCs w:val="28"/>
        </w:rPr>
      </w:pPr>
    </w:p>
    <w:p w:rsidR="00F21073" w:rsidRPr="009C03D2" w:rsidRDefault="002F2F86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     </w:t>
      </w:r>
      <w:proofErr w:type="spellStart"/>
      <w:r>
        <w:rPr>
          <w:sz w:val="28"/>
          <w:szCs w:val="28"/>
        </w:rPr>
        <w:t>К.Н.Оглоблина</w:t>
      </w:r>
      <w:proofErr w:type="spellEnd"/>
    </w:p>
    <w:p w:rsidR="00F21073" w:rsidRPr="009C03D2" w:rsidRDefault="00F21073">
      <w:pPr>
        <w:rPr>
          <w:sz w:val="28"/>
          <w:szCs w:val="28"/>
        </w:rPr>
      </w:pPr>
    </w:p>
    <w:p w:rsidR="00F21073" w:rsidRPr="009C03D2" w:rsidRDefault="00F21073">
      <w:pPr>
        <w:rPr>
          <w:sz w:val="28"/>
          <w:szCs w:val="28"/>
        </w:rPr>
      </w:pPr>
    </w:p>
    <w:p w:rsidR="002F2F86" w:rsidRDefault="002F2F86">
      <w:pPr>
        <w:jc w:val="both"/>
        <w:rPr>
          <w:sz w:val="20"/>
          <w:szCs w:val="20"/>
        </w:rPr>
      </w:pPr>
    </w:p>
    <w:p w:rsidR="00F21073" w:rsidRPr="002F2F86" w:rsidRDefault="002D4FEC">
      <w:pPr>
        <w:jc w:val="both"/>
        <w:rPr>
          <w:sz w:val="20"/>
          <w:szCs w:val="20"/>
        </w:rPr>
      </w:pPr>
      <w:r w:rsidRPr="002F2F86">
        <w:rPr>
          <w:sz w:val="20"/>
          <w:szCs w:val="20"/>
        </w:rPr>
        <w:t>Разослано: в дело</w:t>
      </w:r>
      <w:r w:rsidR="002F2F86">
        <w:rPr>
          <w:sz w:val="20"/>
          <w:szCs w:val="20"/>
        </w:rPr>
        <w:t xml:space="preserve"> </w:t>
      </w:r>
    </w:p>
    <w:p w:rsidR="00F21073" w:rsidRDefault="00F21073">
      <w:pPr>
        <w:jc w:val="right"/>
        <w:rPr>
          <w:sz w:val="28"/>
          <w:szCs w:val="28"/>
        </w:rPr>
      </w:pPr>
    </w:p>
    <w:p w:rsidR="002F2F86" w:rsidRPr="002F2F86" w:rsidRDefault="002F2F86" w:rsidP="002F2F86">
      <w:pPr>
        <w:rPr>
          <w:sz w:val="20"/>
          <w:szCs w:val="20"/>
        </w:rPr>
      </w:pPr>
      <w:r w:rsidRPr="002F2F86">
        <w:rPr>
          <w:sz w:val="20"/>
          <w:szCs w:val="20"/>
        </w:rPr>
        <w:t xml:space="preserve">Исп. </w:t>
      </w:r>
      <w:proofErr w:type="spellStart"/>
      <w:r w:rsidRPr="002F2F86">
        <w:rPr>
          <w:sz w:val="20"/>
          <w:szCs w:val="20"/>
        </w:rPr>
        <w:t>Е.Б.Леонова</w:t>
      </w:r>
      <w:proofErr w:type="spellEnd"/>
    </w:p>
    <w:p w:rsidR="002F2F86" w:rsidRPr="002F2F86" w:rsidRDefault="002F2F86" w:rsidP="002F2F86">
      <w:pPr>
        <w:rPr>
          <w:sz w:val="20"/>
          <w:szCs w:val="20"/>
        </w:rPr>
      </w:pPr>
      <w:r w:rsidRPr="002F2F86">
        <w:rPr>
          <w:sz w:val="20"/>
          <w:szCs w:val="20"/>
        </w:rPr>
        <w:t>Тел.</w:t>
      </w:r>
      <w:r>
        <w:rPr>
          <w:sz w:val="20"/>
          <w:szCs w:val="20"/>
        </w:rPr>
        <w:t xml:space="preserve"> 27201</w:t>
      </w:r>
    </w:p>
    <w:p w:rsidR="00CA141B" w:rsidRPr="009C03D2" w:rsidRDefault="00CA141B" w:rsidP="00CA141B">
      <w:pPr>
        <w:jc w:val="right"/>
        <w:rPr>
          <w:sz w:val="28"/>
          <w:szCs w:val="28"/>
        </w:rPr>
      </w:pPr>
      <w:r w:rsidRPr="009C03D2">
        <w:rPr>
          <w:sz w:val="28"/>
          <w:szCs w:val="28"/>
        </w:rPr>
        <w:lastRenderedPageBreak/>
        <w:t>Приложение</w:t>
      </w:r>
      <w:r w:rsidR="00A507D4">
        <w:rPr>
          <w:sz w:val="28"/>
          <w:szCs w:val="28"/>
        </w:rPr>
        <w:t>№1</w:t>
      </w:r>
    </w:p>
    <w:p w:rsidR="00CA141B" w:rsidRPr="009C03D2" w:rsidRDefault="00CA141B" w:rsidP="00CA141B">
      <w:pPr>
        <w:jc w:val="right"/>
        <w:rPr>
          <w:sz w:val="28"/>
          <w:szCs w:val="28"/>
        </w:rPr>
      </w:pPr>
      <w:r w:rsidRPr="009C03D2">
        <w:rPr>
          <w:sz w:val="28"/>
          <w:szCs w:val="28"/>
        </w:rPr>
        <w:t>к постановлению администрации</w:t>
      </w:r>
    </w:p>
    <w:p w:rsidR="00CA141B" w:rsidRPr="009C03D2" w:rsidRDefault="00CA141B" w:rsidP="00CA141B">
      <w:pPr>
        <w:jc w:val="right"/>
        <w:rPr>
          <w:sz w:val="28"/>
          <w:szCs w:val="28"/>
        </w:rPr>
      </w:pPr>
      <w:r w:rsidRPr="009C03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</w:t>
      </w:r>
    </w:p>
    <w:p w:rsidR="00CA141B" w:rsidRPr="009C03D2" w:rsidRDefault="00CA141B" w:rsidP="00CA141B">
      <w:pPr>
        <w:jc w:val="right"/>
        <w:rPr>
          <w:sz w:val="28"/>
          <w:szCs w:val="28"/>
        </w:rPr>
      </w:pPr>
      <w:r w:rsidRPr="009C03D2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9C03D2">
        <w:rPr>
          <w:sz w:val="28"/>
          <w:szCs w:val="28"/>
        </w:rPr>
        <w:t xml:space="preserve">.08.2022 № </w:t>
      </w:r>
      <w:r>
        <w:rPr>
          <w:sz w:val="28"/>
          <w:szCs w:val="28"/>
        </w:rPr>
        <w:t>98</w:t>
      </w:r>
      <w:r w:rsidRPr="009C03D2">
        <w:rPr>
          <w:sz w:val="28"/>
          <w:szCs w:val="28"/>
        </w:rPr>
        <w:t>-п</w:t>
      </w:r>
    </w:p>
    <w:p w:rsidR="00CA141B" w:rsidRDefault="00CA141B" w:rsidP="00CA141B">
      <w:pPr>
        <w:ind w:firstLine="709"/>
        <w:jc w:val="right"/>
        <w:rPr>
          <w:sz w:val="20"/>
          <w:szCs w:val="20"/>
        </w:rPr>
      </w:pPr>
    </w:p>
    <w:p w:rsidR="00CA141B" w:rsidRDefault="00CA141B" w:rsidP="00CA141B">
      <w:pPr>
        <w:ind w:firstLine="709"/>
        <w:jc w:val="right"/>
        <w:rPr>
          <w:sz w:val="20"/>
          <w:szCs w:val="20"/>
        </w:rPr>
      </w:pPr>
    </w:p>
    <w:p w:rsidR="00CA141B" w:rsidRDefault="00CA141B" w:rsidP="00CA141B">
      <w:pPr>
        <w:ind w:firstLine="709"/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CA141B" w:rsidRDefault="00CA141B" w:rsidP="00AF0011">
      <w:pPr>
        <w:jc w:val="both"/>
        <w:rPr>
          <w:sz w:val="28"/>
          <w:szCs w:val="28"/>
        </w:rPr>
      </w:pPr>
      <w:r>
        <w:rPr>
          <w:sz w:val="28"/>
        </w:rPr>
        <w:t xml:space="preserve">должностей муниципальной службы, </w:t>
      </w:r>
      <w:r w:rsidRPr="00C03158">
        <w:rPr>
          <w:sz w:val="28"/>
          <w:szCs w:val="28"/>
        </w:rPr>
        <w:t xml:space="preserve">в течение двух лет после </w:t>
      </w:r>
      <w:proofErr w:type="gramStart"/>
      <w:r w:rsidRPr="00C03158">
        <w:rPr>
          <w:sz w:val="28"/>
          <w:szCs w:val="28"/>
        </w:rPr>
        <w:t>увольнения</w:t>
      </w:r>
      <w:proofErr w:type="gramEnd"/>
      <w:r>
        <w:rPr>
          <w:sz w:val="28"/>
          <w:szCs w:val="28"/>
        </w:rPr>
        <w:t xml:space="preserve"> </w:t>
      </w:r>
      <w:r w:rsidRPr="00C03158">
        <w:rPr>
          <w:sz w:val="28"/>
          <w:szCs w:val="28"/>
        </w:rPr>
        <w:t>с которых гражданин, замещавший должность муниципальной службы, имеет право замещать на условиях трудового договора должности</w:t>
      </w:r>
      <w:r>
        <w:rPr>
          <w:sz w:val="28"/>
          <w:szCs w:val="28"/>
        </w:rPr>
        <w:t xml:space="preserve"> </w:t>
      </w:r>
      <w:r w:rsidRPr="00C03158">
        <w:rPr>
          <w:sz w:val="28"/>
          <w:szCs w:val="28"/>
        </w:rPr>
        <w:t>в организации и (или) выполнять</w:t>
      </w:r>
      <w:r>
        <w:rPr>
          <w:sz w:val="28"/>
          <w:szCs w:val="28"/>
        </w:rPr>
        <w:t xml:space="preserve"> </w:t>
      </w:r>
      <w:r w:rsidRPr="00C03158">
        <w:rPr>
          <w:sz w:val="28"/>
          <w:szCs w:val="28"/>
        </w:rPr>
        <w:t>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r>
        <w:rPr>
          <w:sz w:val="28"/>
          <w:szCs w:val="28"/>
        </w:rPr>
        <w:t xml:space="preserve"> </w:t>
      </w:r>
      <w:r w:rsidRPr="00C03158">
        <w:rPr>
          <w:sz w:val="28"/>
          <w:szCs w:val="28"/>
        </w:rPr>
        <w:t>(гражданско-правовых договоров), если отдельные функции муниципального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конфликтов интересов</w:t>
      </w:r>
    </w:p>
    <w:p w:rsidR="00CA141B" w:rsidRDefault="00CA141B" w:rsidP="00CA141B">
      <w:pPr>
        <w:ind w:firstLine="708"/>
        <w:rPr>
          <w:sz w:val="28"/>
          <w:szCs w:val="28"/>
        </w:rPr>
      </w:pPr>
    </w:p>
    <w:p w:rsidR="00CA141B" w:rsidRDefault="00CA141B" w:rsidP="00CA141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Высшие должности:</w:t>
      </w:r>
    </w:p>
    <w:p w:rsidR="00AF0011" w:rsidRPr="003D734F" w:rsidRDefault="00AF0011" w:rsidP="00AF0011">
      <w:pPr>
        <w:rPr>
          <w:sz w:val="28"/>
          <w:szCs w:val="28"/>
        </w:rPr>
      </w:pPr>
    </w:p>
    <w:p w:rsidR="00CA141B" w:rsidRDefault="00AF0011" w:rsidP="00CA14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Глава 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поссовет;</w:t>
      </w:r>
    </w:p>
    <w:p w:rsidR="00CA141B" w:rsidRPr="003D734F" w:rsidRDefault="00AF0011" w:rsidP="00CA1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41B" w:rsidRPr="003D734F">
        <w:rPr>
          <w:sz w:val="28"/>
          <w:szCs w:val="28"/>
        </w:rPr>
        <w:t>. Заместитель главы администрации муницип</w:t>
      </w:r>
      <w:r w:rsidR="00CA141B">
        <w:rPr>
          <w:sz w:val="28"/>
          <w:szCs w:val="28"/>
        </w:rPr>
        <w:t xml:space="preserve">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 w:rsidR="00CA141B">
        <w:rPr>
          <w:sz w:val="28"/>
          <w:szCs w:val="28"/>
        </w:rPr>
        <w:t>Сакмарск</w:t>
      </w:r>
      <w:r>
        <w:rPr>
          <w:sz w:val="28"/>
          <w:szCs w:val="28"/>
        </w:rPr>
        <w:t>ого</w:t>
      </w:r>
      <w:proofErr w:type="spellEnd"/>
      <w:r w:rsidR="00CA141B">
        <w:rPr>
          <w:sz w:val="28"/>
          <w:szCs w:val="28"/>
        </w:rPr>
        <w:t xml:space="preserve"> </w:t>
      </w:r>
      <w:r w:rsidR="00CA141B" w:rsidRPr="003D734F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CA141B">
        <w:rPr>
          <w:sz w:val="28"/>
          <w:szCs w:val="28"/>
        </w:rPr>
        <w:t>;</w:t>
      </w:r>
    </w:p>
    <w:p w:rsidR="00CA141B" w:rsidRDefault="00CA141B" w:rsidP="00CA141B">
      <w:pPr>
        <w:jc w:val="both"/>
        <w:rPr>
          <w:sz w:val="28"/>
          <w:szCs w:val="28"/>
        </w:rPr>
      </w:pPr>
    </w:p>
    <w:p w:rsidR="00AF0011" w:rsidRDefault="00AF0011" w:rsidP="00CA141B">
      <w:pPr>
        <w:ind w:firstLine="708"/>
        <w:jc w:val="center"/>
        <w:rPr>
          <w:sz w:val="28"/>
          <w:szCs w:val="28"/>
        </w:rPr>
      </w:pPr>
    </w:p>
    <w:p w:rsidR="00CA141B" w:rsidRPr="003D734F" w:rsidRDefault="00CA141B" w:rsidP="00CA141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Главные должности:</w:t>
      </w:r>
    </w:p>
    <w:p w:rsidR="00CA141B" w:rsidRPr="003D734F" w:rsidRDefault="00CA141B" w:rsidP="00CA141B">
      <w:pPr>
        <w:jc w:val="both"/>
        <w:rPr>
          <w:sz w:val="28"/>
          <w:szCs w:val="28"/>
        </w:rPr>
      </w:pPr>
    </w:p>
    <w:p w:rsidR="00CA141B" w:rsidRPr="00AF0011" w:rsidRDefault="00AF0011" w:rsidP="00AF001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F0011">
        <w:rPr>
          <w:sz w:val="28"/>
          <w:szCs w:val="28"/>
        </w:rPr>
        <w:t xml:space="preserve">Ведущий специалист </w:t>
      </w:r>
      <w:r w:rsidR="00CA141B" w:rsidRPr="00AF001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AF0011">
        <w:rPr>
          <w:sz w:val="28"/>
          <w:szCs w:val="28"/>
        </w:rPr>
        <w:t>Краснокоммунарский</w:t>
      </w:r>
      <w:proofErr w:type="spellEnd"/>
      <w:r w:rsidRPr="00AF0011">
        <w:rPr>
          <w:sz w:val="28"/>
          <w:szCs w:val="28"/>
        </w:rPr>
        <w:t xml:space="preserve"> поссовет </w:t>
      </w:r>
      <w:proofErr w:type="spellStart"/>
      <w:r w:rsidR="00CA141B" w:rsidRPr="00AF0011">
        <w:rPr>
          <w:sz w:val="28"/>
          <w:szCs w:val="28"/>
        </w:rPr>
        <w:t>Сакмарск</w:t>
      </w:r>
      <w:r w:rsidRPr="00AF0011">
        <w:rPr>
          <w:sz w:val="28"/>
          <w:szCs w:val="28"/>
        </w:rPr>
        <w:t>ого</w:t>
      </w:r>
      <w:proofErr w:type="spellEnd"/>
      <w:r w:rsidR="00CA141B" w:rsidRPr="00AF0011">
        <w:rPr>
          <w:sz w:val="28"/>
          <w:szCs w:val="28"/>
        </w:rPr>
        <w:t xml:space="preserve">  район</w:t>
      </w:r>
      <w:r w:rsidRPr="00AF0011">
        <w:rPr>
          <w:sz w:val="28"/>
          <w:szCs w:val="28"/>
        </w:rPr>
        <w:t>а</w:t>
      </w:r>
    </w:p>
    <w:p w:rsidR="002F2F86" w:rsidRDefault="002F2F86">
      <w:pPr>
        <w:jc w:val="right"/>
        <w:rPr>
          <w:sz w:val="28"/>
          <w:szCs w:val="28"/>
        </w:rPr>
      </w:pPr>
    </w:p>
    <w:p w:rsidR="002F2F86" w:rsidRDefault="002F2F86">
      <w:pPr>
        <w:jc w:val="right"/>
        <w:rPr>
          <w:sz w:val="28"/>
          <w:szCs w:val="28"/>
        </w:rPr>
      </w:pPr>
    </w:p>
    <w:p w:rsidR="00AF0011" w:rsidRDefault="00AF0011">
      <w:pPr>
        <w:jc w:val="right"/>
        <w:rPr>
          <w:sz w:val="28"/>
          <w:szCs w:val="28"/>
        </w:rPr>
      </w:pPr>
    </w:p>
    <w:p w:rsidR="00AF0011" w:rsidRDefault="00AF0011">
      <w:pPr>
        <w:jc w:val="right"/>
        <w:rPr>
          <w:sz w:val="28"/>
          <w:szCs w:val="28"/>
        </w:rPr>
      </w:pPr>
    </w:p>
    <w:p w:rsidR="00AF0011" w:rsidRDefault="00AF0011">
      <w:pPr>
        <w:jc w:val="right"/>
        <w:rPr>
          <w:sz w:val="28"/>
          <w:szCs w:val="28"/>
        </w:rPr>
      </w:pPr>
    </w:p>
    <w:p w:rsidR="00AF0011" w:rsidRDefault="00AF0011">
      <w:pPr>
        <w:jc w:val="right"/>
        <w:rPr>
          <w:sz w:val="28"/>
          <w:szCs w:val="28"/>
        </w:rPr>
      </w:pPr>
    </w:p>
    <w:p w:rsidR="00AF0011" w:rsidRDefault="00AF0011">
      <w:pPr>
        <w:jc w:val="right"/>
        <w:rPr>
          <w:sz w:val="28"/>
          <w:szCs w:val="28"/>
        </w:rPr>
      </w:pPr>
    </w:p>
    <w:p w:rsidR="00AF0011" w:rsidRDefault="00AF0011">
      <w:pPr>
        <w:jc w:val="right"/>
        <w:rPr>
          <w:sz w:val="28"/>
          <w:szCs w:val="28"/>
        </w:rPr>
      </w:pPr>
    </w:p>
    <w:p w:rsidR="00AF0011" w:rsidRDefault="00AF0011">
      <w:pPr>
        <w:jc w:val="right"/>
        <w:rPr>
          <w:sz w:val="28"/>
          <w:szCs w:val="28"/>
        </w:rPr>
      </w:pPr>
    </w:p>
    <w:p w:rsidR="00AF0011" w:rsidRDefault="00AF0011">
      <w:pPr>
        <w:jc w:val="right"/>
        <w:rPr>
          <w:sz w:val="28"/>
          <w:szCs w:val="28"/>
        </w:rPr>
      </w:pPr>
    </w:p>
    <w:p w:rsidR="00AF0011" w:rsidRDefault="00AF0011">
      <w:pPr>
        <w:jc w:val="right"/>
        <w:rPr>
          <w:sz w:val="28"/>
          <w:szCs w:val="28"/>
        </w:rPr>
      </w:pPr>
    </w:p>
    <w:p w:rsidR="00AF0011" w:rsidRDefault="00AF0011">
      <w:pPr>
        <w:jc w:val="right"/>
        <w:rPr>
          <w:sz w:val="28"/>
          <w:szCs w:val="28"/>
        </w:rPr>
      </w:pPr>
    </w:p>
    <w:p w:rsidR="00AF0011" w:rsidRDefault="00AF0011">
      <w:pPr>
        <w:jc w:val="right"/>
        <w:rPr>
          <w:sz w:val="28"/>
          <w:szCs w:val="28"/>
        </w:rPr>
      </w:pPr>
    </w:p>
    <w:p w:rsidR="00AF0011" w:rsidRDefault="00AF0011">
      <w:pPr>
        <w:jc w:val="right"/>
        <w:rPr>
          <w:sz w:val="28"/>
          <w:szCs w:val="28"/>
        </w:rPr>
      </w:pPr>
    </w:p>
    <w:p w:rsidR="00AF0011" w:rsidRDefault="00AF0011">
      <w:pPr>
        <w:jc w:val="right"/>
        <w:rPr>
          <w:sz w:val="28"/>
          <w:szCs w:val="28"/>
        </w:rPr>
      </w:pPr>
    </w:p>
    <w:p w:rsidR="00AF0011" w:rsidRPr="009C03D2" w:rsidRDefault="00AF0011">
      <w:pPr>
        <w:jc w:val="right"/>
        <w:rPr>
          <w:sz w:val="28"/>
          <w:szCs w:val="28"/>
        </w:rPr>
      </w:pPr>
    </w:p>
    <w:p w:rsidR="00F21073" w:rsidRPr="009C03D2" w:rsidRDefault="002D4FEC">
      <w:pPr>
        <w:jc w:val="right"/>
        <w:rPr>
          <w:sz w:val="28"/>
          <w:szCs w:val="28"/>
        </w:rPr>
      </w:pPr>
      <w:r w:rsidRPr="009C03D2">
        <w:rPr>
          <w:sz w:val="28"/>
          <w:szCs w:val="28"/>
        </w:rPr>
        <w:lastRenderedPageBreak/>
        <w:t>Приложение</w:t>
      </w:r>
      <w:r w:rsidR="00AF0011">
        <w:rPr>
          <w:sz w:val="28"/>
          <w:szCs w:val="28"/>
        </w:rPr>
        <w:t xml:space="preserve"> №2</w:t>
      </w:r>
      <w:bookmarkStart w:id="2" w:name="_GoBack"/>
      <w:bookmarkEnd w:id="2"/>
    </w:p>
    <w:p w:rsidR="00F21073" w:rsidRPr="009C03D2" w:rsidRDefault="002D4FEC">
      <w:pPr>
        <w:jc w:val="right"/>
        <w:rPr>
          <w:sz w:val="28"/>
          <w:szCs w:val="28"/>
        </w:rPr>
      </w:pPr>
      <w:r w:rsidRPr="009C03D2">
        <w:rPr>
          <w:sz w:val="28"/>
          <w:szCs w:val="28"/>
        </w:rPr>
        <w:t>к постановлению администрации</w:t>
      </w:r>
    </w:p>
    <w:p w:rsidR="00F21073" w:rsidRPr="009C03D2" w:rsidRDefault="002D4FEC" w:rsidP="002F2F86">
      <w:pPr>
        <w:jc w:val="right"/>
        <w:rPr>
          <w:sz w:val="28"/>
          <w:szCs w:val="28"/>
        </w:rPr>
      </w:pPr>
      <w:r w:rsidRPr="009C03D2">
        <w:rPr>
          <w:sz w:val="28"/>
          <w:szCs w:val="28"/>
        </w:rPr>
        <w:t xml:space="preserve"> </w:t>
      </w:r>
      <w:proofErr w:type="spellStart"/>
      <w:r w:rsidR="002F2F86">
        <w:rPr>
          <w:sz w:val="28"/>
          <w:szCs w:val="28"/>
        </w:rPr>
        <w:t>Краснокоммунарского</w:t>
      </w:r>
      <w:proofErr w:type="spellEnd"/>
      <w:r w:rsidR="002F2F86">
        <w:rPr>
          <w:sz w:val="28"/>
          <w:szCs w:val="28"/>
        </w:rPr>
        <w:t xml:space="preserve"> поссовета</w:t>
      </w:r>
    </w:p>
    <w:p w:rsidR="00F21073" w:rsidRPr="009C03D2" w:rsidRDefault="002D4FEC">
      <w:pPr>
        <w:jc w:val="right"/>
        <w:rPr>
          <w:sz w:val="28"/>
          <w:szCs w:val="28"/>
        </w:rPr>
      </w:pPr>
      <w:r w:rsidRPr="009C03D2">
        <w:rPr>
          <w:sz w:val="28"/>
          <w:szCs w:val="28"/>
        </w:rPr>
        <w:t>от 1</w:t>
      </w:r>
      <w:r w:rsidR="002F2F86">
        <w:rPr>
          <w:sz w:val="28"/>
          <w:szCs w:val="28"/>
        </w:rPr>
        <w:t>9</w:t>
      </w:r>
      <w:r w:rsidRPr="009C03D2">
        <w:rPr>
          <w:sz w:val="28"/>
          <w:szCs w:val="28"/>
        </w:rPr>
        <w:t xml:space="preserve">.08.2022 № </w:t>
      </w:r>
      <w:r w:rsidR="00882DDB">
        <w:rPr>
          <w:sz w:val="28"/>
          <w:szCs w:val="28"/>
        </w:rPr>
        <w:t>98</w:t>
      </w:r>
      <w:r w:rsidRPr="009C03D2">
        <w:rPr>
          <w:sz w:val="28"/>
          <w:szCs w:val="28"/>
        </w:rPr>
        <w:t>-п</w:t>
      </w:r>
    </w:p>
    <w:p w:rsidR="00F21073" w:rsidRPr="009C03D2" w:rsidRDefault="00F21073">
      <w:pPr>
        <w:ind w:firstLine="720"/>
        <w:jc w:val="right"/>
        <w:rPr>
          <w:sz w:val="28"/>
          <w:szCs w:val="28"/>
        </w:rPr>
      </w:pPr>
    </w:p>
    <w:p w:rsidR="00F21073" w:rsidRPr="009C03D2" w:rsidRDefault="002D4FEC">
      <w:pPr>
        <w:pStyle w:val="a9"/>
        <w:ind w:firstLine="900"/>
        <w:jc w:val="center"/>
        <w:rPr>
          <w:rStyle w:val="a4"/>
          <w:b w:val="0"/>
          <w:bCs w:val="0"/>
          <w:sz w:val="28"/>
          <w:szCs w:val="28"/>
        </w:rPr>
      </w:pPr>
      <w:r w:rsidRPr="009C03D2">
        <w:rPr>
          <w:rStyle w:val="a4"/>
          <w:b w:val="0"/>
          <w:bCs w:val="0"/>
          <w:sz w:val="28"/>
          <w:szCs w:val="28"/>
        </w:rPr>
        <w:t>ПОРЯДОК</w:t>
      </w:r>
    </w:p>
    <w:p w:rsidR="00F21073" w:rsidRPr="009C03D2" w:rsidRDefault="002D4FEC" w:rsidP="00882DDB">
      <w:pPr>
        <w:jc w:val="both"/>
        <w:rPr>
          <w:sz w:val="28"/>
          <w:szCs w:val="28"/>
        </w:rPr>
      </w:pPr>
      <w:r w:rsidRPr="009C03D2">
        <w:rPr>
          <w:rStyle w:val="a4"/>
          <w:b w:val="0"/>
          <w:bCs w:val="0"/>
          <w:sz w:val="28"/>
          <w:szCs w:val="28"/>
        </w:rPr>
        <w:t>обращения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</w:t>
      </w:r>
      <w:r w:rsidRPr="009C03D2">
        <w:rPr>
          <w:sz w:val="28"/>
          <w:szCs w:val="28"/>
        </w:rPr>
        <w:t xml:space="preserve"> в течение двух лет после </w:t>
      </w:r>
      <w:proofErr w:type="gramStart"/>
      <w:r w:rsidRPr="009C03D2">
        <w:rPr>
          <w:sz w:val="28"/>
          <w:szCs w:val="28"/>
        </w:rPr>
        <w:t>увольнения</w:t>
      </w:r>
      <w:proofErr w:type="gramEnd"/>
      <w:r w:rsidRPr="009C03D2">
        <w:rPr>
          <w:sz w:val="28"/>
          <w:szCs w:val="28"/>
        </w:rPr>
        <w:t xml:space="preserve"> с которых гражданин, замещавший должность муниципальной службы,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(служебные) обяза</w:t>
      </w:r>
      <w:r w:rsidR="00882DDB">
        <w:rPr>
          <w:sz w:val="28"/>
          <w:szCs w:val="28"/>
        </w:rPr>
        <w:t>нности муниципального служащего</w:t>
      </w:r>
    </w:p>
    <w:p w:rsidR="00F21073" w:rsidRPr="009C03D2" w:rsidRDefault="00F21073">
      <w:pPr>
        <w:ind w:firstLine="900"/>
        <w:jc w:val="both"/>
        <w:rPr>
          <w:sz w:val="28"/>
          <w:szCs w:val="28"/>
        </w:rPr>
      </w:pPr>
    </w:p>
    <w:p w:rsidR="00F21073" w:rsidRPr="009C03D2" w:rsidRDefault="002D4FEC">
      <w:pPr>
        <w:ind w:firstLine="709"/>
        <w:jc w:val="both"/>
        <w:rPr>
          <w:sz w:val="28"/>
          <w:szCs w:val="28"/>
        </w:rPr>
      </w:pPr>
      <w:r w:rsidRPr="009C03D2">
        <w:rPr>
          <w:sz w:val="28"/>
          <w:szCs w:val="28"/>
        </w:rPr>
        <w:t xml:space="preserve">1. Гражданин, замещавший должность муниципальной службы, включенную в перечень должностей, утвержденный постановлением администрации муниципального образования Сакмарский район от 08.08.2022 № 805 - </w:t>
      </w:r>
      <w:proofErr w:type="gramStart"/>
      <w:r w:rsidRPr="009C03D2">
        <w:rPr>
          <w:sz w:val="28"/>
          <w:szCs w:val="28"/>
        </w:rPr>
        <w:t>п</w:t>
      </w:r>
      <w:proofErr w:type="gramEnd"/>
      <w:r w:rsidRPr="009C03D2">
        <w:rPr>
          <w:sz w:val="28"/>
          <w:szCs w:val="28"/>
        </w:rPr>
        <w:t xml:space="preserve">  «Об утверждении перечня  должностей муниципальной службы, в течение двух лет после увольнения с которых гражданин, замещавший должность муниципальной службы,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</w:t>
      </w:r>
      <w:proofErr w:type="gramStart"/>
      <w:r w:rsidRPr="009C03D2">
        <w:rPr>
          <w:sz w:val="28"/>
          <w:szCs w:val="28"/>
        </w:rPr>
        <w:t>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конфликтов интересов» (далее - гражданин, замещавший должность муниципальной службы), обязан в течение 2 лет, со дня увольнения с муниципальной службы</w:t>
      </w:r>
      <w:proofErr w:type="gramEnd"/>
      <w:r w:rsidRPr="009C03D2">
        <w:rPr>
          <w:sz w:val="28"/>
          <w:szCs w:val="28"/>
        </w:rPr>
        <w:t xml:space="preserve"> </w:t>
      </w:r>
      <w:proofErr w:type="gramStart"/>
      <w:r w:rsidRPr="009C03D2">
        <w:rPr>
          <w:sz w:val="28"/>
          <w:szCs w:val="28"/>
        </w:rPr>
        <w:t>до заключения трудового договора или гражданско-правового договора, обратиться в комиссию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Сакмарский район (далее - комиссия) о намерении замещать, на условиях трудового договора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</w:t>
      </w:r>
      <w:proofErr w:type="gramEnd"/>
      <w:r w:rsidRPr="009C03D2">
        <w:rPr>
          <w:sz w:val="28"/>
          <w:szCs w:val="28"/>
        </w:rPr>
        <w:t xml:space="preserve"> отдельные функции муниципального </w:t>
      </w:r>
      <w:r w:rsidRPr="009C03D2">
        <w:rPr>
          <w:sz w:val="28"/>
          <w:szCs w:val="28"/>
        </w:rPr>
        <w:lastRenderedPageBreak/>
        <w:t>управления данной организацией входили в должностные (служебные) обязанности лица, замещавшего  должность, включенную в перечень.</w:t>
      </w:r>
    </w:p>
    <w:p w:rsidR="00F21073" w:rsidRPr="009C03D2" w:rsidRDefault="002D4FEC">
      <w:pPr>
        <w:pStyle w:val="a9"/>
        <w:spacing w:beforeAutospacing="0" w:afterAutospacing="0"/>
        <w:ind w:firstLine="900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2. Гражданин, замещавший должность муниципальной службы обязан направить обращение в комиссию до заключения трудового договора или гражданско-правового договора.</w:t>
      </w:r>
    </w:p>
    <w:p w:rsidR="00F21073" w:rsidRPr="009C03D2" w:rsidRDefault="002D4FEC">
      <w:pPr>
        <w:pStyle w:val="a9"/>
        <w:spacing w:beforeAutospacing="0" w:afterAutospacing="0"/>
        <w:ind w:firstLine="900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3. Обращение  направляется в комиссию в письменном виде</w:t>
      </w:r>
      <w:r w:rsidRPr="009C03D2">
        <w:rPr>
          <w:color w:val="000000"/>
          <w:sz w:val="28"/>
          <w:szCs w:val="28"/>
        </w:rPr>
        <w:t xml:space="preserve"> (по почте с заказным уведомлением либо доставлено лично)</w:t>
      </w:r>
      <w:r w:rsidRPr="009C03D2">
        <w:rPr>
          <w:sz w:val="28"/>
          <w:szCs w:val="28"/>
        </w:rPr>
        <w:t xml:space="preserve">. </w:t>
      </w:r>
    </w:p>
    <w:p w:rsidR="00F21073" w:rsidRPr="009C03D2" w:rsidRDefault="002D4FEC">
      <w:pPr>
        <w:pStyle w:val="a9"/>
        <w:spacing w:beforeAutospacing="0" w:afterAutospacing="0"/>
        <w:ind w:firstLine="900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В обращении указываются:</w:t>
      </w:r>
    </w:p>
    <w:p w:rsidR="00F21073" w:rsidRPr="009C03D2" w:rsidRDefault="002D4FEC">
      <w:pPr>
        <w:ind w:firstLine="709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а) фамилия, имя, отчество гражданина, дата его рождения, адрес места жительства;</w:t>
      </w:r>
    </w:p>
    <w:p w:rsidR="00F21073" w:rsidRPr="009C03D2" w:rsidRDefault="002D4FEC">
      <w:pPr>
        <w:ind w:firstLine="709"/>
        <w:jc w:val="both"/>
        <w:rPr>
          <w:sz w:val="28"/>
          <w:szCs w:val="28"/>
        </w:rPr>
      </w:pPr>
      <w:r w:rsidRPr="009C03D2">
        <w:rPr>
          <w:sz w:val="28"/>
          <w:szCs w:val="28"/>
        </w:rPr>
        <w:t xml:space="preserve">б) замещаемые должности в течение последних двух лет до дня увольнения с муниципальной службы; </w:t>
      </w:r>
    </w:p>
    <w:p w:rsidR="00F21073" w:rsidRPr="009C03D2" w:rsidRDefault="002D4FEC">
      <w:pPr>
        <w:ind w:firstLine="709"/>
        <w:jc w:val="both"/>
        <w:rPr>
          <w:sz w:val="28"/>
          <w:szCs w:val="28"/>
        </w:rPr>
      </w:pPr>
      <w:r w:rsidRPr="009C03D2">
        <w:rPr>
          <w:sz w:val="28"/>
          <w:szCs w:val="28"/>
        </w:rPr>
        <w:t xml:space="preserve">в) наименование коммерческой (некоммерческой) организации (рекомендуется указывать полное наименование организации согласно учредительным документам); </w:t>
      </w:r>
    </w:p>
    <w:p w:rsidR="00F21073" w:rsidRPr="009C03D2" w:rsidRDefault="002D4FEC">
      <w:pPr>
        <w:ind w:firstLine="709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г) местонахождение коммерческой (некоммерческой) организации (рекомендуется указывать юридический адрес и адрес фактического места нахождения организации);</w:t>
      </w:r>
    </w:p>
    <w:p w:rsidR="00F21073" w:rsidRPr="009C03D2" w:rsidRDefault="002D4FEC">
      <w:pPr>
        <w:ind w:firstLine="709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д) характер деятельности коммерческой (некоммерческой) организации (основную деятельность организации рекомендуется указывать согласно учредительным документам);</w:t>
      </w:r>
    </w:p>
    <w:p w:rsidR="00F21073" w:rsidRPr="009C03D2" w:rsidRDefault="002D4FEC">
      <w:pPr>
        <w:ind w:firstLine="709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е) должностные (служебные) обязанности, исполняемые гражданином во время замещения им должности муниципальной службы (указываются обязанности в соответствии с должностным регламентом (должностной инструкцией));</w:t>
      </w:r>
    </w:p>
    <w:p w:rsidR="00F21073" w:rsidRPr="009C03D2" w:rsidRDefault="002D4FEC">
      <w:pPr>
        <w:ind w:firstLine="709"/>
        <w:jc w:val="both"/>
        <w:rPr>
          <w:sz w:val="28"/>
          <w:szCs w:val="28"/>
        </w:rPr>
      </w:pPr>
      <w:proofErr w:type="gramStart"/>
      <w:r w:rsidRPr="009C03D2">
        <w:rPr>
          <w:sz w:val="28"/>
          <w:szCs w:val="28"/>
        </w:rPr>
        <w:t>ё) функции по муниципальному управлению в отношении коммерческой (некоммерческой) организации (рекомендуется подробно указывать, в чем заключались данные функции, а также уточнить при необходимости какой конкретной хозяйственной деятельности данной коммерческой (некоммерческой) организации касались принимаемые муниципальным служащим решения; функции по муниципальному управлению должны осуществляться в отношении конкретной организации, в которую трудоустраивается бывший муниципальный служащий);</w:t>
      </w:r>
      <w:proofErr w:type="gramEnd"/>
    </w:p>
    <w:p w:rsidR="00F21073" w:rsidRPr="009C03D2" w:rsidRDefault="002D4FEC">
      <w:pPr>
        <w:ind w:firstLine="709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ж) вид договора (трудовой или гражданско-правовой);</w:t>
      </w:r>
    </w:p>
    <w:p w:rsidR="00F21073" w:rsidRPr="009C03D2" w:rsidRDefault="002D4FEC">
      <w:pPr>
        <w:ind w:firstLine="709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з) предполагаемый срок действия договора (срочный либо заключенный на неопределенный срок);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F21073" w:rsidRPr="009C03D2" w:rsidRDefault="002D4FEC">
      <w:pPr>
        <w:ind w:firstLine="709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и) сумма оплаты за выполнение (оказание) по договору работ (услуг) (предполагаемая сумма в рублях в течение месяца);</w:t>
      </w:r>
    </w:p>
    <w:p w:rsidR="00F21073" w:rsidRPr="009C03D2" w:rsidRDefault="002D4FEC">
      <w:pPr>
        <w:ind w:firstLine="709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й) информация о намерении лично присутствовать на заседании комиссии.</w:t>
      </w:r>
    </w:p>
    <w:p w:rsidR="00F21073" w:rsidRPr="009C03D2" w:rsidRDefault="002D4FEC">
      <w:pPr>
        <w:shd w:val="clear" w:color="auto" w:fill="FFFFFF"/>
        <w:ind w:firstLine="709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4. Данное обращение может быть также подано муниципальным служащим, планирующим свое увольнение с муниципальной службы.</w:t>
      </w:r>
    </w:p>
    <w:p w:rsidR="00F21073" w:rsidRPr="009C03D2" w:rsidRDefault="002D4FEC">
      <w:pPr>
        <w:pStyle w:val="a9"/>
        <w:spacing w:beforeAutospacing="0" w:afterAutospacing="0"/>
        <w:ind w:firstLine="900"/>
        <w:jc w:val="both"/>
        <w:rPr>
          <w:sz w:val="28"/>
          <w:szCs w:val="28"/>
        </w:rPr>
      </w:pPr>
      <w:r w:rsidRPr="009C03D2">
        <w:rPr>
          <w:sz w:val="28"/>
          <w:szCs w:val="28"/>
        </w:rPr>
        <w:lastRenderedPageBreak/>
        <w:t xml:space="preserve">5. Письменное обращение  гражданина комиссия обязана рассмотреть  в течение 7 дней со дня его поступления. </w:t>
      </w:r>
    </w:p>
    <w:p w:rsidR="00F21073" w:rsidRPr="009C03D2" w:rsidRDefault="002D4FEC">
      <w:pPr>
        <w:pStyle w:val="a9"/>
        <w:spacing w:beforeAutospacing="0" w:afterAutospacing="0"/>
        <w:ind w:firstLine="900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6. По итогам рассмотрения обращения комиссия выносит одно из следующих решений:</w:t>
      </w:r>
    </w:p>
    <w:p w:rsidR="00F21073" w:rsidRPr="009C03D2" w:rsidRDefault="002D4FEC">
      <w:pPr>
        <w:pStyle w:val="a9"/>
        <w:spacing w:beforeAutospacing="0" w:afterAutospacing="0"/>
        <w:ind w:firstLine="900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21073" w:rsidRPr="009C03D2" w:rsidRDefault="002D4FEC">
      <w:pPr>
        <w:pStyle w:val="a9"/>
        <w:spacing w:beforeAutospacing="0" w:afterAutospacing="0"/>
        <w:ind w:firstLine="900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обязанности,  и мотивировать свой отказ.</w:t>
      </w:r>
    </w:p>
    <w:p w:rsidR="00F21073" w:rsidRPr="009C03D2" w:rsidRDefault="002D4FEC">
      <w:pPr>
        <w:pStyle w:val="a9"/>
        <w:spacing w:beforeAutospacing="0" w:afterAutospacing="0"/>
        <w:ind w:firstLine="900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7. На заседании комиссии ведется протокол. Решение комиссии и протокол подписывают все члены комиссии, принимавшие участие в ее заседании. Решение, принятое комиссией, носит обязательный характер.</w:t>
      </w:r>
    </w:p>
    <w:p w:rsidR="00F21073" w:rsidRPr="009C03D2" w:rsidRDefault="002D4FEC">
      <w:pPr>
        <w:pStyle w:val="a9"/>
        <w:spacing w:beforeAutospacing="0" w:afterAutospacing="0"/>
        <w:ind w:firstLine="900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8. Решение комиссии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21073" w:rsidRPr="009C03D2" w:rsidRDefault="002D4FEC">
      <w:pPr>
        <w:pStyle w:val="a9"/>
        <w:spacing w:beforeAutospacing="0" w:afterAutospacing="0"/>
        <w:ind w:firstLine="900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9. О рассмотрении обращения гражданину, замещавшему должность муниципальной службы, комиссия направляет письменный ответ с приложением решения комиссии в течение 1 рабочего дня и уведомляет его устно в течение трех рабочих дней после заседания комиссии.</w:t>
      </w:r>
    </w:p>
    <w:p w:rsidR="00F21073" w:rsidRPr="009C03D2" w:rsidRDefault="002D4FEC">
      <w:pPr>
        <w:pStyle w:val="a9"/>
        <w:spacing w:beforeAutospacing="0" w:afterAutospacing="0"/>
        <w:ind w:firstLine="900"/>
        <w:jc w:val="both"/>
        <w:rPr>
          <w:sz w:val="28"/>
          <w:szCs w:val="28"/>
        </w:rPr>
      </w:pPr>
      <w:r w:rsidRPr="009C03D2">
        <w:rPr>
          <w:sz w:val="28"/>
          <w:szCs w:val="28"/>
        </w:rPr>
        <w:t>10. Гражданин, замещавший должность муниципальной службы,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 w:rsidRPr="009C03D2">
        <w:rPr>
          <w:sz w:val="28"/>
          <w:szCs w:val="28"/>
        </w:rPr>
        <w:t xml:space="preserve">служебные) </w:t>
      </w:r>
      <w:proofErr w:type="gramEnd"/>
      <w:r w:rsidRPr="009C03D2">
        <w:rPr>
          <w:sz w:val="28"/>
          <w:szCs w:val="28"/>
        </w:rPr>
        <w:t>обязанности,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F21073" w:rsidRPr="009C03D2" w:rsidRDefault="002D4FEC">
      <w:pPr>
        <w:ind w:firstLine="709"/>
        <w:jc w:val="both"/>
        <w:rPr>
          <w:sz w:val="28"/>
          <w:szCs w:val="28"/>
          <w:u w:val="single"/>
        </w:rPr>
      </w:pPr>
      <w:r w:rsidRPr="009C03D2">
        <w:rPr>
          <w:sz w:val="28"/>
          <w:szCs w:val="28"/>
        </w:rPr>
        <w:t>11. Дача согласия комиссией не требуется в ситуации</w:t>
      </w:r>
      <w:r w:rsidRPr="009C03D2">
        <w:rPr>
          <w:sz w:val="28"/>
          <w:szCs w:val="28"/>
          <w:u w:val="single"/>
        </w:rPr>
        <w:t>,</w:t>
      </w:r>
      <w:r w:rsidRPr="009C03D2">
        <w:rPr>
          <w:sz w:val="28"/>
          <w:szCs w:val="28"/>
        </w:rPr>
        <w:t xml:space="preserve"> если гражданин избирается или назначается на государственную (</w:t>
      </w:r>
      <w:proofErr w:type="gramStart"/>
      <w:r w:rsidRPr="009C03D2">
        <w:rPr>
          <w:sz w:val="28"/>
          <w:szCs w:val="28"/>
        </w:rPr>
        <w:t xml:space="preserve">муниципальную) </w:t>
      </w:r>
      <w:proofErr w:type="gramEnd"/>
      <w:r w:rsidRPr="009C03D2">
        <w:rPr>
          <w:sz w:val="28"/>
          <w:szCs w:val="28"/>
        </w:rPr>
        <w:t>должность, переходит на государственную (муниципальную) службу в другой государственный (муниципальный) орган, поступает на работу по трудовому договору в государственный (муниципальный) орган, поступает на работу в государственное (муниципальное) казенное учреждение.</w:t>
      </w:r>
    </w:p>
    <w:p w:rsidR="00F21073" w:rsidRPr="009C03D2" w:rsidRDefault="00F21073">
      <w:pPr>
        <w:pStyle w:val="a9"/>
        <w:spacing w:beforeAutospacing="0" w:afterAutospacing="0"/>
        <w:ind w:firstLine="900"/>
        <w:jc w:val="both"/>
        <w:rPr>
          <w:sz w:val="28"/>
          <w:szCs w:val="28"/>
        </w:rPr>
      </w:pPr>
    </w:p>
    <w:p w:rsidR="00F21073" w:rsidRPr="009C03D2" w:rsidRDefault="00F21073">
      <w:pPr>
        <w:jc w:val="both"/>
        <w:rPr>
          <w:sz w:val="28"/>
          <w:szCs w:val="28"/>
        </w:rPr>
      </w:pPr>
    </w:p>
    <w:p w:rsidR="00F21073" w:rsidRPr="009C03D2" w:rsidRDefault="00F21073">
      <w:pPr>
        <w:jc w:val="both"/>
        <w:rPr>
          <w:sz w:val="28"/>
          <w:szCs w:val="28"/>
        </w:rPr>
      </w:pPr>
    </w:p>
    <w:p w:rsidR="00F21073" w:rsidRPr="009C03D2" w:rsidRDefault="00F21073">
      <w:pPr>
        <w:rPr>
          <w:sz w:val="28"/>
          <w:szCs w:val="28"/>
        </w:rPr>
      </w:pPr>
    </w:p>
    <w:p w:rsidR="00F21073" w:rsidRPr="009C03D2" w:rsidRDefault="00F21073">
      <w:pPr>
        <w:rPr>
          <w:sz w:val="28"/>
          <w:szCs w:val="28"/>
        </w:rPr>
      </w:pPr>
    </w:p>
    <w:p w:rsidR="00F21073" w:rsidRPr="009C03D2" w:rsidRDefault="00F21073">
      <w:pPr>
        <w:ind w:firstLine="709"/>
        <w:rPr>
          <w:sz w:val="28"/>
          <w:szCs w:val="28"/>
        </w:rPr>
      </w:pPr>
    </w:p>
    <w:sectPr w:rsidR="00F21073" w:rsidRPr="009C03D2" w:rsidSect="002F2F86">
      <w:pgSz w:w="11906" w:h="16838"/>
      <w:pgMar w:top="993" w:right="851" w:bottom="1135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C145D"/>
    <w:multiLevelType w:val="hybridMultilevel"/>
    <w:tmpl w:val="CDA4B874"/>
    <w:lvl w:ilvl="0" w:tplc="46A81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073"/>
    <w:rsid w:val="002D4FEC"/>
    <w:rsid w:val="002F2F86"/>
    <w:rsid w:val="00395B0E"/>
    <w:rsid w:val="00882DDB"/>
    <w:rsid w:val="009C03D2"/>
    <w:rsid w:val="00A507D4"/>
    <w:rsid w:val="00AF0011"/>
    <w:rsid w:val="00BA4D55"/>
    <w:rsid w:val="00CA141B"/>
    <w:rsid w:val="00F2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Strong"/>
    <w:basedOn w:val="a0"/>
    <w:qFormat/>
    <w:rsid w:val="0043727C"/>
    <w:rPr>
      <w:b/>
      <w:bCs/>
    </w:rPr>
  </w:style>
  <w:style w:type="character" w:customStyle="1" w:styleId="ListLabel1">
    <w:name w:val="ListLabel 1"/>
    <w:qFormat/>
    <w:rsid w:val="00F21073"/>
    <w:rPr>
      <w:rFonts w:cs="Times New Roman"/>
    </w:rPr>
  </w:style>
  <w:style w:type="character" w:customStyle="1" w:styleId="ListLabel2">
    <w:name w:val="ListLabel 2"/>
    <w:qFormat/>
    <w:rsid w:val="00F21073"/>
    <w:rPr>
      <w:rFonts w:cs="Times New Roman"/>
    </w:rPr>
  </w:style>
  <w:style w:type="character" w:customStyle="1" w:styleId="ListLabel3">
    <w:name w:val="ListLabel 3"/>
    <w:qFormat/>
    <w:rsid w:val="00F21073"/>
    <w:rPr>
      <w:rFonts w:cs="Times New Roman"/>
    </w:rPr>
  </w:style>
  <w:style w:type="character" w:customStyle="1" w:styleId="ListLabel4">
    <w:name w:val="ListLabel 4"/>
    <w:qFormat/>
    <w:rsid w:val="00F21073"/>
    <w:rPr>
      <w:rFonts w:cs="Times New Roman"/>
    </w:rPr>
  </w:style>
  <w:style w:type="character" w:customStyle="1" w:styleId="ListLabel5">
    <w:name w:val="ListLabel 5"/>
    <w:qFormat/>
    <w:rsid w:val="00F21073"/>
    <w:rPr>
      <w:rFonts w:cs="Times New Roman"/>
    </w:rPr>
  </w:style>
  <w:style w:type="character" w:customStyle="1" w:styleId="ListLabel6">
    <w:name w:val="ListLabel 6"/>
    <w:qFormat/>
    <w:rsid w:val="00F21073"/>
    <w:rPr>
      <w:rFonts w:cs="Times New Roman"/>
    </w:rPr>
  </w:style>
  <w:style w:type="character" w:customStyle="1" w:styleId="ListLabel7">
    <w:name w:val="ListLabel 7"/>
    <w:qFormat/>
    <w:rsid w:val="00F21073"/>
    <w:rPr>
      <w:rFonts w:cs="Times New Roman"/>
    </w:rPr>
  </w:style>
  <w:style w:type="character" w:customStyle="1" w:styleId="ListLabel8">
    <w:name w:val="ListLabel 8"/>
    <w:qFormat/>
    <w:rsid w:val="00F21073"/>
    <w:rPr>
      <w:rFonts w:cs="Times New Roman"/>
    </w:rPr>
  </w:style>
  <w:style w:type="character" w:customStyle="1" w:styleId="ListLabel9">
    <w:name w:val="ListLabel 9"/>
    <w:qFormat/>
    <w:rsid w:val="00F21073"/>
    <w:rPr>
      <w:rFonts w:cs="Times New Roman"/>
    </w:rPr>
  </w:style>
  <w:style w:type="paragraph" w:customStyle="1" w:styleId="Heading">
    <w:name w:val="Heading"/>
    <w:basedOn w:val="a"/>
    <w:next w:val="a5"/>
    <w:qFormat/>
    <w:rsid w:val="00F21073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F21073"/>
    <w:pPr>
      <w:spacing w:after="140" w:line="288" w:lineRule="auto"/>
    </w:pPr>
  </w:style>
  <w:style w:type="paragraph" w:styleId="a6">
    <w:name w:val="List"/>
    <w:basedOn w:val="a5"/>
    <w:rsid w:val="00F21073"/>
    <w:rPr>
      <w:rFonts w:cs="Nirmala UI"/>
    </w:rPr>
  </w:style>
  <w:style w:type="paragraph" w:customStyle="1" w:styleId="1">
    <w:name w:val="Название объекта1"/>
    <w:basedOn w:val="a"/>
    <w:qFormat/>
    <w:rsid w:val="00F21073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F21073"/>
    <w:pPr>
      <w:suppressLineNumbers/>
    </w:pPr>
    <w:rPr>
      <w:rFonts w:cs="Nirmala UI"/>
    </w:rPr>
  </w:style>
  <w:style w:type="paragraph" w:styleId="a7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qFormat/>
    <w:rsid w:val="00D614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qFormat/>
    <w:rsid w:val="00006580"/>
    <w:pPr>
      <w:spacing w:beforeAutospacing="1" w:afterAutospacing="1"/>
    </w:pPr>
    <w:rPr>
      <w:rFonts w:eastAsia="Calibri"/>
    </w:rPr>
  </w:style>
  <w:style w:type="table" w:styleId="aa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141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C2927-2A1A-491D-9B9F-16F0BC59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2022-08-19T06:27:00Z</cp:lastPrinted>
  <dcterms:created xsi:type="dcterms:W3CDTF">2022-08-18T06:36:00Z</dcterms:created>
  <dcterms:modified xsi:type="dcterms:W3CDTF">2022-08-19T06:28:00Z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