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38" w:rsidRDefault="007E0338" w:rsidP="007E0338">
      <w:pPr>
        <w:tabs>
          <w:tab w:val="left" w:pos="5145"/>
          <w:tab w:val="center" w:pos="7465"/>
        </w:tabs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Места накопления отходов</w:t>
      </w:r>
    </w:p>
    <w:p w:rsidR="007E0338" w:rsidRDefault="007E0338" w:rsidP="007E0338">
      <w:pPr>
        <w:numPr>
          <w:ilvl w:val="1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Места накопления твердых коммунальных отходов.</w:t>
      </w:r>
    </w:p>
    <w:p w:rsidR="007E0338" w:rsidRDefault="007E0338" w:rsidP="007E03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Накопление твердых коммунальных отходов (далее – ТКО) на территории муниципального образования </w:t>
      </w:r>
      <w:proofErr w:type="spellStart"/>
      <w:r w:rsidR="001025FA">
        <w:rPr>
          <w:sz w:val="28"/>
          <w:szCs w:val="28"/>
        </w:rPr>
        <w:t>Краснокоммунарский</w:t>
      </w:r>
      <w:proofErr w:type="spellEnd"/>
      <w:r w:rsidR="001025FA">
        <w:rPr>
          <w:sz w:val="28"/>
          <w:szCs w:val="28"/>
        </w:rPr>
        <w:t xml:space="preserve"> поссовет</w:t>
      </w:r>
      <w:r>
        <w:rPr>
          <w:sz w:val="28"/>
          <w:szCs w:val="28"/>
        </w:rPr>
        <w:t xml:space="preserve"> происходит на специализированных контейнерных площадках, оборудованных контейнерами различной емкостью, и площадках временного накопления.</w:t>
      </w:r>
    </w:p>
    <w:p w:rsidR="007E0338" w:rsidRPr="002C3F7E" w:rsidRDefault="007E0338" w:rsidP="007E03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представлены фактические сведения о местах накопления ТК и </w:t>
      </w:r>
      <w:r w:rsidRPr="002C3F7E">
        <w:rPr>
          <w:sz w:val="28"/>
          <w:szCs w:val="28"/>
        </w:rPr>
        <w:t xml:space="preserve">проектные потребности в контейнерах по населенным пунктам муниципального образования </w:t>
      </w:r>
      <w:proofErr w:type="spellStart"/>
      <w:r w:rsidR="002C3F7E" w:rsidRPr="002C3F7E">
        <w:rPr>
          <w:sz w:val="28"/>
          <w:szCs w:val="28"/>
        </w:rPr>
        <w:t>Краснокоммунарский</w:t>
      </w:r>
      <w:proofErr w:type="spellEnd"/>
      <w:r w:rsidR="002C3F7E" w:rsidRPr="002C3F7E">
        <w:rPr>
          <w:sz w:val="28"/>
          <w:szCs w:val="28"/>
        </w:rPr>
        <w:t xml:space="preserve"> поссовет </w:t>
      </w:r>
      <w:proofErr w:type="spellStart"/>
      <w:r w:rsidR="002C3F7E" w:rsidRPr="002C3F7E">
        <w:rPr>
          <w:sz w:val="28"/>
          <w:szCs w:val="28"/>
        </w:rPr>
        <w:t>Сакмарского</w:t>
      </w:r>
      <w:proofErr w:type="spellEnd"/>
      <w:r w:rsidR="002C3F7E" w:rsidRPr="002C3F7E">
        <w:rPr>
          <w:sz w:val="28"/>
          <w:szCs w:val="28"/>
        </w:rPr>
        <w:t xml:space="preserve"> района</w:t>
      </w:r>
      <w:r w:rsidRPr="002C3F7E">
        <w:rPr>
          <w:sz w:val="28"/>
          <w:szCs w:val="28"/>
        </w:rPr>
        <w:t>, а также итоговые фактические сведения и проектные потребности.</w:t>
      </w:r>
    </w:p>
    <w:p w:rsidR="007E0338" w:rsidRDefault="007E0338" w:rsidP="007E0338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tbl>
      <w:tblPr>
        <w:tblW w:w="15556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3"/>
        <w:gridCol w:w="1849"/>
        <w:gridCol w:w="1494"/>
        <w:gridCol w:w="2947"/>
        <w:gridCol w:w="1191"/>
        <w:gridCol w:w="1600"/>
        <w:gridCol w:w="1221"/>
        <w:gridCol w:w="2812"/>
        <w:gridCol w:w="1919"/>
      </w:tblGrid>
      <w:tr w:rsidR="002C3F7E" w:rsidRPr="007F40F6" w:rsidTr="000F68CB">
        <w:trPr>
          <w:trHeight w:val="635"/>
          <w:tblHeader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F7E" w:rsidRPr="002C3F7E" w:rsidRDefault="002C3F7E" w:rsidP="003E75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C3F7E" w:rsidRPr="002C3F7E" w:rsidRDefault="002C3F7E" w:rsidP="003E75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3F7E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2C3F7E">
              <w:rPr>
                <w:color w:val="000000"/>
              </w:rPr>
              <w:t>п</w:t>
            </w:r>
            <w:proofErr w:type="spellEnd"/>
            <w:proofErr w:type="gramEnd"/>
            <w:r w:rsidRPr="002C3F7E">
              <w:rPr>
                <w:color w:val="000000"/>
              </w:rPr>
              <w:t>/</w:t>
            </w:r>
            <w:proofErr w:type="spellStart"/>
            <w:r w:rsidRPr="002C3F7E">
              <w:rPr>
                <w:color w:val="000000"/>
              </w:rPr>
              <w:t>п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F7E" w:rsidRPr="002C3F7E" w:rsidRDefault="002C3F7E" w:rsidP="003E75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3F7E">
              <w:rPr>
                <w:color w:val="000000"/>
              </w:rPr>
              <w:t xml:space="preserve">Наименование населенного пункта и данные об </w:t>
            </w:r>
            <w:proofErr w:type="gramStart"/>
            <w:r w:rsidRPr="002C3F7E">
              <w:rPr>
                <w:color w:val="000000"/>
              </w:rPr>
              <w:t>организациях</w:t>
            </w:r>
            <w:proofErr w:type="gramEnd"/>
            <w:r w:rsidRPr="002C3F7E">
              <w:rPr>
                <w:color w:val="000000"/>
              </w:rPr>
              <w:t xml:space="preserve"> в чьей зоне обслуживания находится </w:t>
            </w:r>
            <w:r w:rsidRPr="002C3F7E">
              <w:rPr>
                <w:shd w:val="clear" w:color="auto" w:fill="FFFFFF"/>
              </w:rPr>
              <w:t>место накопления ТКО</w:t>
            </w:r>
            <w:r w:rsidRPr="002C3F7E">
              <w:rPr>
                <w:color w:val="000000"/>
              </w:rPr>
              <w:t xml:space="preserve"> </w:t>
            </w:r>
          </w:p>
        </w:tc>
        <w:tc>
          <w:tcPr>
            <w:tcW w:w="14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F7E" w:rsidRPr="002C3F7E" w:rsidRDefault="002C3F7E" w:rsidP="003E7549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2C3F7E">
              <w:rPr>
                <w:shd w:val="clear" w:color="auto" w:fill="FFFFFF"/>
              </w:rPr>
              <w:t>Данные об источниках образования ТКО</w:t>
            </w:r>
          </w:p>
        </w:tc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F7E" w:rsidRPr="002C3F7E" w:rsidRDefault="002C3F7E" w:rsidP="003E7549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2C3F7E">
              <w:rPr>
                <w:shd w:val="clear" w:color="auto" w:fill="FFFFFF"/>
              </w:rPr>
              <w:t>Данные о нахождении мест накопления ТКО,</w:t>
            </w:r>
          </w:p>
          <w:p w:rsidR="002C3F7E" w:rsidRPr="002C3F7E" w:rsidRDefault="002C3F7E" w:rsidP="003E75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3F7E">
              <w:rPr>
                <w:shd w:val="clear" w:color="auto" w:fill="FFFFFF"/>
              </w:rPr>
              <w:t>(</w:t>
            </w:r>
            <w:r w:rsidRPr="002C3F7E">
              <w:t>адрес)</w:t>
            </w:r>
          </w:p>
        </w:tc>
        <w:tc>
          <w:tcPr>
            <w:tcW w:w="682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F7E" w:rsidRPr="002C3F7E" w:rsidRDefault="002C3F7E" w:rsidP="003E7549">
            <w:pPr>
              <w:autoSpaceDE w:val="0"/>
              <w:autoSpaceDN w:val="0"/>
              <w:adjustRightInd w:val="0"/>
              <w:jc w:val="center"/>
            </w:pPr>
            <w:r w:rsidRPr="002C3F7E">
              <w:rPr>
                <w:shd w:val="clear" w:color="auto" w:fill="FFFFFF"/>
              </w:rPr>
              <w:t>Данные о технических характеристиках мест накопления ТКО</w:t>
            </w:r>
          </w:p>
        </w:tc>
        <w:tc>
          <w:tcPr>
            <w:tcW w:w="19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F7E" w:rsidRPr="002C3F7E" w:rsidRDefault="002C3F7E" w:rsidP="003E75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3F7E">
              <w:rPr>
                <w:color w:val="000000"/>
              </w:rPr>
              <w:t>Период накопления (вывоз), дней</w:t>
            </w:r>
          </w:p>
        </w:tc>
      </w:tr>
      <w:tr w:rsidR="007E0338" w:rsidRPr="007F40F6" w:rsidTr="000F68CB">
        <w:trPr>
          <w:trHeight w:val="79"/>
          <w:tblHeader/>
        </w:trPr>
        <w:tc>
          <w:tcPr>
            <w:tcW w:w="5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38" w:rsidRPr="002C3F7E" w:rsidRDefault="007E0338" w:rsidP="003E75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38" w:rsidRPr="002C3F7E" w:rsidRDefault="007E0338" w:rsidP="003E75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38" w:rsidRPr="002C3F7E" w:rsidRDefault="007E0338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38" w:rsidRPr="002C3F7E" w:rsidRDefault="007E0338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38" w:rsidRPr="002C3F7E" w:rsidRDefault="007E0338" w:rsidP="003E75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3F7E">
              <w:rPr>
                <w:color w:val="000000"/>
              </w:rPr>
              <w:t>Кол-во контейнеров/бункеров, шт.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0338" w:rsidRPr="002C3F7E" w:rsidRDefault="007E0338" w:rsidP="003E75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2C3F7E">
              <w:rPr>
                <w:color w:val="000000"/>
              </w:rPr>
              <w:t>Планируе-мое</w:t>
            </w:r>
            <w:proofErr w:type="spellEnd"/>
            <w:proofErr w:type="gramEnd"/>
            <w:r w:rsidRPr="002C3F7E">
              <w:rPr>
                <w:color w:val="000000"/>
              </w:rPr>
              <w:t xml:space="preserve"> кол-во контейнеров/бункеров, шт.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338" w:rsidRPr="002C3F7E" w:rsidRDefault="007E0338" w:rsidP="003E75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3F7E">
              <w:rPr>
                <w:color w:val="000000"/>
              </w:rPr>
              <w:t>Объем, м3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338" w:rsidRPr="002C3F7E" w:rsidRDefault="007E0338" w:rsidP="003E75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3F7E">
              <w:rPr>
                <w:color w:val="000000"/>
              </w:rPr>
              <w:t xml:space="preserve">Характеристика (вид покрытия, ограждение, площадь места накопления ТКО и прилегающей территории  в радиусе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C3F7E">
                <w:rPr>
                  <w:color w:val="000000"/>
                </w:rPr>
                <w:t>5 м</w:t>
              </w:r>
            </w:smartTag>
            <w:r w:rsidRPr="002C3F7E">
              <w:rPr>
                <w:color w:val="000000"/>
              </w:rPr>
              <w:t>.)</w:t>
            </w:r>
          </w:p>
        </w:tc>
        <w:tc>
          <w:tcPr>
            <w:tcW w:w="19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38" w:rsidRPr="002C3F7E" w:rsidRDefault="007E0338" w:rsidP="003E75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E0338" w:rsidRPr="007F40F6" w:rsidTr="000F68CB">
        <w:trPr>
          <w:trHeight w:val="30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0338" w:rsidRPr="002C3F7E" w:rsidRDefault="002C3F7E" w:rsidP="003E75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3F7E">
              <w:rPr>
                <w:color w:val="000000"/>
              </w:rPr>
              <w:t>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0338" w:rsidRPr="002C3F7E" w:rsidRDefault="002C3F7E" w:rsidP="003E75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3F7E">
              <w:rPr>
                <w:color w:val="000000"/>
              </w:rPr>
              <w:t>п</w:t>
            </w:r>
            <w:proofErr w:type="gramStart"/>
            <w:r w:rsidRPr="002C3F7E">
              <w:rPr>
                <w:color w:val="000000"/>
              </w:rPr>
              <w:t>.К</w:t>
            </w:r>
            <w:proofErr w:type="gramEnd"/>
            <w:r w:rsidRPr="002C3F7E">
              <w:rPr>
                <w:color w:val="000000"/>
              </w:rPr>
              <w:t>расный Коммунар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38" w:rsidRPr="002C3F7E" w:rsidRDefault="007E0338" w:rsidP="003E7549">
            <w:pPr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38" w:rsidRPr="002C3F7E" w:rsidRDefault="002C3F7E" w:rsidP="003E7549">
            <w:pPr>
              <w:rPr>
                <w:color w:val="000000"/>
              </w:rPr>
            </w:pPr>
            <w:r w:rsidRPr="002C3F7E">
              <w:rPr>
                <w:color w:val="000000"/>
              </w:rPr>
              <w:t>Ул. Луначарского,13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38" w:rsidRPr="002C3F7E" w:rsidRDefault="002C3F7E" w:rsidP="003E7549">
            <w:pPr>
              <w:jc w:val="center"/>
              <w:rPr>
                <w:color w:val="000000"/>
              </w:rPr>
            </w:pPr>
            <w:r w:rsidRPr="002C3F7E"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38" w:rsidRPr="002C3F7E" w:rsidRDefault="007E0338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38" w:rsidRPr="002C3F7E" w:rsidRDefault="002C3F7E" w:rsidP="003E7549">
            <w:pPr>
              <w:jc w:val="center"/>
              <w:rPr>
                <w:color w:val="000000"/>
              </w:rPr>
            </w:pPr>
            <w:r w:rsidRPr="002C3F7E"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38" w:rsidRPr="002C3F7E" w:rsidRDefault="007E0338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38" w:rsidRPr="002C3F7E" w:rsidRDefault="002C3F7E" w:rsidP="003E7549">
            <w:pPr>
              <w:jc w:val="center"/>
              <w:rPr>
                <w:color w:val="000000"/>
              </w:rPr>
            </w:pPr>
            <w:r w:rsidRPr="002C3F7E">
              <w:rPr>
                <w:color w:val="000000"/>
              </w:rPr>
              <w:t>1раз в день</w:t>
            </w:r>
          </w:p>
        </w:tc>
      </w:tr>
      <w:tr w:rsidR="007E0338" w:rsidRPr="002C3F7E" w:rsidTr="000F68CB">
        <w:trPr>
          <w:trHeight w:val="30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0338" w:rsidRPr="002C3F7E" w:rsidRDefault="007E0338" w:rsidP="003E75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0338" w:rsidRPr="002C3F7E" w:rsidRDefault="007E0338" w:rsidP="003E75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38" w:rsidRPr="002C3F7E" w:rsidRDefault="007E0338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38" w:rsidRPr="002C3F7E" w:rsidRDefault="002C3F7E" w:rsidP="003E7549">
            <w:pPr>
              <w:rPr>
                <w:color w:val="000000"/>
              </w:rPr>
            </w:pPr>
            <w:r w:rsidRPr="002C3F7E">
              <w:rPr>
                <w:color w:val="000000"/>
              </w:rPr>
              <w:t>Ул</w:t>
            </w:r>
            <w:proofErr w:type="gramStart"/>
            <w:r w:rsidRPr="002C3F7E">
              <w:rPr>
                <w:color w:val="000000"/>
              </w:rPr>
              <w:t>.Ж</w:t>
            </w:r>
            <w:proofErr w:type="gramEnd"/>
            <w:r w:rsidRPr="002C3F7E">
              <w:rPr>
                <w:color w:val="000000"/>
              </w:rPr>
              <w:t>елезнодорожная</w:t>
            </w:r>
            <w:r>
              <w:rPr>
                <w:color w:val="000000"/>
              </w:rPr>
              <w:t>,3</w:t>
            </w:r>
            <w:r w:rsidR="00174FF0">
              <w:rPr>
                <w:color w:val="000000"/>
              </w:rPr>
              <w:t>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38" w:rsidRPr="002C3F7E" w:rsidRDefault="002C3F7E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38" w:rsidRPr="002C3F7E" w:rsidRDefault="007E0338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38" w:rsidRPr="002C3F7E" w:rsidRDefault="002C3F7E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38" w:rsidRPr="002C3F7E" w:rsidRDefault="007E0338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38" w:rsidRPr="002C3F7E" w:rsidRDefault="007E0338" w:rsidP="003E7549">
            <w:pPr>
              <w:jc w:val="center"/>
              <w:rPr>
                <w:color w:val="000000"/>
              </w:rPr>
            </w:pPr>
            <w:r w:rsidRPr="002C3F7E">
              <w:rPr>
                <w:color w:val="000000"/>
              </w:rPr>
              <w:t>1раз в день</w:t>
            </w:r>
          </w:p>
        </w:tc>
      </w:tr>
      <w:tr w:rsidR="000F68CB" w:rsidRPr="002C3F7E" w:rsidTr="000F68CB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C3F7E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C3F7E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2C3F7E" w:rsidRDefault="000F68CB" w:rsidP="003E754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ромышленная</w:t>
            </w:r>
            <w:r w:rsidR="002001DB">
              <w:rPr>
                <w:color w:val="000000"/>
              </w:rPr>
              <w:t>,1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D62795"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  <w:r w:rsidRPr="002C3F7E">
              <w:rPr>
                <w:color w:val="000000"/>
              </w:rPr>
              <w:t>1раз в день</w:t>
            </w:r>
          </w:p>
        </w:tc>
      </w:tr>
      <w:tr w:rsidR="000F68CB" w:rsidRPr="002C3F7E" w:rsidTr="000F68CB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C3F7E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C3F7E" w:rsidRDefault="000F68CB" w:rsidP="003E75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2C3F7E" w:rsidRDefault="000F68CB" w:rsidP="003E754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онтажников,83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D62795"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  <w:r w:rsidRPr="002C3F7E">
              <w:rPr>
                <w:color w:val="000000"/>
              </w:rPr>
              <w:t>1раз в день</w:t>
            </w:r>
          </w:p>
        </w:tc>
      </w:tr>
      <w:tr w:rsidR="000F68CB" w:rsidRPr="002C3F7E" w:rsidTr="000F68CB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C3F7E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C3F7E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>
            <w:r w:rsidRPr="00A23B98">
              <w:rPr>
                <w:color w:val="000000"/>
              </w:rPr>
              <w:t>Ул</w:t>
            </w:r>
            <w:proofErr w:type="gramStart"/>
            <w:r w:rsidRPr="00A23B98">
              <w:rPr>
                <w:color w:val="000000"/>
              </w:rPr>
              <w:t>.М</w:t>
            </w:r>
            <w:proofErr w:type="gramEnd"/>
            <w:r w:rsidRPr="00A23B98">
              <w:rPr>
                <w:color w:val="000000"/>
              </w:rPr>
              <w:t>онтажников</w:t>
            </w:r>
            <w:r>
              <w:rPr>
                <w:color w:val="000000"/>
              </w:rPr>
              <w:t>,39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D62795"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  <w:r w:rsidRPr="002C3F7E">
              <w:rPr>
                <w:color w:val="000000"/>
              </w:rPr>
              <w:t>1раз в день</w:t>
            </w:r>
          </w:p>
        </w:tc>
      </w:tr>
      <w:tr w:rsidR="000F68CB" w:rsidRPr="002C3F7E" w:rsidTr="000F68CB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C3F7E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C3F7E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>
            <w:r w:rsidRPr="00A23B98">
              <w:rPr>
                <w:color w:val="000000"/>
              </w:rPr>
              <w:t>Ул</w:t>
            </w:r>
            <w:proofErr w:type="gramStart"/>
            <w:r w:rsidRPr="00A23B98">
              <w:rPr>
                <w:color w:val="000000"/>
              </w:rPr>
              <w:t>.М</w:t>
            </w:r>
            <w:proofErr w:type="gramEnd"/>
            <w:r w:rsidRPr="00A23B98">
              <w:rPr>
                <w:color w:val="000000"/>
              </w:rPr>
              <w:t>онтажников</w:t>
            </w:r>
            <w:r>
              <w:rPr>
                <w:color w:val="000000"/>
              </w:rPr>
              <w:t>,80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D62795"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9D2F8A">
              <w:rPr>
                <w:color w:val="000000"/>
              </w:rPr>
              <w:t>1раз в день</w:t>
            </w:r>
          </w:p>
        </w:tc>
      </w:tr>
      <w:tr w:rsidR="000F68CB" w:rsidRPr="002C3F7E" w:rsidTr="000F68CB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C3F7E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C3F7E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>
            <w:r w:rsidRPr="00A23B98">
              <w:rPr>
                <w:color w:val="000000"/>
              </w:rPr>
              <w:t>Ул</w:t>
            </w:r>
            <w:proofErr w:type="gramStart"/>
            <w:r w:rsidRPr="00A23B98">
              <w:rPr>
                <w:color w:val="000000"/>
              </w:rPr>
              <w:t>.М</w:t>
            </w:r>
            <w:proofErr w:type="gramEnd"/>
            <w:r w:rsidRPr="00A23B98">
              <w:rPr>
                <w:color w:val="000000"/>
              </w:rPr>
              <w:t>онтажников</w:t>
            </w:r>
            <w:r>
              <w:rPr>
                <w:color w:val="000000"/>
              </w:rPr>
              <w:t>,59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D62795"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9D2F8A">
              <w:rPr>
                <w:color w:val="000000"/>
              </w:rPr>
              <w:t>1раз в день</w:t>
            </w:r>
          </w:p>
        </w:tc>
      </w:tr>
      <w:tr w:rsidR="000F68CB" w:rsidRPr="002C3F7E" w:rsidTr="000F68CB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C3F7E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C3F7E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>
            <w:r w:rsidRPr="00A23B98">
              <w:rPr>
                <w:color w:val="000000"/>
              </w:rPr>
              <w:t>Ул</w:t>
            </w:r>
            <w:proofErr w:type="gramStart"/>
            <w:r w:rsidRPr="00A23B98">
              <w:rPr>
                <w:color w:val="000000"/>
              </w:rPr>
              <w:t>.М</w:t>
            </w:r>
            <w:proofErr w:type="gramEnd"/>
            <w:r w:rsidRPr="00A23B98">
              <w:rPr>
                <w:color w:val="000000"/>
              </w:rPr>
              <w:t>онтажников</w:t>
            </w:r>
            <w:r>
              <w:rPr>
                <w:color w:val="000000"/>
              </w:rPr>
              <w:t>,103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D62795"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9D2F8A">
              <w:rPr>
                <w:color w:val="000000"/>
              </w:rPr>
              <w:t>1раз в день</w:t>
            </w:r>
          </w:p>
        </w:tc>
      </w:tr>
      <w:tr w:rsidR="000F68CB" w:rsidRPr="002C3F7E" w:rsidTr="000F68CB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C3F7E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C3F7E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>
            <w:r w:rsidRPr="00A23B98">
              <w:rPr>
                <w:color w:val="000000"/>
              </w:rPr>
              <w:t>Ул</w:t>
            </w:r>
            <w:proofErr w:type="gramStart"/>
            <w:r w:rsidRPr="00A23B98">
              <w:rPr>
                <w:color w:val="000000"/>
              </w:rPr>
              <w:t>.М</w:t>
            </w:r>
            <w:proofErr w:type="gramEnd"/>
            <w:r w:rsidRPr="00A23B98">
              <w:rPr>
                <w:color w:val="000000"/>
              </w:rPr>
              <w:t>онтажников</w:t>
            </w:r>
            <w:r>
              <w:rPr>
                <w:color w:val="000000"/>
              </w:rPr>
              <w:t>,89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D62795"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9D2F8A">
              <w:rPr>
                <w:color w:val="000000"/>
              </w:rPr>
              <w:t>1раз в день</w:t>
            </w:r>
          </w:p>
        </w:tc>
      </w:tr>
      <w:tr w:rsidR="000F68CB" w:rsidRPr="002C3F7E" w:rsidTr="000F68CB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C3F7E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C3F7E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>
            <w:r w:rsidRPr="00A23B98">
              <w:rPr>
                <w:color w:val="000000"/>
              </w:rPr>
              <w:t>Ул</w:t>
            </w:r>
            <w:proofErr w:type="gramStart"/>
            <w:r w:rsidRPr="00A23B98">
              <w:rPr>
                <w:color w:val="000000"/>
              </w:rPr>
              <w:t>.М</w:t>
            </w:r>
            <w:proofErr w:type="gramEnd"/>
            <w:r w:rsidRPr="00A23B98">
              <w:rPr>
                <w:color w:val="000000"/>
              </w:rPr>
              <w:t>онтажников</w:t>
            </w:r>
            <w:r>
              <w:rPr>
                <w:color w:val="000000"/>
              </w:rPr>
              <w:t>,10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D62795"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9D2F8A">
              <w:rPr>
                <w:color w:val="000000"/>
              </w:rPr>
              <w:t>1раз в день</w:t>
            </w:r>
          </w:p>
        </w:tc>
      </w:tr>
      <w:tr w:rsidR="000F68CB" w:rsidRPr="002C3F7E" w:rsidTr="000F68CB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C3F7E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C3F7E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174FF0">
            <w:r>
              <w:t>Ул</w:t>
            </w:r>
            <w:proofErr w:type="gramStart"/>
            <w:r>
              <w:t>.Л</w:t>
            </w:r>
            <w:proofErr w:type="gramEnd"/>
            <w:r>
              <w:t>уначарского,37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2C3F7E" w:rsidRDefault="00174FF0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174FF0" w:rsidP="000F68CB">
            <w:pPr>
              <w:jc w:val="center"/>
            </w:pPr>
            <w: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2C3F7E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174FF0" w:rsidP="000F68CB">
            <w:pPr>
              <w:jc w:val="center"/>
            </w:pPr>
            <w:r>
              <w:t>1 раз в день</w:t>
            </w:r>
          </w:p>
        </w:tc>
      </w:tr>
      <w:tr w:rsidR="000F68CB" w:rsidRPr="000F68CB" w:rsidTr="000F68CB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0F68CB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0F68CB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>
            <w:r w:rsidRPr="000F68CB">
              <w:t>Ул. Строителей,26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jc w:val="center"/>
            </w:pPr>
            <w:r w:rsidRPr="000F68CB"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0F68CB">
            <w:pPr>
              <w:jc w:val="center"/>
            </w:pPr>
            <w:r w:rsidRPr="000F68CB"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0F68CB">
            <w:pPr>
              <w:jc w:val="center"/>
            </w:pPr>
            <w:r w:rsidRPr="009D2F8A">
              <w:rPr>
                <w:color w:val="000000"/>
              </w:rPr>
              <w:t>1раз в день</w:t>
            </w:r>
          </w:p>
        </w:tc>
      </w:tr>
    </w:tbl>
    <w:p w:rsidR="007E0338" w:rsidRPr="000F68CB" w:rsidRDefault="007E0338" w:rsidP="007E0338"/>
    <w:p w:rsidR="007E0338" w:rsidRDefault="007E0338" w:rsidP="007E0338">
      <w:pPr>
        <w:ind w:left="360"/>
        <w:jc w:val="center"/>
        <w:rPr>
          <w:b/>
          <w:sz w:val="36"/>
          <w:szCs w:val="36"/>
        </w:rPr>
      </w:pPr>
    </w:p>
    <w:tbl>
      <w:tblPr>
        <w:tblW w:w="15556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3"/>
        <w:gridCol w:w="1849"/>
        <w:gridCol w:w="1494"/>
        <w:gridCol w:w="2947"/>
        <w:gridCol w:w="1191"/>
        <w:gridCol w:w="1600"/>
        <w:gridCol w:w="1221"/>
        <w:gridCol w:w="2812"/>
        <w:gridCol w:w="1919"/>
      </w:tblGrid>
      <w:tr w:rsidR="000F68CB" w:rsidRPr="007F40F6" w:rsidTr="007C68B6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63E8C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63E8C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МКЖД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овая,3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>
              <w:rPr>
                <w:color w:val="000000"/>
              </w:rPr>
              <w:t>2</w:t>
            </w:r>
            <w:r w:rsidRPr="00EC1C3F">
              <w:rPr>
                <w:color w:val="000000"/>
              </w:rPr>
              <w:t>раз</w:t>
            </w:r>
            <w:r>
              <w:rPr>
                <w:color w:val="000000"/>
              </w:rPr>
              <w:t>а</w:t>
            </w:r>
            <w:r w:rsidRPr="00EC1C3F">
              <w:rPr>
                <w:color w:val="000000"/>
              </w:rPr>
              <w:t xml:space="preserve"> в день</w:t>
            </w:r>
          </w:p>
        </w:tc>
      </w:tr>
      <w:tr w:rsidR="000F68CB" w:rsidRPr="007B4AF0" w:rsidTr="007C68B6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263E8C" w:rsidRDefault="000F68CB" w:rsidP="003E75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МКЖД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rPr>
                <w:color w:val="000000"/>
              </w:rPr>
            </w:pPr>
            <w:r>
              <w:rPr>
                <w:color w:val="000000"/>
              </w:rPr>
              <w:t>Ул. Новая,10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>
              <w:rPr>
                <w:color w:val="000000"/>
              </w:rPr>
              <w:t>2</w:t>
            </w:r>
            <w:r w:rsidRPr="00EC1C3F">
              <w:rPr>
                <w:color w:val="000000"/>
              </w:rPr>
              <w:t>раз</w:t>
            </w:r>
            <w:r>
              <w:rPr>
                <w:color w:val="000000"/>
              </w:rPr>
              <w:t>а</w:t>
            </w:r>
            <w:r w:rsidRPr="00EC1C3F">
              <w:rPr>
                <w:color w:val="000000"/>
              </w:rPr>
              <w:t xml:space="preserve"> в день</w:t>
            </w:r>
          </w:p>
        </w:tc>
      </w:tr>
      <w:tr w:rsidR="000F68CB" w:rsidRPr="007B4AF0" w:rsidTr="007C68B6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раснокоммунарская,22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9C48AA"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551FCA" w:rsidP="000F68CB">
            <w:pPr>
              <w:jc w:val="center"/>
            </w:pPr>
            <w:r>
              <w:rPr>
                <w:color w:val="000000"/>
              </w:rPr>
              <w:t>2</w:t>
            </w:r>
            <w:r w:rsidR="000F68CB" w:rsidRPr="00EC1C3F">
              <w:rPr>
                <w:color w:val="000000"/>
              </w:rPr>
              <w:t>раз</w:t>
            </w:r>
            <w:r>
              <w:rPr>
                <w:color w:val="000000"/>
              </w:rPr>
              <w:t>а</w:t>
            </w:r>
            <w:r w:rsidR="000F68CB" w:rsidRPr="00EC1C3F">
              <w:rPr>
                <w:color w:val="000000"/>
              </w:rPr>
              <w:t xml:space="preserve"> в день</w:t>
            </w:r>
          </w:p>
        </w:tc>
      </w:tr>
      <w:tr w:rsidR="000F68CB" w:rsidRPr="007B4AF0" w:rsidTr="007C68B6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.Э</w:t>
            </w:r>
            <w:proofErr w:type="gramEnd"/>
            <w:r>
              <w:rPr>
                <w:color w:val="000000"/>
              </w:rPr>
              <w:t>леваторная,10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9C48AA"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EC1C3F">
              <w:rPr>
                <w:color w:val="000000"/>
              </w:rPr>
              <w:t>1раз в день</w:t>
            </w:r>
          </w:p>
        </w:tc>
      </w:tr>
      <w:tr w:rsidR="000F68CB" w:rsidRPr="007B4AF0" w:rsidTr="007C68B6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rPr>
                <w:color w:val="000000"/>
              </w:rPr>
            </w:pPr>
            <w:r>
              <w:rPr>
                <w:color w:val="000000"/>
              </w:rPr>
              <w:t>Ул. Железнодорожная</w:t>
            </w:r>
            <w:r w:rsidR="00174FF0">
              <w:rPr>
                <w:color w:val="000000"/>
              </w:rPr>
              <w:t>,11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9C48AA"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EC1C3F">
              <w:rPr>
                <w:color w:val="000000"/>
              </w:rPr>
              <w:t>1раз в день</w:t>
            </w:r>
          </w:p>
        </w:tc>
      </w:tr>
      <w:tr w:rsidR="000F68CB" w:rsidRPr="007B4AF0" w:rsidTr="007C68B6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rPr>
                <w:color w:val="000000"/>
              </w:rPr>
            </w:pPr>
            <w:r>
              <w:rPr>
                <w:color w:val="000000"/>
              </w:rPr>
              <w:t>Ул. Школьная,37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9C48AA"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EC1C3F">
              <w:rPr>
                <w:color w:val="000000"/>
              </w:rPr>
              <w:t>1раз в день</w:t>
            </w:r>
          </w:p>
        </w:tc>
      </w:tr>
      <w:tr w:rsidR="000F68CB" w:rsidRPr="007B4AF0" w:rsidTr="007C68B6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ентральная,</w:t>
            </w:r>
            <w:r w:rsidR="00174FF0">
              <w:rPr>
                <w:color w:val="000000"/>
              </w:rPr>
              <w:t>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9C48AA"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EC1C3F">
              <w:rPr>
                <w:color w:val="000000"/>
              </w:rPr>
              <w:t>1раз в день</w:t>
            </w:r>
          </w:p>
        </w:tc>
      </w:tr>
      <w:tr w:rsidR="000F68CB" w:rsidRPr="007B4AF0" w:rsidTr="007C68B6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Default="000F68CB" w:rsidP="003E754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>ермерская</w:t>
            </w:r>
            <w:r w:rsidR="00174FF0">
              <w:rPr>
                <w:color w:val="000000"/>
              </w:rPr>
              <w:t>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9C48AA"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EC1C3F">
              <w:rPr>
                <w:color w:val="000000"/>
              </w:rPr>
              <w:t>1раз в день</w:t>
            </w:r>
          </w:p>
        </w:tc>
      </w:tr>
      <w:tr w:rsidR="000F68CB" w:rsidRPr="007B4AF0" w:rsidTr="007C68B6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rPr>
                <w:color w:val="000000"/>
              </w:rPr>
            </w:pPr>
            <w:r>
              <w:rPr>
                <w:color w:val="000000"/>
              </w:rPr>
              <w:t>Ул. Берёзка,14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9C48AA"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EC1C3F">
              <w:rPr>
                <w:color w:val="000000"/>
              </w:rPr>
              <w:t>1раз в день</w:t>
            </w:r>
          </w:p>
        </w:tc>
      </w:tr>
      <w:tr w:rsidR="000F68CB" w:rsidRPr="007B4AF0" w:rsidTr="007C68B6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.Ж</w:t>
            </w:r>
            <w:proofErr w:type="gramEnd"/>
            <w:r>
              <w:rPr>
                <w:color w:val="000000"/>
              </w:rPr>
              <w:t>укова,</w:t>
            </w:r>
            <w:r w:rsidR="00174FF0">
              <w:rPr>
                <w:color w:val="000000"/>
              </w:rPr>
              <w:t>11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9C48AA"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EC1C3F">
              <w:rPr>
                <w:color w:val="000000"/>
              </w:rPr>
              <w:t>1раз в день</w:t>
            </w:r>
          </w:p>
        </w:tc>
      </w:tr>
      <w:tr w:rsidR="000F68CB" w:rsidRPr="007B4AF0" w:rsidTr="007C68B6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rPr>
                <w:color w:val="000000"/>
              </w:rPr>
            </w:pPr>
            <w:r>
              <w:rPr>
                <w:color w:val="000000"/>
              </w:rPr>
              <w:t>Ул. Деповская,3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174FF0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9C48AA"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EC1C3F">
              <w:rPr>
                <w:color w:val="000000"/>
              </w:rPr>
              <w:t>1раз в день</w:t>
            </w:r>
          </w:p>
        </w:tc>
      </w:tr>
      <w:tr w:rsidR="000F68CB" w:rsidRPr="007B4AF0" w:rsidTr="007C68B6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>
            <w:r w:rsidRPr="005B619E">
              <w:rPr>
                <w:color w:val="000000"/>
              </w:rPr>
              <w:t>Ул. Деповская</w:t>
            </w:r>
            <w:r>
              <w:rPr>
                <w:color w:val="000000"/>
              </w:rPr>
              <w:t>,9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9C48AA"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EC1C3F">
              <w:rPr>
                <w:color w:val="000000"/>
              </w:rPr>
              <w:t>1раз в день</w:t>
            </w:r>
          </w:p>
        </w:tc>
      </w:tr>
      <w:tr w:rsidR="000F68CB" w:rsidRPr="007B4AF0" w:rsidTr="007C68B6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>
            <w:r w:rsidRPr="005B619E">
              <w:rPr>
                <w:color w:val="000000"/>
              </w:rPr>
              <w:t>Ул. Деповская</w:t>
            </w:r>
            <w:r>
              <w:rPr>
                <w:color w:val="000000"/>
              </w:rPr>
              <w:t>,21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9C48AA"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EC1C3F">
              <w:rPr>
                <w:color w:val="000000"/>
              </w:rPr>
              <w:t>1раз в день</w:t>
            </w:r>
          </w:p>
        </w:tc>
      </w:tr>
      <w:tr w:rsidR="000F68CB" w:rsidRPr="007B4AF0" w:rsidTr="007C68B6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>
            <w:r w:rsidRPr="005B619E">
              <w:rPr>
                <w:color w:val="000000"/>
              </w:rPr>
              <w:t>Ул. Деповская</w:t>
            </w:r>
            <w:r>
              <w:rPr>
                <w:color w:val="000000"/>
              </w:rPr>
              <w:t>,14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9C48AA"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EC1C3F">
              <w:rPr>
                <w:color w:val="000000"/>
              </w:rPr>
              <w:t>1раз в день</w:t>
            </w:r>
          </w:p>
        </w:tc>
      </w:tr>
      <w:tr w:rsidR="000F68CB" w:rsidRPr="007B4AF0" w:rsidTr="007C68B6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68CB" w:rsidRPr="007B4AF0" w:rsidRDefault="000F68C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0F68CB" w:rsidP="003E7549">
            <w:pPr>
              <w:rPr>
                <w:color w:val="000000"/>
              </w:rPr>
            </w:pPr>
            <w:r>
              <w:rPr>
                <w:color w:val="000000"/>
              </w:rPr>
              <w:t>Ул. Деповская,</w:t>
            </w:r>
            <w:r w:rsidR="00174FF0">
              <w:rPr>
                <w:color w:val="000000"/>
              </w:rPr>
              <w:t>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8CB" w:rsidRPr="000F68CB" w:rsidRDefault="00174FF0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9C48AA"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Pr="000F68CB" w:rsidRDefault="000F68C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8CB" w:rsidRDefault="000F68CB" w:rsidP="000F68CB">
            <w:pPr>
              <w:jc w:val="center"/>
            </w:pPr>
            <w:r w:rsidRPr="00EC1C3F">
              <w:rPr>
                <w:color w:val="000000"/>
              </w:rPr>
              <w:t>1раз в день</w:t>
            </w:r>
          </w:p>
        </w:tc>
      </w:tr>
      <w:tr w:rsidR="002001DB" w:rsidRPr="007B4AF0" w:rsidTr="00841619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01DB" w:rsidRPr="007B4AF0" w:rsidRDefault="002001D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01DB" w:rsidRPr="007B4AF0" w:rsidRDefault="002001D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DB" w:rsidRPr="000F68CB" w:rsidRDefault="002001DB" w:rsidP="003E754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еповская, кладбище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Default="002001DB" w:rsidP="00174FF0">
            <w:pPr>
              <w:jc w:val="center"/>
            </w:pPr>
            <w:r w:rsidRPr="00E80917">
              <w:rPr>
                <w:color w:val="000000"/>
              </w:rPr>
              <w:t>1раз в день</w:t>
            </w:r>
          </w:p>
        </w:tc>
      </w:tr>
      <w:tr w:rsidR="002001DB" w:rsidRPr="007B4AF0" w:rsidTr="00841619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01DB" w:rsidRPr="007B4AF0" w:rsidRDefault="002001D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01DB" w:rsidRPr="007B4AF0" w:rsidRDefault="002001D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DB" w:rsidRPr="000F68CB" w:rsidRDefault="002001DB" w:rsidP="003E7549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Полевая</w:t>
            </w:r>
            <w:proofErr w:type="gramEnd"/>
            <w:r>
              <w:rPr>
                <w:color w:val="000000"/>
              </w:rPr>
              <w:t>, кладбище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DB" w:rsidRPr="000F68CB" w:rsidRDefault="002001DB" w:rsidP="00174F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174FF0">
              <w:rPr>
                <w:color w:val="000000"/>
              </w:rPr>
              <w:t>7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Default="002001DB" w:rsidP="00174FF0">
            <w:pPr>
              <w:jc w:val="center"/>
            </w:pPr>
            <w:r w:rsidRPr="00E80917">
              <w:rPr>
                <w:color w:val="000000"/>
              </w:rPr>
              <w:t>1раз в день</w:t>
            </w:r>
          </w:p>
        </w:tc>
      </w:tr>
      <w:tr w:rsidR="002001DB" w:rsidRPr="007B4AF0" w:rsidTr="00841619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01DB" w:rsidRPr="007B4AF0" w:rsidRDefault="002001D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01DB" w:rsidRPr="007B4AF0" w:rsidRDefault="002001D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DB" w:rsidRPr="000F68CB" w:rsidRDefault="002001DB" w:rsidP="003E7549">
            <w:pPr>
              <w:rPr>
                <w:color w:val="000000"/>
              </w:rPr>
            </w:pPr>
            <w:r>
              <w:rPr>
                <w:color w:val="000000"/>
              </w:rPr>
              <w:t>Ул. Краснокоммунарская,28а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Default="002001DB" w:rsidP="00174FF0">
            <w:pPr>
              <w:jc w:val="center"/>
            </w:pPr>
            <w:r w:rsidRPr="00E80917">
              <w:rPr>
                <w:color w:val="000000"/>
              </w:rPr>
              <w:t>1раз в день</w:t>
            </w:r>
          </w:p>
        </w:tc>
      </w:tr>
      <w:tr w:rsidR="002001DB" w:rsidRPr="007B4AF0" w:rsidTr="00841619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01DB" w:rsidRPr="007B4AF0" w:rsidRDefault="002001D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01DB" w:rsidRPr="007B4AF0" w:rsidRDefault="002001D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DB" w:rsidRPr="000F68CB" w:rsidRDefault="002001DB" w:rsidP="003E754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ервомайская,7а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Default="002001DB" w:rsidP="00174FF0">
            <w:pPr>
              <w:jc w:val="center"/>
            </w:pPr>
            <w:r w:rsidRPr="00E80917">
              <w:rPr>
                <w:color w:val="000000"/>
              </w:rPr>
              <w:t>1раз в день</w:t>
            </w:r>
          </w:p>
        </w:tc>
      </w:tr>
      <w:tr w:rsidR="002001DB" w:rsidRPr="007B4AF0" w:rsidTr="00841619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01DB" w:rsidRPr="007B4AF0" w:rsidRDefault="002001D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01DB" w:rsidRPr="007B4AF0" w:rsidRDefault="002001D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DB" w:rsidRPr="000F68CB" w:rsidRDefault="002001DB" w:rsidP="003E754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уначарского,47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Default="002001DB" w:rsidP="00174FF0">
            <w:pPr>
              <w:jc w:val="center"/>
            </w:pPr>
            <w:r w:rsidRPr="00E80917">
              <w:rPr>
                <w:color w:val="000000"/>
              </w:rPr>
              <w:t>1раз в день</w:t>
            </w:r>
          </w:p>
        </w:tc>
      </w:tr>
      <w:tr w:rsidR="002001DB" w:rsidRPr="007B4AF0" w:rsidTr="00841619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01DB" w:rsidRPr="007B4AF0" w:rsidRDefault="002001D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01DB" w:rsidRPr="007B4AF0" w:rsidRDefault="002001DB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DB" w:rsidRPr="000F68CB" w:rsidRDefault="002001DB" w:rsidP="003E7549">
            <w:pPr>
              <w:rPr>
                <w:color w:val="000000"/>
              </w:rPr>
            </w:pPr>
            <w:r>
              <w:rPr>
                <w:color w:val="000000"/>
              </w:rPr>
              <w:t>Садовая,1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Pr="000F68CB" w:rsidRDefault="002001DB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B" w:rsidRDefault="002001DB" w:rsidP="00174FF0">
            <w:pPr>
              <w:jc w:val="center"/>
            </w:pPr>
            <w:r w:rsidRPr="00E80917">
              <w:rPr>
                <w:color w:val="000000"/>
              </w:rPr>
              <w:t>1раз в день</w:t>
            </w:r>
          </w:p>
        </w:tc>
      </w:tr>
      <w:tr w:rsidR="00174FF0" w:rsidRPr="007B4AF0" w:rsidTr="0090169A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4FF0" w:rsidRPr="007B4AF0" w:rsidRDefault="00174FF0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4FF0" w:rsidRPr="007B4AF0" w:rsidRDefault="00174FF0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Pr="000F68CB" w:rsidRDefault="00174FF0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FF0" w:rsidRPr="000F68CB" w:rsidRDefault="00174FF0" w:rsidP="003E7549">
            <w:pPr>
              <w:rPr>
                <w:color w:val="000000"/>
              </w:rPr>
            </w:pPr>
            <w:r>
              <w:rPr>
                <w:color w:val="000000"/>
              </w:rPr>
              <w:t>Школьная,1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FF0" w:rsidRPr="000F68CB" w:rsidRDefault="00174FF0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Pr="000F68CB" w:rsidRDefault="00174FF0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Default="00174FF0" w:rsidP="00174FF0">
            <w:pPr>
              <w:jc w:val="center"/>
            </w:pPr>
            <w:r w:rsidRPr="001127E2"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Pr="000F68CB" w:rsidRDefault="00174FF0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Default="00174FF0" w:rsidP="00174FF0">
            <w:pPr>
              <w:jc w:val="center"/>
            </w:pPr>
            <w:r w:rsidRPr="00E80917">
              <w:rPr>
                <w:color w:val="000000"/>
              </w:rPr>
              <w:t>1раз в день</w:t>
            </w:r>
          </w:p>
        </w:tc>
      </w:tr>
      <w:tr w:rsidR="00174FF0" w:rsidRPr="007B4AF0" w:rsidTr="0090169A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4FF0" w:rsidRPr="007B4AF0" w:rsidRDefault="00174FF0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4FF0" w:rsidRPr="007B4AF0" w:rsidRDefault="00174FF0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Pr="000F68CB" w:rsidRDefault="00174FF0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FF0" w:rsidRPr="000F68CB" w:rsidRDefault="00174FF0" w:rsidP="003E7549">
            <w:pPr>
              <w:rPr>
                <w:color w:val="000000"/>
              </w:rPr>
            </w:pPr>
            <w:r>
              <w:rPr>
                <w:color w:val="000000"/>
              </w:rPr>
              <w:t>Ул. Степная,39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FF0" w:rsidRPr="000F68CB" w:rsidRDefault="00174FF0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Pr="000F68CB" w:rsidRDefault="00174FF0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Default="00174FF0" w:rsidP="00174FF0">
            <w:pPr>
              <w:jc w:val="center"/>
            </w:pPr>
            <w:r w:rsidRPr="001127E2"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Pr="000F68CB" w:rsidRDefault="00174FF0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Default="00174FF0" w:rsidP="00174FF0">
            <w:pPr>
              <w:jc w:val="center"/>
            </w:pPr>
            <w:r w:rsidRPr="00E80917">
              <w:rPr>
                <w:color w:val="000000"/>
              </w:rPr>
              <w:t>1раз в день</w:t>
            </w:r>
          </w:p>
        </w:tc>
      </w:tr>
      <w:tr w:rsidR="00174FF0" w:rsidRPr="007B4AF0" w:rsidTr="0090169A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4FF0" w:rsidRPr="007B4AF0" w:rsidRDefault="00174FF0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4FF0" w:rsidRPr="007B4AF0" w:rsidRDefault="00174FF0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Pr="000F68CB" w:rsidRDefault="00174FF0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FF0" w:rsidRPr="000F68CB" w:rsidRDefault="00174FF0" w:rsidP="003E7549">
            <w:pPr>
              <w:rPr>
                <w:color w:val="000000"/>
              </w:rPr>
            </w:pPr>
            <w:r>
              <w:rPr>
                <w:color w:val="000000"/>
              </w:rPr>
              <w:t>Переулок Степной,11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FF0" w:rsidRPr="000F68CB" w:rsidRDefault="00174FF0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Pr="000F68CB" w:rsidRDefault="00174FF0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Default="00174FF0" w:rsidP="00174FF0">
            <w:pPr>
              <w:jc w:val="center"/>
            </w:pPr>
            <w:r w:rsidRPr="001127E2"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Pr="000F68CB" w:rsidRDefault="00174FF0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Default="00174FF0" w:rsidP="00174FF0">
            <w:pPr>
              <w:jc w:val="center"/>
            </w:pPr>
            <w:r w:rsidRPr="00E80917">
              <w:rPr>
                <w:color w:val="000000"/>
              </w:rPr>
              <w:t>1раз в день</w:t>
            </w:r>
          </w:p>
        </w:tc>
      </w:tr>
      <w:tr w:rsidR="00174FF0" w:rsidRPr="007B4AF0" w:rsidTr="00174FF0">
        <w:trPr>
          <w:trHeight w:val="305"/>
        </w:trPr>
        <w:tc>
          <w:tcPr>
            <w:tcW w:w="5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4FF0" w:rsidRPr="007B4AF0" w:rsidRDefault="00174FF0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8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4FF0" w:rsidRPr="007B4AF0" w:rsidRDefault="00174FF0" w:rsidP="003E75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Pr="000F68CB" w:rsidRDefault="00174FF0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FF0" w:rsidRPr="000F68CB" w:rsidRDefault="00174FF0" w:rsidP="003E754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ечная,3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FF0" w:rsidRPr="000F68CB" w:rsidRDefault="00174FF0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Pr="000F68CB" w:rsidRDefault="00174FF0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Default="00174FF0" w:rsidP="00174FF0">
            <w:pPr>
              <w:jc w:val="center"/>
            </w:pPr>
            <w:r w:rsidRPr="001127E2">
              <w:rPr>
                <w:color w:val="000000"/>
              </w:rPr>
              <w:t>0,5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Pr="000F68CB" w:rsidRDefault="00174FF0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FF0" w:rsidRDefault="00174FF0" w:rsidP="00174FF0">
            <w:pPr>
              <w:jc w:val="center"/>
            </w:pPr>
            <w:r w:rsidRPr="00E80917">
              <w:rPr>
                <w:color w:val="000000"/>
              </w:rPr>
              <w:t>1раз в день</w:t>
            </w:r>
          </w:p>
        </w:tc>
      </w:tr>
      <w:tr w:rsidR="007E0338" w:rsidRPr="007B4AF0" w:rsidTr="00174FF0">
        <w:trPr>
          <w:trHeight w:val="305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0338" w:rsidRPr="001025FA" w:rsidRDefault="001025FA" w:rsidP="003E7549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1025FA"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0338" w:rsidRPr="001025FA" w:rsidRDefault="001025FA" w:rsidP="003E7549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>
              <w:t>с</w:t>
            </w:r>
            <w:proofErr w:type="gramStart"/>
            <w:r w:rsidRPr="001025FA">
              <w:t>.И</w:t>
            </w:r>
            <w:proofErr w:type="gramEnd"/>
            <w:r>
              <w:t>звестковое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38" w:rsidRPr="000F68CB" w:rsidRDefault="007E0338" w:rsidP="003E7549">
            <w:pPr>
              <w:jc w:val="center"/>
              <w:rPr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38" w:rsidRPr="000F68CB" w:rsidRDefault="00174FF0" w:rsidP="003E754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ишневая,5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38" w:rsidRPr="000F68CB" w:rsidRDefault="00174FF0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38" w:rsidRPr="000F68CB" w:rsidRDefault="007E0338" w:rsidP="003E7549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38" w:rsidRPr="000F68CB" w:rsidRDefault="00174FF0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338" w:rsidRPr="000F68CB" w:rsidRDefault="007E0338" w:rsidP="003E7549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338" w:rsidRPr="000F68CB" w:rsidRDefault="00174FF0" w:rsidP="003E7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день</w:t>
            </w:r>
          </w:p>
        </w:tc>
      </w:tr>
    </w:tbl>
    <w:p w:rsidR="007E0338" w:rsidRDefault="007E0338" w:rsidP="007E0338"/>
    <w:sectPr w:rsidR="007E0338" w:rsidSect="007E0338">
      <w:headerReference w:type="default" r:id="rId7"/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9D" w:rsidRDefault="00734F9D" w:rsidP="00CA32CD">
      <w:r>
        <w:separator/>
      </w:r>
    </w:p>
  </w:endnote>
  <w:endnote w:type="continuationSeparator" w:id="0">
    <w:p w:rsidR="00734F9D" w:rsidRDefault="00734F9D" w:rsidP="00CA3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9D" w:rsidRDefault="00734F9D" w:rsidP="00CA32CD">
      <w:r>
        <w:separator/>
      </w:r>
    </w:p>
  </w:footnote>
  <w:footnote w:type="continuationSeparator" w:id="0">
    <w:p w:rsidR="00734F9D" w:rsidRDefault="00734F9D" w:rsidP="00CA3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BF" w:rsidRPr="00BB66BF" w:rsidRDefault="00734F9D" w:rsidP="002C3F7E">
    <w:pPr>
      <w:pStyle w:val="a3"/>
      <w:tabs>
        <w:tab w:val="clear" w:pos="4677"/>
        <w:tab w:val="clear" w:pos="9355"/>
        <w:tab w:val="left" w:pos="10530"/>
        <w:tab w:val="left" w:pos="12060"/>
      </w:tabs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E3395"/>
    <w:multiLevelType w:val="hybridMultilevel"/>
    <w:tmpl w:val="EFC87316"/>
    <w:lvl w:ilvl="0" w:tplc="B6D69DEC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030A58E">
      <w:numFmt w:val="none"/>
      <w:lvlText w:val=""/>
      <w:lvlJc w:val="left"/>
      <w:pPr>
        <w:tabs>
          <w:tab w:val="num" w:pos="360"/>
        </w:tabs>
      </w:pPr>
    </w:lvl>
    <w:lvl w:ilvl="2" w:tplc="E0A0014C">
      <w:numFmt w:val="none"/>
      <w:lvlText w:val=""/>
      <w:lvlJc w:val="left"/>
      <w:pPr>
        <w:tabs>
          <w:tab w:val="num" w:pos="360"/>
        </w:tabs>
      </w:pPr>
    </w:lvl>
    <w:lvl w:ilvl="3" w:tplc="2CF04ADE">
      <w:numFmt w:val="none"/>
      <w:lvlText w:val=""/>
      <w:lvlJc w:val="left"/>
      <w:pPr>
        <w:tabs>
          <w:tab w:val="num" w:pos="360"/>
        </w:tabs>
      </w:pPr>
    </w:lvl>
    <w:lvl w:ilvl="4" w:tplc="BAA4C2B0">
      <w:numFmt w:val="none"/>
      <w:lvlText w:val=""/>
      <w:lvlJc w:val="left"/>
      <w:pPr>
        <w:tabs>
          <w:tab w:val="num" w:pos="360"/>
        </w:tabs>
      </w:pPr>
    </w:lvl>
    <w:lvl w:ilvl="5" w:tplc="50F8B0BC">
      <w:numFmt w:val="none"/>
      <w:lvlText w:val=""/>
      <w:lvlJc w:val="left"/>
      <w:pPr>
        <w:tabs>
          <w:tab w:val="num" w:pos="360"/>
        </w:tabs>
      </w:pPr>
    </w:lvl>
    <w:lvl w:ilvl="6" w:tplc="8EEA4128">
      <w:numFmt w:val="none"/>
      <w:lvlText w:val=""/>
      <w:lvlJc w:val="left"/>
      <w:pPr>
        <w:tabs>
          <w:tab w:val="num" w:pos="360"/>
        </w:tabs>
      </w:pPr>
    </w:lvl>
    <w:lvl w:ilvl="7" w:tplc="18CA403A">
      <w:numFmt w:val="none"/>
      <w:lvlText w:val=""/>
      <w:lvlJc w:val="left"/>
      <w:pPr>
        <w:tabs>
          <w:tab w:val="num" w:pos="360"/>
        </w:tabs>
      </w:pPr>
    </w:lvl>
    <w:lvl w:ilvl="8" w:tplc="674A0A3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38"/>
    <w:rsid w:val="000F68CB"/>
    <w:rsid w:val="001025FA"/>
    <w:rsid w:val="00174FF0"/>
    <w:rsid w:val="002001DB"/>
    <w:rsid w:val="002C3F7E"/>
    <w:rsid w:val="00551FCA"/>
    <w:rsid w:val="00734F9D"/>
    <w:rsid w:val="007E0338"/>
    <w:rsid w:val="008A748F"/>
    <w:rsid w:val="00AB7CA1"/>
    <w:rsid w:val="00CA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0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03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3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2018-11-16T06:13:00Z</cp:lastPrinted>
  <dcterms:created xsi:type="dcterms:W3CDTF">2018-11-16T06:08:00Z</dcterms:created>
  <dcterms:modified xsi:type="dcterms:W3CDTF">2018-11-16T11:28:00Z</dcterms:modified>
</cp:coreProperties>
</file>