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54D4" w:rsidRPr="00F05F59" w:rsidRDefault="000354D4" w:rsidP="000354D4">
      <w:pPr>
        <w:spacing w:after="0"/>
        <w:ind w:left="4621"/>
        <w:jc w:val="right"/>
        <w:rPr>
          <w:sz w:val="24"/>
          <w:szCs w:val="24"/>
        </w:rPr>
      </w:pPr>
      <w:r w:rsidRPr="00F05F59">
        <w:rPr>
          <w:sz w:val="24"/>
          <w:szCs w:val="24"/>
        </w:rPr>
        <w:t>Приложение к Решению</w:t>
      </w:r>
    </w:p>
    <w:p w:rsidR="000354D4" w:rsidRPr="00F05F59" w:rsidRDefault="000354D4" w:rsidP="000354D4">
      <w:pPr>
        <w:spacing w:after="0"/>
        <w:ind w:left="4621"/>
        <w:jc w:val="right"/>
        <w:rPr>
          <w:sz w:val="24"/>
          <w:szCs w:val="24"/>
        </w:rPr>
      </w:pPr>
      <w:r w:rsidRPr="00F05F59">
        <w:rPr>
          <w:sz w:val="24"/>
          <w:szCs w:val="24"/>
        </w:rPr>
        <w:t xml:space="preserve">Совета депутатов </w:t>
      </w:r>
    </w:p>
    <w:p w:rsidR="000354D4" w:rsidRPr="00F05F59" w:rsidRDefault="000354D4" w:rsidP="000354D4">
      <w:pPr>
        <w:spacing w:after="0"/>
        <w:ind w:firstLine="851"/>
        <w:jc w:val="center"/>
        <w:rPr>
          <w:b/>
          <w:bCs/>
          <w:caps/>
          <w:sz w:val="24"/>
          <w:szCs w:val="24"/>
        </w:rPr>
      </w:pPr>
      <w:r>
        <w:rPr>
          <w:sz w:val="24"/>
          <w:szCs w:val="24"/>
        </w:rPr>
        <w:t xml:space="preserve">                                                                                                      о</w:t>
      </w:r>
      <w:r w:rsidRPr="00F05F59">
        <w:rPr>
          <w:sz w:val="24"/>
          <w:szCs w:val="24"/>
        </w:rPr>
        <w:t>т</w:t>
      </w:r>
      <w:r>
        <w:rPr>
          <w:sz w:val="24"/>
          <w:szCs w:val="24"/>
        </w:rPr>
        <w:t>___________</w:t>
      </w:r>
      <w:r w:rsidRPr="00F05F59">
        <w:rPr>
          <w:sz w:val="24"/>
          <w:szCs w:val="24"/>
        </w:rPr>
        <w:t xml:space="preserve">  №</w:t>
      </w:r>
      <w:r>
        <w:rPr>
          <w:sz w:val="24"/>
          <w:szCs w:val="24"/>
        </w:rPr>
        <w:t>____</w:t>
      </w:r>
    </w:p>
    <w:p w:rsidR="000C2546" w:rsidRPr="00BB4763" w:rsidRDefault="000C2546" w:rsidP="000354D4">
      <w:pPr>
        <w:ind w:firstLine="0"/>
      </w:pPr>
    </w:p>
    <w:p w:rsidR="000C2546" w:rsidRPr="00BB4763" w:rsidRDefault="000C2546" w:rsidP="00BB4763"/>
    <w:p w:rsidR="007D5494" w:rsidRPr="00BB4763" w:rsidRDefault="007D5494" w:rsidP="00BB4763"/>
    <w:p w:rsidR="000C2546" w:rsidRPr="00BB4763" w:rsidRDefault="00BB4763" w:rsidP="00BB4763">
      <w:pPr>
        <w:pStyle w:val="aa"/>
      </w:pPr>
      <w:r w:rsidRPr="00BB4763">
        <w:t>ПРАВИЛА ЗЕМЛЕПОЛЬЗОВАНИЯ И ЗАСТРОЙКИ</w:t>
      </w:r>
    </w:p>
    <w:p w:rsidR="0088171B" w:rsidRPr="00BB4763" w:rsidRDefault="00BB4763" w:rsidP="00BB4763">
      <w:pPr>
        <w:pStyle w:val="aa"/>
      </w:pPr>
      <w:r w:rsidRPr="00BB4763">
        <w:t xml:space="preserve">МУНИЦИПАЛЬНОГО ОБРАЗОВАНИЯ  </w:t>
      </w:r>
      <w:r w:rsidR="007F5445">
        <w:t xml:space="preserve">КРАСНОКОММУНАРСКИЙПОССОВЕТ </w:t>
      </w:r>
      <w:r w:rsidR="00D11A19">
        <w:t>САКМАРСКОГО</w:t>
      </w:r>
      <w:r w:rsidRPr="00BB4763">
        <w:t xml:space="preserve"> РАЙОНА</w:t>
      </w:r>
    </w:p>
    <w:p w:rsidR="000C2546" w:rsidRPr="00BB4763" w:rsidRDefault="000C2546" w:rsidP="00BB4763">
      <w:pPr>
        <w:pStyle w:val="aa"/>
      </w:pPr>
    </w:p>
    <w:p w:rsidR="007D5494" w:rsidRPr="00BB4763" w:rsidRDefault="007D5494" w:rsidP="00BB4763">
      <w:pPr>
        <w:pStyle w:val="aa"/>
      </w:pPr>
    </w:p>
    <w:p w:rsidR="00824DC0" w:rsidRPr="00BB4763" w:rsidRDefault="000C2546" w:rsidP="00BB4763">
      <w:pPr>
        <w:pStyle w:val="aa"/>
      </w:pPr>
      <w:r w:rsidRPr="00BB4763">
        <w:t>ЧАСТЬ II</w:t>
      </w:r>
    </w:p>
    <w:p w:rsidR="00824DC0" w:rsidRPr="00BB4763" w:rsidRDefault="000C2546" w:rsidP="00BB4763">
      <w:pPr>
        <w:pStyle w:val="aa"/>
      </w:pPr>
      <w:r w:rsidRPr="00BB4763">
        <w:t>КАРТ</w:t>
      </w:r>
      <w:r w:rsidR="007D5494" w:rsidRPr="00BB4763">
        <w:t>А</w:t>
      </w:r>
      <w:r w:rsidR="009407FF" w:rsidRPr="00BB4763">
        <w:t xml:space="preserve"> ГРАДОСТРОИТЕЛЬНОГО ЗОНИРОВАНИЯ</w:t>
      </w:r>
    </w:p>
    <w:p w:rsidR="000C2546" w:rsidRPr="00BB4763" w:rsidRDefault="000C2546" w:rsidP="00BB4763">
      <w:pPr>
        <w:pStyle w:val="aa"/>
      </w:pPr>
      <w:r w:rsidRPr="00BB4763">
        <w:t>КАРТ</w:t>
      </w:r>
      <w:r w:rsidR="007D5494" w:rsidRPr="00BB4763">
        <w:t>А</w:t>
      </w:r>
      <w:r w:rsidRPr="00BB4763">
        <w:t xml:space="preserve"> ЗОН С ОСОБЫМИ УСЛ</w:t>
      </w:r>
      <w:r w:rsidR="009407FF" w:rsidRPr="00BB4763">
        <w:t>ОВИЯМИ ИСПОЛЬЗОВАНИЯ ТЕРРИТОРИЙ</w:t>
      </w:r>
    </w:p>
    <w:p w:rsidR="007D5494" w:rsidRPr="00BB4763" w:rsidRDefault="007D5494" w:rsidP="00BB4763">
      <w:pPr>
        <w:pStyle w:val="aa"/>
      </w:pPr>
    </w:p>
    <w:p w:rsidR="00824DC0" w:rsidRPr="00BB4763" w:rsidRDefault="000C2546" w:rsidP="00BB4763">
      <w:pPr>
        <w:pStyle w:val="aa"/>
      </w:pPr>
      <w:r w:rsidRPr="00BB4763">
        <w:t>ЧАСТЬ III</w:t>
      </w:r>
    </w:p>
    <w:p w:rsidR="000C2546" w:rsidRPr="00BB4763" w:rsidRDefault="000C2546" w:rsidP="00BB4763">
      <w:pPr>
        <w:pStyle w:val="aa"/>
      </w:pPr>
      <w:r w:rsidRPr="00BB4763">
        <w:t>ГРАДОСТРОИТЕЛЬНЫЕ РЕГЛАМЕНТЫ</w:t>
      </w:r>
    </w:p>
    <w:p w:rsidR="000C2546" w:rsidRPr="00BB4763" w:rsidRDefault="000C2546" w:rsidP="00BB4763"/>
    <w:p w:rsidR="000C2546" w:rsidRPr="00BB4763" w:rsidRDefault="000C2546" w:rsidP="00BB4763"/>
    <w:p w:rsidR="00824DC0" w:rsidRPr="00BB4763" w:rsidRDefault="00824DC0" w:rsidP="00BB4763"/>
    <w:p w:rsidR="007A0F4A" w:rsidRPr="007A0F4A" w:rsidRDefault="007A0F4A" w:rsidP="007A0F4A">
      <w:pPr>
        <w:suppressAutoHyphens/>
        <w:spacing w:after="0" w:line="360" w:lineRule="auto"/>
        <w:jc w:val="left"/>
        <w:rPr>
          <w:rFonts w:eastAsia="Times New Roman"/>
          <w:color w:val="000000"/>
          <w:sz w:val="24"/>
          <w:szCs w:val="24"/>
          <w:lang w:eastAsia="ar-SA"/>
        </w:rPr>
      </w:pPr>
      <w:r w:rsidRPr="007A0F4A">
        <w:rPr>
          <w:rFonts w:eastAsia="Times New Roman"/>
          <w:b/>
          <w:color w:val="auto"/>
          <w:sz w:val="24"/>
          <w:szCs w:val="24"/>
          <w:lang w:eastAsia="ar-SA"/>
        </w:rPr>
        <w:t>Заказчик:</w:t>
      </w:r>
      <w:r w:rsidRPr="007A0F4A">
        <w:rPr>
          <w:rFonts w:eastAsia="Times New Roman"/>
          <w:color w:val="auto"/>
          <w:sz w:val="24"/>
          <w:szCs w:val="24"/>
          <w:lang w:eastAsia="ar-SA"/>
        </w:rPr>
        <w:t xml:space="preserve"> Администрация МО Сакмарский район</w:t>
      </w:r>
    </w:p>
    <w:p w:rsidR="007A0F4A" w:rsidRPr="007A0F4A" w:rsidRDefault="007A0F4A" w:rsidP="007A0F4A">
      <w:pPr>
        <w:suppressAutoHyphens/>
        <w:autoSpaceDE w:val="0"/>
        <w:spacing w:after="0" w:line="360" w:lineRule="auto"/>
        <w:ind w:firstLine="0"/>
        <w:jc w:val="left"/>
        <w:rPr>
          <w:rFonts w:eastAsia="Times New Roman"/>
          <w:color w:val="000000"/>
          <w:sz w:val="24"/>
          <w:szCs w:val="24"/>
          <w:lang w:eastAsia="ar-SA"/>
        </w:rPr>
      </w:pPr>
      <w:r w:rsidRPr="007A0F4A">
        <w:rPr>
          <w:rFonts w:eastAsia="Times New Roman"/>
          <w:color w:val="000000"/>
          <w:sz w:val="24"/>
          <w:szCs w:val="24"/>
          <w:lang w:eastAsia="ar-SA"/>
        </w:rPr>
        <w:tab/>
      </w:r>
      <w:r w:rsidRPr="007A0F4A">
        <w:rPr>
          <w:rFonts w:eastAsia="Times New Roman"/>
          <w:b/>
          <w:color w:val="000000"/>
          <w:sz w:val="24"/>
          <w:szCs w:val="24"/>
          <w:lang w:eastAsia="ar-SA"/>
        </w:rPr>
        <w:t>Контракт:</w:t>
      </w:r>
    </w:p>
    <w:p w:rsidR="007A0F4A" w:rsidRPr="007A0F4A" w:rsidRDefault="007A0F4A" w:rsidP="007A0F4A">
      <w:pPr>
        <w:suppressAutoHyphens/>
        <w:autoSpaceDE w:val="0"/>
        <w:spacing w:after="0" w:line="360" w:lineRule="auto"/>
        <w:ind w:firstLine="0"/>
        <w:jc w:val="left"/>
        <w:rPr>
          <w:rFonts w:eastAsia="Times New Roman"/>
          <w:color w:val="000000"/>
          <w:sz w:val="24"/>
          <w:szCs w:val="24"/>
          <w:lang w:eastAsia="ar-SA"/>
        </w:rPr>
      </w:pPr>
      <w:r w:rsidRPr="007A0F4A">
        <w:rPr>
          <w:rFonts w:eastAsia="Times New Roman"/>
          <w:color w:val="000000"/>
          <w:sz w:val="24"/>
          <w:szCs w:val="24"/>
          <w:lang w:eastAsia="ar-SA"/>
        </w:rPr>
        <w:tab/>
      </w:r>
      <w:r w:rsidRPr="007A0F4A">
        <w:rPr>
          <w:rFonts w:eastAsia="Times New Roman"/>
          <w:b/>
          <w:color w:val="000000"/>
          <w:sz w:val="24"/>
          <w:szCs w:val="24"/>
          <w:lang w:eastAsia="ar-SA"/>
        </w:rPr>
        <w:t>Исполнитель:</w:t>
      </w:r>
      <w:r w:rsidRPr="007A0F4A">
        <w:rPr>
          <w:rFonts w:eastAsia="Times New Roman"/>
          <w:color w:val="000000"/>
          <w:sz w:val="24"/>
          <w:szCs w:val="24"/>
          <w:lang w:eastAsia="ar-SA"/>
        </w:rPr>
        <w:t xml:space="preserve"> ООО «ГЕОГРАД»</w:t>
      </w:r>
    </w:p>
    <w:p w:rsidR="007A0F4A" w:rsidRPr="007A0F4A" w:rsidRDefault="007A0F4A" w:rsidP="007A0F4A">
      <w:pPr>
        <w:suppressAutoHyphens/>
        <w:autoSpaceDE w:val="0"/>
        <w:spacing w:after="0" w:line="360" w:lineRule="auto"/>
        <w:ind w:firstLine="0"/>
        <w:jc w:val="left"/>
        <w:rPr>
          <w:rFonts w:eastAsia="Times New Roman"/>
          <w:color w:val="000000"/>
          <w:sz w:val="24"/>
          <w:szCs w:val="24"/>
          <w:lang w:eastAsia="ar-SA"/>
        </w:rPr>
      </w:pPr>
      <w:r w:rsidRPr="007A0F4A">
        <w:rPr>
          <w:rFonts w:eastAsia="Times New Roman"/>
          <w:color w:val="000000"/>
          <w:sz w:val="24"/>
          <w:szCs w:val="24"/>
          <w:lang w:eastAsia="ar-SA"/>
        </w:rPr>
        <w:tab/>
      </w:r>
      <w:r w:rsidRPr="007A0F4A">
        <w:rPr>
          <w:rFonts w:eastAsia="Times New Roman"/>
          <w:b/>
          <w:color w:val="000000"/>
          <w:sz w:val="24"/>
          <w:szCs w:val="24"/>
          <w:lang w:eastAsia="ar-SA"/>
        </w:rPr>
        <w:t>Шифр:</w:t>
      </w:r>
    </w:p>
    <w:p w:rsidR="00112D99" w:rsidRPr="00BB4763" w:rsidRDefault="00112D99" w:rsidP="00BB4763">
      <w:pPr>
        <w:pStyle w:val="-"/>
      </w:pPr>
    </w:p>
    <w:p w:rsidR="00824DC0" w:rsidRDefault="00824DC0" w:rsidP="00BB4763"/>
    <w:p w:rsidR="00CE066E" w:rsidRDefault="00CE066E" w:rsidP="00BB4763"/>
    <w:p w:rsidR="00CE066E" w:rsidRDefault="00CE066E" w:rsidP="00BB4763"/>
    <w:p w:rsidR="00CE066E" w:rsidRPr="00BB4763" w:rsidRDefault="00CE066E" w:rsidP="00BB4763"/>
    <w:p w:rsidR="0088171B" w:rsidRPr="00BB4763" w:rsidRDefault="0088171B" w:rsidP="00CE066E">
      <w:pPr>
        <w:spacing w:after="0" w:line="240" w:lineRule="auto"/>
        <w:ind w:firstLine="0"/>
        <w:jc w:val="center"/>
      </w:pPr>
      <w:r w:rsidRPr="00BB4763">
        <w:t>ООО «</w:t>
      </w:r>
      <w:r w:rsidR="00564B3D" w:rsidRPr="00BB4763">
        <w:t>ГЕОГРАД</w:t>
      </w:r>
      <w:r w:rsidRPr="00BB4763">
        <w:t>»</w:t>
      </w:r>
    </w:p>
    <w:p w:rsidR="00132536" w:rsidRDefault="00824DC0" w:rsidP="00132536">
      <w:pPr>
        <w:spacing w:after="0" w:line="240" w:lineRule="auto"/>
        <w:ind w:firstLine="0"/>
        <w:jc w:val="center"/>
      </w:pPr>
      <w:r w:rsidRPr="00BB4763">
        <w:t>Орск ● 201</w:t>
      </w:r>
      <w:r w:rsidR="00A84FCC">
        <w:t>5</w:t>
      </w:r>
      <w:r w:rsidR="009407FF" w:rsidRPr="00BB4763">
        <w:br w:type="page"/>
      </w:r>
    </w:p>
    <w:sdt>
      <w:sdtPr>
        <w:rPr>
          <w:b/>
          <w:bCs/>
        </w:rPr>
        <w:id w:val="-307633415"/>
        <w:docPartObj>
          <w:docPartGallery w:val="Table of Contents"/>
          <w:docPartUnique/>
        </w:docPartObj>
      </w:sdtPr>
      <w:sdtEndPr>
        <w:rPr>
          <w:b w:val="0"/>
          <w:bCs w:val="0"/>
        </w:rPr>
      </w:sdtEndPr>
      <w:sdtContent>
        <w:p w:rsidR="00CE066E" w:rsidRPr="00CE066E" w:rsidRDefault="00CE066E" w:rsidP="00132536">
          <w:pPr>
            <w:spacing w:after="0" w:line="240" w:lineRule="auto"/>
            <w:ind w:firstLine="0"/>
            <w:rPr>
              <w:sz w:val="32"/>
              <w:szCs w:val="32"/>
            </w:rPr>
          </w:pPr>
          <w:r w:rsidRPr="00CE066E">
            <w:rPr>
              <w:sz w:val="32"/>
              <w:szCs w:val="32"/>
            </w:rPr>
            <w:t>Оглавление</w:t>
          </w:r>
        </w:p>
        <w:p w:rsidR="00132536" w:rsidRDefault="003445B3">
          <w:pPr>
            <w:pStyle w:val="14"/>
            <w:tabs>
              <w:tab w:val="right" w:leader="dot" w:pos="9344"/>
            </w:tabs>
            <w:rPr>
              <w:rFonts w:asciiTheme="minorHAnsi" w:hAnsiTheme="minorHAnsi" w:cstheme="minorBidi"/>
              <w:noProof/>
              <w:color w:val="auto"/>
              <w:sz w:val="22"/>
              <w:szCs w:val="22"/>
            </w:rPr>
          </w:pPr>
          <w:r w:rsidRPr="003445B3">
            <w:fldChar w:fldCharType="begin"/>
          </w:r>
          <w:r w:rsidR="00CE066E">
            <w:instrText xml:space="preserve"> TOC \o "1-3" \h \z \u </w:instrText>
          </w:r>
          <w:r w:rsidRPr="003445B3">
            <w:fldChar w:fldCharType="separate"/>
          </w:r>
          <w:hyperlink w:anchor="_Toc446334736" w:history="1">
            <w:r w:rsidR="00132536" w:rsidRPr="00730D03">
              <w:rPr>
                <w:rStyle w:val="af0"/>
                <w:noProof/>
              </w:rPr>
              <w:t>ЧАСТЬ II. КАРТА ГРАДОСТРОИТЕЛЬНОГО ЗОНИРОВАНИЯ.</w:t>
            </w:r>
            <w:r w:rsidR="00132536">
              <w:rPr>
                <w:noProof/>
                <w:webHidden/>
              </w:rPr>
              <w:tab/>
            </w:r>
            <w:r>
              <w:rPr>
                <w:noProof/>
                <w:webHidden/>
              </w:rPr>
              <w:fldChar w:fldCharType="begin"/>
            </w:r>
            <w:r w:rsidR="00132536">
              <w:rPr>
                <w:noProof/>
                <w:webHidden/>
              </w:rPr>
              <w:instrText xml:space="preserve"> PAGEREF _Toc446334736 \h </w:instrText>
            </w:r>
            <w:r>
              <w:rPr>
                <w:noProof/>
                <w:webHidden/>
              </w:rPr>
            </w:r>
            <w:r>
              <w:rPr>
                <w:noProof/>
                <w:webHidden/>
              </w:rPr>
              <w:fldChar w:fldCharType="separate"/>
            </w:r>
            <w:r w:rsidR="007E5A8E">
              <w:rPr>
                <w:noProof/>
                <w:webHidden/>
              </w:rPr>
              <w:t>4</w:t>
            </w:r>
            <w:r>
              <w:rPr>
                <w:noProof/>
                <w:webHidden/>
              </w:rPr>
              <w:fldChar w:fldCharType="end"/>
            </w:r>
          </w:hyperlink>
        </w:p>
        <w:p w:rsidR="00132536" w:rsidRDefault="003445B3">
          <w:pPr>
            <w:pStyle w:val="24"/>
            <w:tabs>
              <w:tab w:val="right" w:leader="dot" w:pos="9344"/>
            </w:tabs>
            <w:rPr>
              <w:rFonts w:asciiTheme="minorHAnsi" w:hAnsiTheme="minorHAnsi" w:cstheme="minorBidi"/>
              <w:noProof/>
              <w:color w:val="auto"/>
              <w:sz w:val="22"/>
              <w:szCs w:val="22"/>
            </w:rPr>
          </w:pPr>
          <w:hyperlink w:anchor="_Toc446334737" w:history="1">
            <w:r w:rsidR="00132536" w:rsidRPr="00730D03">
              <w:rPr>
                <w:rStyle w:val="af0"/>
                <w:noProof/>
              </w:rPr>
              <w:t>Глава 12. Карта градостроительного зонирования МО Краснокоммунарский поссовет.</w:t>
            </w:r>
            <w:r w:rsidR="00132536">
              <w:rPr>
                <w:noProof/>
                <w:webHidden/>
              </w:rPr>
              <w:tab/>
            </w:r>
            <w:r>
              <w:rPr>
                <w:noProof/>
                <w:webHidden/>
              </w:rPr>
              <w:fldChar w:fldCharType="begin"/>
            </w:r>
            <w:r w:rsidR="00132536">
              <w:rPr>
                <w:noProof/>
                <w:webHidden/>
              </w:rPr>
              <w:instrText xml:space="preserve"> PAGEREF _Toc446334737 \h </w:instrText>
            </w:r>
            <w:r>
              <w:rPr>
                <w:noProof/>
                <w:webHidden/>
              </w:rPr>
            </w:r>
            <w:r>
              <w:rPr>
                <w:noProof/>
                <w:webHidden/>
              </w:rPr>
              <w:fldChar w:fldCharType="separate"/>
            </w:r>
            <w:r w:rsidR="007E5A8E">
              <w:rPr>
                <w:noProof/>
                <w:webHidden/>
              </w:rPr>
              <w:t>4</w:t>
            </w:r>
            <w:r>
              <w:rPr>
                <w:noProof/>
                <w:webHidden/>
              </w:rPr>
              <w:fldChar w:fldCharType="end"/>
            </w:r>
          </w:hyperlink>
        </w:p>
        <w:p w:rsidR="00132536" w:rsidRDefault="003445B3">
          <w:pPr>
            <w:pStyle w:val="31"/>
            <w:tabs>
              <w:tab w:val="right" w:leader="dot" w:pos="9344"/>
            </w:tabs>
            <w:rPr>
              <w:rFonts w:asciiTheme="minorHAnsi" w:hAnsiTheme="minorHAnsi" w:cstheme="minorBidi"/>
              <w:noProof/>
              <w:color w:val="auto"/>
              <w:sz w:val="22"/>
              <w:szCs w:val="22"/>
            </w:rPr>
          </w:pPr>
          <w:hyperlink w:anchor="_Toc446334738" w:history="1">
            <w:r w:rsidR="00132536" w:rsidRPr="00730D03">
              <w:rPr>
                <w:rStyle w:val="af0"/>
                <w:noProof/>
              </w:rPr>
              <w:t>Статья 42.  Карта градостроительного зонирования в границах МО Краснокоммунарский поссовет.</w:t>
            </w:r>
            <w:r w:rsidR="00132536">
              <w:rPr>
                <w:noProof/>
                <w:webHidden/>
              </w:rPr>
              <w:tab/>
            </w:r>
            <w:r>
              <w:rPr>
                <w:noProof/>
                <w:webHidden/>
              </w:rPr>
              <w:fldChar w:fldCharType="begin"/>
            </w:r>
            <w:r w:rsidR="00132536">
              <w:rPr>
                <w:noProof/>
                <w:webHidden/>
              </w:rPr>
              <w:instrText xml:space="preserve"> PAGEREF _Toc446334738 \h </w:instrText>
            </w:r>
            <w:r>
              <w:rPr>
                <w:noProof/>
                <w:webHidden/>
              </w:rPr>
            </w:r>
            <w:r>
              <w:rPr>
                <w:noProof/>
                <w:webHidden/>
              </w:rPr>
              <w:fldChar w:fldCharType="separate"/>
            </w:r>
            <w:r w:rsidR="007E5A8E">
              <w:rPr>
                <w:noProof/>
                <w:webHidden/>
              </w:rPr>
              <w:t>4</w:t>
            </w:r>
            <w:r>
              <w:rPr>
                <w:noProof/>
                <w:webHidden/>
              </w:rPr>
              <w:fldChar w:fldCharType="end"/>
            </w:r>
          </w:hyperlink>
        </w:p>
        <w:p w:rsidR="00132536" w:rsidRDefault="003445B3">
          <w:pPr>
            <w:pStyle w:val="14"/>
            <w:tabs>
              <w:tab w:val="right" w:leader="dot" w:pos="9344"/>
            </w:tabs>
            <w:rPr>
              <w:rFonts w:asciiTheme="minorHAnsi" w:hAnsiTheme="minorHAnsi" w:cstheme="minorBidi"/>
              <w:noProof/>
              <w:color w:val="auto"/>
              <w:sz w:val="22"/>
              <w:szCs w:val="22"/>
            </w:rPr>
          </w:pPr>
          <w:hyperlink w:anchor="_Toc446334739" w:history="1">
            <w:r w:rsidR="00132536" w:rsidRPr="00730D03">
              <w:rPr>
                <w:rStyle w:val="af0"/>
                <w:rFonts w:eastAsia="Times New Roman"/>
                <w:noProof/>
              </w:rPr>
              <w:t xml:space="preserve">ЧАСТЬ </w:t>
            </w:r>
            <w:r w:rsidR="00132536" w:rsidRPr="00730D03">
              <w:rPr>
                <w:rStyle w:val="af0"/>
                <w:rFonts w:eastAsia="Times New Roman"/>
                <w:noProof/>
                <w:lang w:val="en-US"/>
              </w:rPr>
              <w:t>III</w:t>
            </w:r>
            <w:r w:rsidR="00132536" w:rsidRPr="00730D03">
              <w:rPr>
                <w:rStyle w:val="af0"/>
                <w:rFonts w:eastAsia="Times New Roman"/>
                <w:noProof/>
              </w:rPr>
              <w:t>. ГРАДОСТРОИТЕЛЬНЫЕ РЕГЛАМЕНТЫ</w:t>
            </w:r>
            <w:r w:rsidR="00132536">
              <w:rPr>
                <w:noProof/>
                <w:webHidden/>
              </w:rPr>
              <w:tab/>
            </w:r>
            <w:r>
              <w:rPr>
                <w:noProof/>
                <w:webHidden/>
              </w:rPr>
              <w:fldChar w:fldCharType="begin"/>
            </w:r>
            <w:r w:rsidR="00132536">
              <w:rPr>
                <w:noProof/>
                <w:webHidden/>
              </w:rPr>
              <w:instrText xml:space="preserve"> PAGEREF _Toc446334739 \h </w:instrText>
            </w:r>
            <w:r>
              <w:rPr>
                <w:noProof/>
                <w:webHidden/>
              </w:rPr>
            </w:r>
            <w:r>
              <w:rPr>
                <w:noProof/>
                <w:webHidden/>
              </w:rPr>
              <w:fldChar w:fldCharType="separate"/>
            </w:r>
            <w:r w:rsidR="007E5A8E">
              <w:rPr>
                <w:noProof/>
                <w:webHidden/>
              </w:rPr>
              <w:t>4</w:t>
            </w:r>
            <w:r>
              <w:rPr>
                <w:noProof/>
                <w:webHidden/>
              </w:rPr>
              <w:fldChar w:fldCharType="end"/>
            </w:r>
          </w:hyperlink>
        </w:p>
        <w:p w:rsidR="00132536" w:rsidRDefault="003445B3">
          <w:pPr>
            <w:pStyle w:val="24"/>
            <w:tabs>
              <w:tab w:val="right" w:leader="dot" w:pos="9344"/>
            </w:tabs>
            <w:rPr>
              <w:rFonts w:asciiTheme="minorHAnsi" w:hAnsiTheme="minorHAnsi" w:cstheme="minorBidi"/>
              <w:noProof/>
              <w:color w:val="auto"/>
              <w:sz w:val="22"/>
              <w:szCs w:val="22"/>
            </w:rPr>
          </w:pPr>
          <w:hyperlink w:anchor="_Toc446334740" w:history="1">
            <w:r w:rsidR="00132536" w:rsidRPr="00730D03">
              <w:rPr>
                <w:rStyle w:val="af0"/>
                <w:noProof/>
              </w:rPr>
              <w:t xml:space="preserve">Глава 13. </w:t>
            </w:r>
            <w:r w:rsidR="00132536" w:rsidRPr="00730D03">
              <w:rPr>
                <w:rStyle w:val="af0"/>
                <w:rFonts w:eastAsia="Times New Roman"/>
                <w:noProof/>
              </w:rPr>
              <w:t>Градостроительные регламенты в части видов  параметров разрешенного использования земельных участков и объектов капитального строительства соответствующих территориальных зон.</w:t>
            </w:r>
            <w:r w:rsidR="00132536">
              <w:rPr>
                <w:noProof/>
                <w:webHidden/>
              </w:rPr>
              <w:tab/>
            </w:r>
            <w:r>
              <w:rPr>
                <w:noProof/>
                <w:webHidden/>
              </w:rPr>
              <w:fldChar w:fldCharType="begin"/>
            </w:r>
            <w:r w:rsidR="00132536">
              <w:rPr>
                <w:noProof/>
                <w:webHidden/>
              </w:rPr>
              <w:instrText xml:space="preserve"> PAGEREF _Toc446334740 \h </w:instrText>
            </w:r>
            <w:r>
              <w:rPr>
                <w:noProof/>
                <w:webHidden/>
              </w:rPr>
            </w:r>
            <w:r>
              <w:rPr>
                <w:noProof/>
                <w:webHidden/>
              </w:rPr>
              <w:fldChar w:fldCharType="separate"/>
            </w:r>
            <w:r w:rsidR="007E5A8E">
              <w:rPr>
                <w:noProof/>
                <w:webHidden/>
              </w:rPr>
              <w:t>4</w:t>
            </w:r>
            <w:r>
              <w:rPr>
                <w:noProof/>
                <w:webHidden/>
              </w:rPr>
              <w:fldChar w:fldCharType="end"/>
            </w:r>
          </w:hyperlink>
        </w:p>
        <w:p w:rsidR="00132536" w:rsidRDefault="003445B3">
          <w:pPr>
            <w:pStyle w:val="31"/>
            <w:tabs>
              <w:tab w:val="right" w:leader="dot" w:pos="9344"/>
            </w:tabs>
            <w:rPr>
              <w:rFonts w:asciiTheme="minorHAnsi" w:hAnsiTheme="minorHAnsi" w:cstheme="minorBidi"/>
              <w:noProof/>
              <w:color w:val="auto"/>
              <w:sz w:val="22"/>
              <w:szCs w:val="22"/>
            </w:rPr>
          </w:pPr>
          <w:hyperlink w:anchor="_Toc446334741" w:history="1">
            <w:r w:rsidR="00132536" w:rsidRPr="00730D03">
              <w:rPr>
                <w:rStyle w:val="af0"/>
                <w:noProof/>
              </w:rPr>
              <w:t xml:space="preserve">Статья 43.  </w:t>
            </w:r>
            <w:r w:rsidR="00132536" w:rsidRPr="00730D03">
              <w:rPr>
                <w:rStyle w:val="af0"/>
                <w:rFonts w:eastAsia="Times New Roman"/>
                <w:noProof/>
              </w:rPr>
              <w:t>Общие положения о территориальных зонах</w:t>
            </w:r>
            <w:r w:rsidR="00132536" w:rsidRPr="00730D03">
              <w:rPr>
                <w:rStyle w:val="af0"/>
                <w:noProof/>
              </w:rPr>
              <w:t xml:space="preserve"> населенных пунктов.</w:t>
            </w:r>
            <w:r w:rsidR="00132536">
              <w:rPr>
                <w:noProof/>
                <w:webHidden/>
              </w:rPr>
              <w:tab/>
            </w:r>
            <w:r>
              <w:rPr>
                <w:noProof/>
                <w:webHidden/>
              </w:rPr>
              <w:fldChar w:fldCharType="begin"/>
            </w:r>
            <w:r w:rsidR="00132536">
              <w:rPr>
                <w:noProof/>
                <w:webHidden/>
              </w:rPr>
              <w:instrText xml:space="preserve"> PAGEREF _Toc446334741 \h </w:instrText>
            </w:r>
            <w:r>
              <w:rPr>
                <w:noProof/>
                <w:webHidden/>
              </w:rPr>
            </w:r>
            <w:r>
              <w:rPr>
                <w:noProof/>
                <w:webHidden/>
              </w:rPr>
              <w:fldChar w:fldCharType="separate"/>
            </w:r>
            <w:r w:rsidR="007E5A8E">
              <w:rPr>
                <w:noProof/>
                <w:webHidden/>
              </w:rPr>
              <w:t>4</w:t>
            </w:r>
            <w:r>
              <w:rPr>
                <w:noProof/>
                <w:webHidden/>
              </w:rPr>
              <w:fldChar w:fldCharType="end"/>
            </w:r>
          </w:hyperlink>
        </w:p>
        <w:p w:rsidR="00132536" w:rsidRDefault="003445B3">
          <w:pPr>
            <w:pStyle w:val="31"/>
            <w:tabs>
              <w:tab w:val="right" w:leader="dot" w:pos="9344"/>
            </w:tabs>
            <w:rPr>
              <w:rFonts w:asciiTheme="minorHAnsi" w:hAnsiTheme="minorHAnsi" w:cstheme="minorBidi"/>
              <w:noProof/>
              <w:color w:val="auto"/>
              <w:sz w:val="22"/>
              <w:szCs w:val="22"/>
            </w:rPr>
          </w:pPr>
          <w:hyperlink w:anchor="_Toc446334742" w:history="1">
            <w:r w:rsidR="00132536" w:rsidRPr="00730D03">
              <w:rPr>
                <w:rStyle w:val="af0"/>
                <w:noProof/>
              </w:rPr>
              <w:t>Статья 44.  Градостроительные регламенты по видам разрешенного использования в соответствии с территориальными зонами.</w:t>
            </w:r>
            <w:r w:rsidR="00132536">
              <w:rPr>
                <w:noProof/>
                <w:webHidden/>
              </w:rPr>
              <w:tab/>
            </w:r>
            <w:r>
              <w:rPr>
                <w:noProof/>
                <w:webHidden/>
              </w:rPr>
              <w:fldChar w:fldCharType="begin"/>
            </w:r>
            <w:r w:rsidR="00132536">
              <w:rPr>
                <w:noProof/>
                <w:webHidden/>
              </w:rPr>
              <w:instrText xml:space="preserve"> PAGEREF _Toc446334742 \h </w:instrText>
            </w:r>
            <w:r>
              <w:rPr>
                <w:noProof/>
                <w:webHidden/>
              </w:rPr>
            </w:r>
            <w:r>
              <w:rPr>
                <w:noProof/>
                <w:webHidden/>
              </w:rPr>
              <w:fldChar w:fldCharType="separate"/>
            </w:r>
            <w:r w:rsidR="007E5A8E">
              <w:rPr>
                <w:noProof/>
                <w:webHidden/>
              </w:rPr>
              <w:t>5</w:t>
            </w:r>
            <w:r>
              <w:rPr>
                <w:noProof/>
                <w:webHidden/>
              </w:rPr>
              <w:fldChar w:fldCharType="end"/>
            </w:r>
          </w:hyperlink>
        </w:p>
        <w:p w:rsidR="00132536" w:rsidRDefault="003445B3">
          <w:pPr>
            <w:pStyle w:val="31"/>
            <w:tabs>
              <w:tab w:val="right" w:leader="dot" w:pos="9344"/>
            </w:tabs>
            <w:rPr>
              <w:rFonts w:asciiTheme="minorHAnsi" w:hAnsiTheme="minorHAnsi" w:cstheme="minorBidi"/>
              <w:noProof/>
              <w:color w:val="auto"/>
              <w:sz w:val="22"/>
              <w:szCs w:val="22"/>
            </w:rPr>
          </w:pPr>
          <w:hyperlink w:anchor="_Toc446334743" w:history="1">
            <w:r w:rsidR="00132536" w:rsidRPr="00730D03">
              <w:rPr>
                <w:rStyle w:val="af0"/>
                <w:noProof/>
              </w:rPr>
              <w:t xml:space="preserve">Статья 45. </w:t>
            </w:r>
            <w:r w:rsidR="00132536" w:rsidRPr="00730D03">
              <w:rPr>
                <w:rStyle w:val="af0"/>
                <w:rFonts w:eastAsia="Times New Roman"/>
                <w:noProof/>
              </w:rPr>
              <w:t>Перечень территориальных зон, выделенных на карте градостроительного зонирования МО Краснокоммунарский поссовет.</w:t>
            </w:r>
            <w:r w:rsidR="00132536">
              <w:rPr>
                <w:noProof/>
                <w:webHidden/>
              </w:rPr>
              <w:tab/>
            </w:r>
            <w:r>
              <w:rPr>
                <w:noProof/>
                <w:webHidden/>
              </w:rPr>
              <w:fldChar w:fldCharType="begin"/>
            </w:r>
            <w:r w:rsidR="00132536">
              <w:rPr>
                <w:noProof/>
                <w:webHidden/>
              </w:rPr>
              <w:instrText xml:space="preserve"> PAGEREF _Toc446334743 \h </w:instrText>
            </w:r>
            <w:r>
              <w:rPr>
                <w:noProof/>
                <w:webHidden/>
              </w:rPr>
            </w:r>
            <w:r>
              <w:rPr>
                <w:noProof/>
                <w:webHidden/>
              </w:rPr>
              <w:fldChar w:fldCharType="separate"/>
            </w:r>
            <w:r w:rsidR="007E5A8E">
              <w:rPr>
                <w:noProof/>
                <w:webHidden/>
              </w:rPr>
              <w:t>8</w:t>
            </w:r>
            <w:r>
              <w:rPr>
                <w:noProof/>
                <w:webHidden/>
              </w:rPr>
              <w:fldChar w:fldCharType="end"/>
            </w:r>
          </w:hyperlink>
        </w:p>
        <w:p w:rsidR="00132536" w:rsidRDefault="003445B3">
          <w:pPr>
            <w:pStyle w:val="31"/>
            <w:tabs>
              <w:tab w:val="right" w:leader="dot" w:pos="9344"/>
            </w:tabs>
            <w:rPr>
              <w:rFonts w:asciiTheme="minorHAnsi" w:hAnsiTheme="minorHAnsi" w:cstheme="minorBidi"/>
              <w:noProof/>
              <w:color w:val="auto"/>
              <w:sz w:val="22"/>
              <w:szCs w:val="22"/>
            </w:rPr>
          </w:pPr>
          <w:hyperlink w:anchor="_Toc446334744" w:history="1">
            <w:r w:rsidR="00132536" w:rsidRPr="00730D03">
              <w:rPr>
                <w:rStyle w:val="af0"/>
                <w:noProof/>
              </w:rPr>
              <w:t>Статья 46.1 Градостроительные регламенты. Жилые зоны.</w:t>
            </w:r>
            <w:r w:rsidR="00132536">
              <w:rPr>
                <w:noProof/>
                <w:webHidden/>
              </w:rPr>
              <w:tab/>
            </w:r>
            <w:r>
              <w:rPr>
                <w:noProof/>
                <w:webHidden/>
              </w:rPr>
              <w:fldChar w:fldCharType="begin"/>
            </w:r>
            <w:r w:rsidR="00132536">
              <w:rPr>
                <w:noProof/>
                <w:webHidden/>
              </w:rPr>
              <w:instrText xml:space="preserve"> PAGEREF _Toc446334744 \h </w:instrText>
            </w:r>
            <w:r>
              <w:rPr>
                <w:noProof/>
                <w:webHidden/>
              </w:rPr>
            </w:r>
            <w:r>
              <w:rPr>
                <w:noProof/>
                <w:webHidden/>
              </w:rPr>
              <w:fldChar w:fldCharType="separate"/>
            </w:r>
            <w:r w:rsidR="007E5A8E">
              <w:rPr>
                <w:noProof/>
                <w:webHidden/>
              </w:rPr>
              <w:t>9</w:t>
            </w:r>
            <w:r>
              <w:rPr>
                <w:noProof/>
                <w:webHidden/>
              </w:rPr>
              <w:fldChar w:fldCharType="end"/>
            </w:r>
          </w:hyperlink>
        </w:p>
        <w:p w:rsidR="00132536" w:rsidRDefault="003445B3">
          <w:pPr>
            <w:pStyle w:val="31"/>
            <w:tabs>
              <w:tab w:val="right" w:leader="dot" w:pos="9344"/>
            </w:tabs>
            <w:rPr>
              <w:rFonts w:asciiTheme="minorHAnsi" w:hAnsiTheme="minorHAnsi" w:cstheme="minorBidi"/>
              <w:noProof/>
              <w:color w:val="auto"/>
              <w:sz w:val="22"/>
              <w:szCs w:val="22"/>
            </w:rPr>
          </w:pPr>
          <w:hyperlink w:anchor="_Toc446334745" w:history="1">
            <w:r w:rsidR="00132536" w:rsidRPr="00730D03">
              <w:rPr>
                <w:rStyle w:val="af0"/>
                <w:noProof/>
              </w:rPr>
              <w:t>Статья 46.2. Градостроительные регламенты. Общественно-деловые зоны.</w:t>
            </w:r>
            <w:r w:rsidR="00132536">
              <w:rPr>
                <w:noProof/>
                <w:webHidden/>
              </w:rPr>
              <w:tab/>
            </w:r>
            <w:r>
              <w:rPr>
                <w:noProof/>
                <w:webHidden/>
              </w:rPr>
              <w:fldChar w:fldCharType="begin"/>
            </w:r>
            <w:r w:rsidR="00132536">
              <w:rPr>
                <w:noProof/>
                <w:webHidden/>
              </w:rPr>
              <w:instrText xml:space="preserve"> PAGEREF _Toc446334745 \h </w:instrText>
            </w:r>
            <w:r>
              <w:rPr>
                <w:noProof/>
                <w:webHidden/>
              </w:rPr>
            </w:r>
            <w:r>
              <w:rPr>
                <w:noProof/>
                <w:webHidden/>
              </w:rPr>
              <w:fldChar w:fldCharType="separate"/>
            </w:r>
            <w:r w:rsidR="007E5A8E">
              <w:rPr>
                <w:noProof/>
                <w:webHidden/>
              </w:rPr>
              <w:t>19</w:t>
            </w:r>
            <w:r>
              <w:rPr>
                <w:noProof/>
                <w:webHidden/>
              </w:rPr>
              <w:fldChar w:fldCharType="end"/>
            </w:r>
          </w:hyperlink>
        </w:p>
        <w:p w:rsidR="00132536" w:rsidRDefault="003445B3">
          <w:pPr>
            <w:pStyle w:val="31"/>
            <w:tabs>
              <w:tab w:val="right" w:leader="dot" w:pos="9344"/>
            </w:tabs>
            <w:rPr>
              <w:rFonts w:asciiTheme="minorHAnsi" w:hAnsiTheme="minorHAnsi" w:cstheme="minorBidi"/>
              <w:noProof/>
              <w:color w:val="auto"/>
              <w:sz w:val="22"/>
              <w:szCs w:val="22"/>
            </w:rPr>
          </w:pPr>
          <w:hyperlink w:anchor="_Toc446334746" w:history="1">
            <w:r w:rsidR="00132536" w:rsidRPr="00730D03">
              <w:rPr>
                <w:rStyle w:val="af0"/>
                <w:noProof/>
              </w:rPr>
              <w:t>Статья 46.3. Градостроительные регламенты. Производственные зоны</w:t>
            </w:r>
            <w:r w:rsidR="00132536" w:rsidRPr="00730D03">
              <w:rPr>
                <w:rStyle w:val="af0"/>
                <w:rFonts w:eastAsia="Times New Roman"/>
                <w:noProof/>
              </w:rPr>
              <w:t>,</w:t>
            </w:r>
            <w:r w:rsidR="00132536" w:rsidRPr="00730D03">
              <w:rPr>
                <w:rStyle w:val="af0"/>
                <w:bCs/>
                <w:noProof/>
              </w:rPr>
              <w:t xml:space="preserve"> зоны инженерной и транспортной инфраструктур</w:t>
            </w:r>
            <w:r w:rsidR="00132536" w:rsidRPr="00730D03">
              <w:rPr>
                <w:rStyle w:val="af0"/>
                <w:noProof/>
              </w:rPr>
              <w:t>.</w:t>
            </w:r>
            <w:r w:rsidR="00132536">
              <w:rPr>
                <w:noProof/>
                <w:webHidden/>
              </w:rPr>
              <w:tab/>
            </w:r>
            <w:r>
              <w:rPr>
                <w:noProof/>
                <w:webHidden/>
              </w:rPr>
              <w:fldChar w:fldCharType="begin"/>
            </w:r>
            <w:r w:rsidR="00132536">
              <w:rPr>
                <w:noProof/>
                <w:webHidden/>
              </w:rPr>
              <w:instrText xml:space="preserve"> PAGEREF _Toc446334746 \h </w:instrText>
            </w:r>
            <w:r>
              <w:rPr>
                <w:noProof/>
                <w:webHidden/>
              </w:rPr>
            </w:r>
            <w:r>
              <w:rPr>
                <w:noProof/>
                <w:webHidden/>
              </w:rPr>
              <w:fldChar w:fldCharType="separate"/>
            </w:r>
            <w:r w:rsidR="007E5A8E">
              <w:rPr>
                <w:noProof/>
                <w:webHidden/>
              </w:rPr>
              <w:t>26</w:t>
            </w:r>
            <w:r>
              <w:rPr>
                <w:noProof/>
                <w:webHidden/>
              </w:rPr>
              <w:fldChar w:fldCharType="end"/>
            </w:r>
          </w:hyperlink>
        </w:p>
        <w:p w:rsidR="00132536" w:rsidRDefault="003445B3">
          <w:pPr>
            <w:pStyle w:val="31"/>
            <w:tabs>
              <w:tab w:val="right" w:leader="dot" w:pos="9344"/>
            </w:tabs>
            <w:rPr>
              <w:rFonts w:asciiTheme="minorHAnsi" w:hAnsiTheme="minorHAnsi" w:cstheme="minorBidi"/>
              <w:noProof/>
              <w:color w:val="auto"/>
              <w:sz w:val="22"/>
              <w:szCs w:val="22"/>
            </w:rPr>
          </w:pPr>
          <w:hyperlink w:anchor="_Toc446334747" w:history="1">
            <w:r w:rsidR="00132536" w:rsidRPr="00730D03">
              <w:rPr>
                <w:rStyle w:val="af0"/>
                <w:noProof/>
              </w:rPr>
              <w:t>Статья 46.4 Градостроительные регламенты. Зоны сельскохозяйственного использования.</w:t>
            </w:r>
            <w:r w:rsidR="00132536">
              <w:rPr>
                <w:noProof/>
                <w:webHidden/>
              </w:rPr>
              <w:tab/>
            </w:r>
            <w:r>
              <w:rPr>
                <w:noProof/>
                <w:webHidden/>
              </w:rPr>
              <w:fldChar w:fldCharType="begin"/>
            </w:r>
            <w:r w:rsidR="00132536">
              <w:rPr>
                <w:noProof/>
                <w:webHidden/>
              </w:rPr>
              <w:instrText xml:space="preserve"> PAGEREF _Toc446334747 \h </w:instrText>
            </w:r>
            <w:r>
              <w:rPr>
                <w:noProof/>
                <w:webHidden/>
              </w:rPr>
            </w:r>
            <w:r>
              <w:rPr>
                <w:noProof/>
                <w:webHidden/>
              </w:rPr>
              <w:fldChar w:fldCharType="separate"/>
            </w:r>
            <w:r w:rsidR="007E5A8E">
              <w:rPr>
                <w:noProof/>
                <w:webHidden/>
              </w:rPr>
              <w:t>37</w:t>
            </w:r>
            <w:r>
              <w:rPr>
                <w:noProof/>
                <w:webHidden/>
              </w:rPr>
              <w:fldChar w:fldCharType="end"/>
            </w:r>
          </w:hyperlink>
        </w:p>
        <w:p w:rsidR="00132536" w:rsidRDefault="003445B3">
          <w:pPr>
            <w:pStyle w:val="31"/>
            <w:tabs>
              <w:tab w:val="right" w:leader="dot" w:pos="9344"/>
            </w:tabs>
            <w:rPr>
              <w:rFonts w:asciiTheme="minorHAnsi" w:hAnsiTheme="minorHAnsi" w:cstheme="minorBidi"/>
              <w:noProof/>
              <w:color w:val="auto"/>
              <w:sz w:val="22"/>
              <w:szCs w:val="22"/>
            </w:rPr>
          </w:pPr>
          <w:hyperlink w:anchor="_Toc446334748" w:history="1">
            <w:r w:rsidR="00132536" w:rsidRPr="00730D03">
              <w:rPr>
                <w:rStyle w:val="af0"/>
                <w:noProof/>
              </w:rPr>
              <w:t>Статья 46.5 Градостроительные регламенты. Рекреационные зоны.</w:t>
            </w:r>
            <w:r w:rsidR="00132536">
              <w:rPr>
                <w:noProof/>
                <w:webHidden/>
              </w:rPr>
              <w:tab/>
            </w:r>
            <w:r>
              <w:rPr>
                <w:noProof/>
                <w:webHidden/>
              </w:rPr>
              <w:fldChar w:fldCharType="begin"/>
            </w:r>
            <w:r w:rsidR="00132536">
              <w:rPr>
                <w:noProof/>
                <w:webHidden/>
              </w:rPr>
              <w:instrText xml:space="preserve"> PAGEREF _Toc446334748 \h </w:instrText>
            </w:r>
            <w:r>
              <w:rPr>
                <w:noProof/>
                <w:webHidden/>
              </w:rPr>
            </w:r>
            <w:r>
              <w:rPr>
                <w:noProof/>
                <w:webHidden/>
              </w:rPr>
              <w:fldChar w:fldCharType="separate"/>
            </w:r>
            <w:r w:rsidR="007E5A8E">
              <w:rPr>
                <w:noProof/>
                <w:webHidden/>
              </w:rPr>
              <w:t>39</w:t>
            </w:r>
            <w:r>
              <w:rPr>
                <w:noProof/>
                <w:webHidden/>
              </w:rPr>
              <w:fldChar w:fldCharType="end"/>
            </w:r>
          </w:hyperlink>
        </w:p>
        <w:p w:rsidR="00132536" w:rsidRDefault="003445B3">
          <w:pPr>
            <w:pStyle w:val="31"/>
            <w:tabs>
              <w:tab w:val="right" w:leader="dot" w:pos="9344"/>
            </w:tabs>
            <w:rPr>
              <w:rFonts w:asciiTheme="minorHAnsi" w:hAnsiTheme="minorHAnsi" w:cstheme="minorBidi"/>
              <w:noProof/>
              <w:color w:val="auto"/>
              <w:sz w:val="22"/>
              <w:szCs w:val="22"/>
            </w:rPr>
          </w:pPr>
          <w:hyperlink w:anchor="_Toc446334749" w:history="1">
            <w:r w:rsidR="00132536" w:rsidRPr="00730D03">
              <w:rPr>
                <w:rStyle w:val="af0"/>
                <w:noProof/>
              </w:rPr>
              <w:t>Статья 46.5  Градостроительные регламенты. Зоны специального назначения.</w:t>
            </w:r>
            <w:r w:rsidR="00132536">
              <w:rPr>
                <w:noProof/>
                <w:webHidden/>
              </w:rPr>
              <w:tab/>
            </w:r>
            <w:r>
              <w:rPr>
                <w:noProof/>
                <w:webHidden/>
              </w:rPr>
              <w:fldChar w:fldCharType="begin"/>
            </w:r>
            <w:r w:rsidR="00132536">
              <w:rPr>
                <w:noProof/>
                <w:webHidden/>
              </w:rPr>
              <w:instrText xml:space="preserve"> PAGEREF _Toc446334749 \h </w:instrText>
            </w:r>
            <w:r>
              <w:rPr>
                <w:noProof/>
                <w:webHidden/>
              </w:rPr>
            </w:r>
            <w:r>
              <w:rPr>
                <w:noProof/>
                <w:webHidden/>
              </w:rPr>
              <w:fldChar w:fldCharType="separate"/>
            </w:r>
            <w:r w:rsidR="007E5A8E">
              <w:rPr>
                <w:noProof/>
                <w:webHidden/>
              </w:rPr>
              <w:t>41</w:t>
            </w:r>
            <w:r>
              <w:rPr>
                <w:noProof/>
                <w:webHidden/>
              </w:rPr>
              <w:fldChar w:fldCharType="end"/>
            </w:r>
          </w:hyperlink>
        </w:p>
        <w:p w:rsidR="00132536" w:rsidRDefault="003445B3">
          <w:pPr>
            <w:pStyle w:val="31"/>
            <w:tabs>
              <w:tab w:val="right" w:leader="dot" w:pos="9344"/>
            </w:tabs>
            <w:rPr>
              <w:rFonts w:asciiTheme="minorHAnsi" w:hAnsiTheme="minorHAnsi" w:cstheme="minorBidi"/>
              <w:noProof/>
              <w:color w:val="auto"/>
              <w:sz w:val="22"/>
              <w:szCs w:val="22"/>
            </w:rPr>
          </w:pPr>
          <w:hyperlink w:anchor="_Toc446334750" w:history="1">
            <w:r w:rsidR="00132536" w:rsidRPr="00730D03">
              <w:rPr>
                <w:rStyle w:val="af0"/>
                <w:iCs/>
                <w:noProof/>
              </w:rPr>
              <w:t xml:space="preserve">Статья 46.6  </w:t>
            </w:r>
            <w:r w:rsidR="00132536" w:rsidRPr="00730D03">
              <w:rPr>
                <w:rStyle w:val="af0"/>
                <w:noProof/>
              </w:rPr>
              <w:t xml:space="preserve">Градостроительные регламенты. </w:t>
            </w:r>
            <w:r w:rsidR="00132536" w:rsidRPr="00730D03">
              <w:rPr>
                <w:rStyle w:val="af0"/>
                <w:rFonts w:eastAsia="Times New Roman"/>
                <w:noProof/>
              </w:rPr>
              <w:t>Зоны, в границах которых градостроительные регламенты не устанавливаются</w:t>
            </w:r>
            <w:r w:rsidR="00132536" w:rsidRPr="00730D03">
              <w:rPr>
                <w:rStyle w:val="af0"/>
                <w:noProof/>
              </w:rPr>
              <w:t>.</w:t>
            </w:r>
            <w:r w:rsidR="00132536">
              <w:rPr>
                <w:noProof/>
                <w:webHidden/>
              </w:rPr>
              <w:tab/>
            </w:r>
            <w:r>
              <w:rPr>
                <w:noProof/>
                <w:webHidden/>
              </w:rPr>
              <w:fldChar w:fldCharType="begin"/>
            </w:r>
            <w:r w:rsidR="00132536">
              <w:rPr>
                <w:noProof/>
                <w:webHidden/>
              </w:rPr>
              <w:instrText xml:space="preserve"> PAGEREF _Toc446334750 \h </w:instrText>
            </w:r>
            <w:r>
              <w:rPr>
                <w:noProof/>
                <w:webHidden/>
              </w:rPr>
            </w:r>
            <w:r>
              <w:rPr>
                <w:noProof/>
                <w:webHidden/>
              </w:rPr>
              <w:fldChar w:fldCharType="separate"/>
            </w:r>
            <w:r w:rsidR="007E5A8E">
              <w:rPr>
                <w:noProof/>
                <w:webHidden/>
              </w:rPr>
              <w:t>44</w:t>
            </w:r>
            <w:r>
              <w:rPr>
                <w:noProof/>
                <w:webHidden/>
              </w:rPr>
              <w:fldChar w:fldCharType="end"/>
            </w:r>
          </w:hyperlink>
        </w:p>
        <w:p w:rsidR="00132536" w:rsidRDefault="003445B3">
          <w:pPr>
            <w:pStyle w:val="24"/>
            <w:tabs>
              <w:tab w:val="right" w:leader="dot" w:pos="9344"/>
            </w:tabs>
            <w:rPr>
              <w:rFonts w:asciiTheme="minorHAnsi" w:hAnsiTheme="minorHAnsi" w:cstheme="minorBidi"/>
              <w:noProof/>
              <w:color w:val="auto"/>
              <w:sz w:val="22"/>
              <w:szCs w:val="22"/>
            </w:rPr>
          </w:pPr>
          <w:hyperlink w:anchor="_Toc446334751" w:history="1">
            <w:r w:rsidR="00132536" w:rsidRPr="00730D03">
              <w:rPr>
                <w:rStyle w:val="af0"/>
                <w:rFonts w:eastAsia="Times New Roman"/>
                <w:noProof/>
              </w:rPr>
              <w:t>Глава 14. Градостроительные регламенты в части ограничений использования земельных участков и объектов капитального строительства, установленные санитарно-защитными, водоохранными и другими зонами.</w:t>
            </w:r>
            <w:r w:rsidR="00132536">
              <w:rPr>
                <w:noProof/>
                <w:webHidden/>
              </w:rPr>
              <w:tab/>
            </w:r>
            <w:r>
              <w:rPr>
                <w:noProof/>
                <w:webHidden/>
              </w:rPr>
              <w:fldChar w:fldCharType="begin"/>
            </w:r>
            <w:r w:rsidR="00132536">
              <w:rPr>
                <w:noProof/>
                <w:webHidden/>
              </w:rPr>
              <w:instrText xml:space="preserve"> PAGEREF _Toc446334751 \h </w:instrText>
            </w:r>
            <w:r>
              <w:rPr>
                <w:noProof/>
                <w:webHidden/>
              </w:rPr>
            </w:r>
            <w:r>
              <w:rPr>
                <w:noProof/>
                <w:webHidden/>
              </w:rPr>
              <w:fldChar w:fldCharType="separate"/>
            </w:r>
            <w:r w:rsidR="007E5A8E">
              <w:rPr>
                <w:noProof/>
                <w:webHidden/>
              </w:rPr>
              <w:t>45</w:t>
            </w:r>
            <w:r>
              <w:rPr>
                <w:noProof/>
                <w:webHidden/>
              </w:rPr>
              <w:fldChar w:fldCharType="end"/>
            </w:r>
          </w:hyperlink>
        </w:p>
        <w:p w:rsidR="00132536" w:rsidRDefault="003445B3">
          <w:pPr>
            <w:pStyle w:val="31"/>
            <w:tabs>
              <w:tab w:val="right" w:leader="dot" w:pos="9344"/>
            </w:tabs>
            <w:rPr>
              <w:rFonts w:asciiTheme="minorHAnsi" w:hAnsiTheme="minorHAnsi" w:cstheme="minorBidi"/>
              <w:noProof/>
              <w:color w:val="auto"/>
              <w:sz w:val="22"/>
              <w:szCs w:val="22"/>
            </w:rPr>
          </w:pPr>
          <w:hyperlink w:anchor="_Toc446334752" w:history="1">
            <w:r w:rsidR="00132536" w:rsidRPr="00730D03">
              <w:rPr>
                <w:rStyle w:val="af0"/>
                <w:iCs/>
                <w:noProof/>
              </w:rPr>
              <w:t xml:space="preserve">Статья 47. </w:t>
            </w:r>
            <w:r w:rsidR="00132536" w:rsidRPr="00730D03">
              <w:rPr>
                <w:rStyle w:val="af0"/>
                <w:rFonts w:eastAsia="Times New Roman"/>
                <w:noProof/>
              </w:rPr>
              <w:t xml:space="preserve">Описание ограничений использования земельных участков и объектов капитального строительства, расположенных </w:t>
            </w:r>
            <w:r w:rsidR="00132536" w:rsidRPr="00730D03">
              <w:rPr>
                <w:rStyle w:val="af0"/>
                <w:noProof/>
              </w:rPr>
              <w:t xml:space="preserve">в </w:t>
            </w:r>
            <w:r w:rsidR="00132536" w:rsidRPr="00730D03">
              <w:rPr>
                <w:rStyle w:val="af0"/>
                <w:rFonts w:eastAsia="Times New Roman"/>
                <w:noProof/>
              </w:rPr>
              <w:t>у</w:t>
            </w:r>
            <w:r w:rsidR="00132536" w:rsidRPr="00730D03">
              <w:rPr>
                <w:rStyle w:val="af0"/>
                <w:noProof/>
              </w:rPr>
              <w:t>становленных санитарно-защитных</w:t>
            </w:r>
            <w:r w:rsidR="00132536" w:rsidRPr="00730D03">
              <w:rPr>
                <w:rStyle w:val="af0"/>
                <w:rFonts w:eastAsia="Times New Roman"/>
                <w:noProof/>
              </w:rPr>
              <w:t xml:space="preserve"> зона</w:t>
            </w:r>
            <w:r w:rsidR="00132536" w:rsidRPr="00730D03">
              <w:rPr>
                <w:rStyle w:val="af0"/>
                <w:noProof/>
              </w:rPr>
              <w:t>х, водоохранных</w:t>
            </w:r>
            <w:r w:rsidR="00132536" w:rsidRPr="00730D03">
              <w:rPr>
                <w:rStyle w:val="af0"/>
                <w:rFonts w:eastAsia="Times New Roman"/>
                <w:noProof/>
              </w:rPr>
              <w:t xml:space="preserve"> зо</w:t>
            </w:r>
            <w:r w:rsidR="00132536" w:rsidRPr="00730D03">
              <w:rPr>
                <w:rStyle w:val="af0"/>
                <w:noProof/>
              </w:rPr>
              <w:t>нах и иных зонах</w:t>
            </w:r>
            <w:r w:rsidR="00132536" w:rsidRPr="00730D03">
              <w:rPr>
                <w:rStyle w:val="af0"/>
                <w:rFonts w:eastAsia="Times New Roman"/>
                <w:noProof/>
              </w:rPr>
              <w:t xml:space="preserve"> с особыми условиями использования территорий</w:t>
            </w:r>
            <w:r w:rsidR="00132536" w:rsidRPr="00730D03">
              <w:rPr>
                <w:rStyle w:val="af0"/>
                <w:noProof/>
              </w:rPr>
              <w:t>.</w:t>
            </w:r>
            <w:r w:rsidR="00132536">
              <w:rPr>
                <w:noProof/>
                <w:webHidden/>
              </w:rPr>
              <w:tab/>
            </w:r>
            <w:r>
              <w:rPr>
                <w:noProof/>
                <w:webHidden/>
              </w:rPr>
              <w:fldChar w:fldCharType="begin"/>
            </w:r>
            <w:r w:rsidR="00132536">
              <w:rPr>
                <w:noProof/>
                <w:webHidden/>
              </w:rPr>
              <w:instrText xml:space="preserve"> PAGEREF _Toc446334752 \h </w:instrText>
            </w:r>
            <w:r>
              <w:rPr>
                <w:noProof/>
                <w:webHidden/>
              </w:rPr>
            </w:r>
            <w:r>
              <w:rPr>
                <w:noProof/>
                <w:webHidden/>
              </w:rPr>
              <w:fldChar w:fldCharType="separate"/>
            </w:r>
            <w:r w:rsidR="007E5A8E">
              <w:rPr>
                <w:noProof/>
                <w:webHidden/>
              </w:rPr>
              <w:t>45</w:t>
            </w:r>
            <w:r>
              <w:rPr>
                <w:noProof/>
                <w:webHidden/>
              </w:rPr>
              <w:fldChar w:fldCharType="end"/>
            </w:r>
          </w:hyperlink>
        </w:p>
        <w:p w:rsidR="00CE066E" w:rsidRDefault="003445B3">
          <w:r>
            <w:rPr>
              <w:b/>
              <w:bCs/>
            </w:rPr>
            <w:fldChar w:fldCharType="end"/>
          </w:r>
        </w:p>
      </w:sdtContent>
    </w:sdt>
    <w:p w:rsidR="00CE066E" w:rsidRDefault="00CE066E" w:rsidP="00112D99">
      <w:pPr>
        <w:pStyle w:val="1"/>
      </w:pPr>
    </w:p>
    <w:p w:rsidR="00F842B8" w:rsidRDefault="00F842B8">
      <w:pPr>
        <w:ind w:firstLine="0"/>
        <w:jc w:val="left"/>
        <w:rPr>
          <w:b/>
        </w:rPr>
      </w:pPr>
      <w:r>
        <w:br w:type="page"/>
      </w:r>
    </w:p>
    <w:p w:rsidR="00A823D3" w:rsidRPr="00112D99" w:rsidRDefault="00112D99" w:rsidP="00112D99">
      <w:pPr>
        <w:pStyle w:val="1"/>
      </w:pPr>
      <w:bookmarkStart w:id="0" w:name="_Toc446334736"/>
      <w:r w:rsidRPr="00112D99">
        <w:lastRenderedPageBreak/>
        <w:t>ЧАСТЬ II. КАРТА ГРАДОСТРОИТЕЛЬНОГО ЗОНИРОВАНИЯ.</w:t>
      </w:r>
      <w:bookmarkEnd w:id="0"/>
    </w:p>
    <w:p w:rsidR="00A25369" w:rsidRPr="00BB4763" w:rsidRDefault="00A823D3" w:rsidP="00112D99">
      <w:pPr>
        <w:pStyle w:val="2"/>
      </w:pPr>
      <w:bookmarkStart w:id="1" w:name="_Toc446334737"/>
      <w:r w:rsidRPr="00BB4763">
        <w:t>Глава 12. Карта градостроительного зонирования</w:t>
      </w:r>
      <w:r w:rsidR="00277C6B" w:rsidRPr="00BB4763">
        <w:t xml:space="preserve"> МО </w:t>
      </w:r>
      <w:r w:rsidR="007F5445">
        <w:t>Краснокоммунар</w:t>
      </w:r>
      <w:r w:rsidR="002F0DFD">
        <w:t>с</w:t>
      </w:r>
      <w:r w:rsidR="00124D2C" w:rsidRPr="00BB4763">
        <w:t>кий</w:t>
      </w:r>
      <w:r w:rsidR="007F5445">
        <w:t>поссовет</w:t>
      </w:r>
      <w:r w:rsidR="00A25369" w:rsidRPr="00BB4763">
        <w:t>.</w:t>
      </w:r>
      <w:bookmarkEnd w:id="1"/>
    </w:p>
    <w:p w:rsidR="00A25369" w:rsidRPr="00BB4763" w:rsidRDefault="00A25369" w:rsidP="00112D99">
      <w:pPr>
        <w:pStyle w:val="3"/>
      </w:pPr>
      <w:bookmarkStart w:id="2" w:name="_Toc446334738"/>
      <w:r w:rsidRPr="00BB4763">
        <w:t xml:space="preserve">Статья 42.  Карта градостроительного зонирования </w:t>
      </w:r>
      <w:r w:rsidR="007C2353" w:rsidRPr="00BB4763">
        <w:t xml:space="preserve">в границах МО </w:t>
      </w:r>
      <w:r w:rsidR="007F5445">
        <w:t>Краснокоммунар</w:t>
      </w:r>
      <w:r w:rsidR="002F0DFD">
        <w:t>с</w:t>
      </w:r>
      <w:r w:rsidR="00124D2C" w:rsidRPr="00BB4763">
        <w:t>кий</w:t>
      </w:r>
      <w:r w:rsidR="007F5445">
        <w:t>поссовет</w:t>
      </w:r>
      <w:r w:rsidR="007C2353" w:rsidRPr="00BB4763">
        <w:t>.</w:t>
      </w:r>
      <w:bookmarkEnd w:id="2"/>
    </w:p>
    <w:p w:rsidR="00A823D3" w:rsidRPr="00BB4763" w:rsidRDefault="00A823D3" w:rsidP="00BB4763">
      <w:r w:rsidRPr="00BB4763">
        <w:t>На карте градостроительного зонирования</w:t>
      </w:r>
      <w:r w:rsidR="007C2353" w:rsidRPr="00BB4763">
        <w:t xml:space="preserve"> МО </w:t>
      </w:r>
      <w:r w:rsidR="007F5445">
        <w:t>Краснокоммунар</w:t>
      </w:r>
      <w:r w:rsidR="002F0DFD">
        <w:t>с</w:t>
      </w:r>
      <w:r w:rsidR="00124D2C" w:rsidRPr="00BB4763">
        <w:t>кий</w:t>
      </w:r>
      <w:r w:rsidR="007F5445">
        <w:t>поссовет</w:t>
      </w:r>
    </w:p>
    <w:p w:rsidR="00A823D3" w:rsidRPr="00BB4763" w:rsidRDefault="007C2353" w:rsidP="00BB4763">
      <w:r w:rsidRPr="00BB4763">
        <w:t>1)</w:t>
      </w:r>
      <w:r w:rsidR="00A823D3" w:rsidRPr="00BB4763">
        <w:t>установлены территориальные зоны</w:t>
      </w:r>
      <w:r w:rsidR="00D72DB3">
        <w:t>;</w:t>
      </w:r>
    </w:p>
    <w:p w:rsidR="008A3751" w:rsidRDefault="007C2353" w:rsidP="008A3751">
      <w:r w:rsidRPr="00BB4763">
        <w:t>2)</w:t>
      </w:r>
      <w:r w:rsidR="00D72DB3">
        <w:t>отображены</w:t>
      </w:r>
      <w:r w:rsidR="00A823D3" w:rsidRPr="00BB4763">
        <w:t>зоны с особыми условиями использования территории</w:t>
      </w:r>
      <w:r w:rsidR="00D72DB3">
        <w:t>.</w:t>
      </w:r>
      <w:bookmarkStart w:id="3" w:name="_Toc446334739"/>
    </w:p>
    <w:p w:rsidR="008A3751" w:rsidRPr="008A3751" w:rsidRDefault="008A3751" w:rsidP="008A3751">
      <w:pPr>
        <w:spacing w:after="0"/>
        <w:ind w:firstLine="851"/>
        <w:rPr>
          <w:b/>
          <w:i/>
        </w:rPr>
      </w:pPr>
      <w:r w:rsidRPr="008A3751">
        <w:rPr>
          <w:b/>
          <w:i/>
        </w:rPr>
        <w:t>Объекты культурного наследия на территории МО Краснокоммунарский сельсовет имеются (информацию о них см. в материалах генерального плана МО Краснокоммунарский сельсовет).</w:t>
      </w:r>
    </w:p>
    <w:p w:rsidR="008A3751" w:rsidRPr="008A3751" w:rsidRDefault="008A3751" w:rsidP="008A3751">
      <w:pPr>
        <w:spacing w:after="0"/>
        <w:ind w:firstLine="851"/>
        <w:rPr>
          <w:b/>
          <w:i/>
        </w:rPr>
      </w:pPr>
      <w:r w:rsidRPr="008A3751">
        <w:rPr>
          <w:b/>
          <w:i/>
        </w:rPr>
        <w:t xml:space="preserve">Границы территории объектов культурного наследия и границы зон с особыми условиями использования территорий от объектов культурного наследия на территории МО Краснокоммунарский сельсовет не установлены в установленном порядке. </w:t>
      </w:r>
    </w:p>
    <w:p w:rsidR="008A3751" w:rsidRDefault="008A3751" w:rsidP="008A3751"/>
    <w:p w:rsidR="005709B3" w:rsidRPr="00BB4763" w:rsidRDefault="005709B3" w:rsidP="008A3751">
      <w:pPr>
        <w:rPr>
          <w:rFonts w:eastAsia="Times New Roman"/>
        </w:rPr>
      </w:pPr>
      <w:r w:rsidRPr="00BB4763">
        <w:rPr>
          <w:rFonts w:eastAsia="Times New Roman"/>
        </w:rPr>
        <w:t xml:space="preserve">ЧАСТЬ </w:t>
      </w:r>
      <w:r w:rsidRPr="00BB4763">
        <w:rPr>
          <w:rFonts w:eastAsia="Times New Roman"/>
          <w:lang w:val="en-US"/>
        </w:rPr>
        <w:t>III</w:t>
      </w:r>
      <w:r w:rsidRPr="00BB4763">
        <w:rPr>
          <w:rFonts w:eastAsia="Times New Roman"/>
        </w:rPr>
        <w:t>. ГРАДОСТРОИТЕЛЬНЫЕ РЕГЛАМЕНТЫ</w:t>
      </w:r>
      <w:bookmarkEnd w:id="3"/>
    </w:p>
    <w:p w:rsidR="005709B3" w:rsidRPr="00BB4763" w:rsidRDefault="005709B3" w:rsidP="00D72DB3">
      <w:pPr>
        <w:pStyle w:val="2"/>
        <w:rPr>
          <w:rFonts w:eastAsia="Times New Roman"/>
        </w:rPr>
      </w:pPr>
      <w:bookmarkStart w:id="4" w:name="_Toc446334740"/>
      <w:r w:rsidRPr="00BB4763">
        <w:t xml:space="preserve">Глава 13. </w:t>
      </w:r>
      <w:r w:rsidRPr="00BB4763">
        <w:rPr>
          <w:rFonts w:eastAsia="Times New Roman"/>
        </w:rPr>
        <w:t>Градостроительные регламенты в части видов  параметров разрешенного использования земельных участков и объектов капитального строительства соответствующих территориальных зон.</w:t>
      </w:r>
      <w:bookmarkEnd w:id="4"/>
    </w:p>
    <w:p w:rsidR="005709B3" w:rsidRPr="00BB4763" w:rsidRDefault="005709B3" w:rsidP="00D72DB3">
      <w:pPr>
        <w:pStyle w:val="3"/>
      </w:pPr>
      <w:bookmarkStart w:id="5" w:name="_Toc446334741"/>
      <w:r w:rsidRPr="00BB4763">
        <w:t>Статья 4</w:t>
      </w:r>
      <w:r w:rsidR="00D72DB3">
        <w:t>3</w:t>
      </w:r>
      <w:r w:rsidRPr="00BB4763">
        <w:t xml:space="preserve">.  </w:t>
      </w:r>
      <w:r w:rsidRPr="00BB4763">
        <w:rPr>
          <w:rFonts w:eastAsia="Times New Roman"/>
        </w:rPr>
        <w:t>Общие положения о территориальных зонах</w:t>
      </w:r>
      <w:r w:rsidRPr="00BB4763">
        <w:t xml:space="preserve"> населенных пунктов</w:t>
      </w:r>
      <w:r w:rsidR="00FA3ED7" w:rsidRPr="00BB4763">
        <w:t>.</w:t>
      </w:r>
      <w:bookmarkEnd w:id="5"/>
    </w:p>
    <w:p w:rsidR="00BF3BFD" w:rsidRPr="00BB4763" w:rsidRDefault="00901005" w:rsidP="00BB4763">
      <w:r>
        <w:t xml:space="preserve">1. </w:t>
      </w:r>
      <w:r w:rsidR="00074941" w:rsidRPr="00BB4763">
        <w:t>Градостроительные регламенты установлены в пределах границ</w:t>
      </w:r>
      <w:r w:rsidR="00D72DB3">
        <w:t xml:space="preserve"> соответствующих</w:t>
      </w:r>
      <w:r w:rsidR="00074941" w:rsidRPr="00BB4763">
        <w:t xml:space="preserve"> территориальных зон</w:t>
      </w:r>
      <w:r w:rsidR="00FA3ED7" w:rsidRPr="00BB4763">
        <w:t xml:space="preserve">. </w:t>
      </w:r>
      <w:r w:rsidR="005119E1" w:rsidRPr="00BB4763">
        <w:t>Градостроительные регламенты установлены настоящими правилами в соответствии с требованиями действующего законодательства</w:t>
      </w:r>
      <w:r w:rsidR="00BF3BFD" w:rsidRPr="00BB4763">
        <w:t>.</w:t>
      </w:r>
    </w:p>
    <w:p w:rsidR="00BF3BFD" w:rsidRPr="00BB4763" w:rsidRDefault="00901005" w:rsidP="00BB4763">
      <w:r>
        <w:rPr>
          <w:bCs/>
        </w:rPr>
        <w:t xml:space="preserve">2. </w:t>
      </w:r>
      <w:r w:rsidR="00537ECA">
        <w:rPr>
          <w:bCs/>
        </w:rPr>
        <w:t>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r w:rsidR="00361ACE" w:rsidRPr="00BB4763">
        <w:t>.</w:t>
      </w:r>
    </w:p>
    <w:p w:rsidR="00074941" w:rsidRPr="00BB4763" w:rsidRDefault="00901005" w:rsidP="00BB4763">
      <w:r>
        <w:lastRenderedPageBreak/>
        <w:t xml:space="preserve">3. </w:t>
      </w:r>
      <w:r w:rsidR="00074941" w:rsidRPr="00BB4763">
        <w:t>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537ECA" w:rsidRPr="00537ECA" w:rsidRDefault="00901005" w:rsidP="00537ECA">
      <w:pPr>
        <w:rPr>
          <w:rFonts w:eastAsia="Times New Roman"/>
        </w:rPr>
      </w:pPr>
      <w:r>
        <w:rPr>
          <w:rFonts w:eastAsia="Times New Roman"/>
        </w:rPr>
        <w:t xml:space="preserve">4. </w:t>
      </w:r>
      <w:r w:rsidR="00537ECA" w:rsidRPr="00537ECA">
        <w:rPr>
          <w:rFonts w:eastAsia="Times New Roman"/>
        </w:rPr>
        <w:t>Действие градостроительного регламента не распространяется на земельные участки:</w:t>
      </w:r>
    </w:p>
    <w:p w:rsidR="00537ECA" w:rsidRPr="00537ECA" w:rsidRDefault="00537ECA" w:rsidP="00537ECA">
      <w:pPr>
        <w:rPr>
          <w:rFonts w:eastAsia="Times New Roman"/>
        </w:rPr>
      </w:pPr>
      <w:r>
        <w:rPr>
          <w:rFonts w:eastAsia="Times New Roman"/>
        </w:rPr>
        <w:t>-</w:t>
      </w:r>
      <w:r w:rsidRPr="00537ECA">
        <w:rPr>
          <w:rFonts w:eastAsia="Times New Roman"/>
        </w:rPr>
        <w:t xml:space="preserve">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537ECA" w:rsidRPr="00537ECA" w:rsidRDefault="00537ECA" w:rsidP="00537ECA">
      <w:pPr>
        <w:rPr>
          <w:rFonts w:eastAsia="Times New Roman"/>
        </w:rPr>
      </w:pPr>
      <w:r>
        <w:rPr>
          <w:rFonts w:eastAsia="Times New Roman"/>
        </w:rPr>
        <w:t>-</w:t>
      </w:r>
      <w:r w:rsidRPr="00537ECA">
        <w:rPr>
          <w:rFonts w:eastAsia="Times New Roman"/>
        </w:rPr>
        <w:t xml:space="preserve"> в границах территорий общего пользования;</w:t>
      </w:r>
    </w:p>
    <w:p w:rsidR="00537ECA" w:rsidRPr="00537ECA" w:rsidRDefault="00537ECA" w:rsidP="00537ECA">
      <w:pPr>
        <w:rPr>
          <w:rFonts w:eastAsia="Times New Roman"/>
        </w:rPr>
      </w:pPr>
      <w:r>
        <w:rPr>
          <w:rFonts w:eastAsia="Times New Roman"/>
        </w:rPr>
        <w:t>-</w:t>
      </w:r>
      <w:r w:rsidRPr="00537ECA">
        <w:rPr>
          <w:rFonts w:eastAsia="Times New Roman"/>
        </w:rPr>
        <w:t xml:space="preserve"> предназначенные для размещения линейных объектов и (или) занятые линейными объектами;</w:t>
      </w:r>
    </w:p>
    <w:p w:rsidR="00537ECA" w:rsidRDefault="00537ECA" w:rsidP="00537ECA">
      <w:r>
        <w:rPr>
          <w:rFonts w:eastAsia="Times New Roman"/>
        </w:rPr>
        <w:t>-</w:t>
      </w:r>
      <w:r w:rsidRPr="00537ECA">
        <w:rPr>
          <w:rFonts w:eastAsia="Times New Roman"/>
        </w:rPr>
        <w:t xml:space="preserve"> предоставленные для добычи полезных ископаемых.</w:t>
      </w:r>
    </w:p>
    <w:p w:rsidR="00F818C7" w:rsidRPr="00BB4763" w:rsidRDefault="00F818C7" w:rsidP="005B750B"/>
    <w:p w:rsidR="005709B3" w:rsidRPr="00BB4763" w:rsidRDefault="005709B3" w:rsidP="00901005">
      <w:pPr>
        <w:pStyle w:val="3"/>
      </w:pPr>
      <w:bookmarkStart w:id="6" w:name="_Toc446334742"/>
      <w:r w:rsidRPr="00BB4763">
        <w:t>Статья 4</w:t>
      </w:r>
      <w:r w:rsidR="00901005">
        <w:t>4</w:t>
      </w:r>
      <w:r w:rsidR="000E5482" w:rsidRPr="00BB4763">
        <w:t>.</w:t>
      </w:r>
      <w:r w:rsidRPr="00BB4763">
        <w:t xml:space="preserve">  Градостроительные регламенты по видам разрешенного использования в соответствии с территориальными зонами.</w:t>
      </w:r>
      <w:bookmarkEnd w:id="6"/>
    </w:p>
    <w:p w:rsidR="005709B3" w:rsidRPr="00BB4763" w:rsidRDefault="005709B3" w:rsidP="00BB4763">
      <w:pPr>
        <w:rPr>
          <w:rFonts w:eastAsia="Times New Roman"/>
        </w:rPr>
      </w:pPr>
      <w:r w:rsidRPr="00BB4763">
        <w:rPr>
          <w:rFonts w:eastAsia="Times New Roman"/>
        </w:rPr>
        <w:t>1. Применительно к каждой территориальной зоне</w:t>
      </w:r>
      <w:r w:rsidR="00076DF2">
        <w:rPr>
          <w:rFonts w:eastAsia="Times New Roman"/>
        </w:rPr>
        <w:t xml:space="preserve"> могут</w:t>
      </w:r>
      <w:r w:rsidRPr="00BB4763">
        <w:rPr>
          <w:rFonts w:eastAsia="Times New Roman"/>
        </w:rPr>
        <w:t xml:space="preserve"> устанавлива</w:t>
      </w:r>
      <w:r w:rsidR="00076DF2">
        <w:rPr>
          <w:rFonts w:eastAsia="Times New Roman"/>
        </w:rPr>
        <w:t>ть</w:t>
      </w:r>
      <w:r w:rsidRPr="00BB4763">
        <w:rPr>
          <w:rFonts w:eastAsia="Times New Roman"/>
        </w:rPr>
        <w:t>ся следующие виды разрешенного использования земельных участков и объектов капитального строительства:</w:t>
      </w:r>
    </w:p>
    <w:p w:rsidR="005709B3" w:rsidRPr="00BB4763" w:rsidRDefault="005709B3" w:rsidP="00BB4763">
      <w:r w:rsidRPr="00BB4763">
        <w:t>а) основные виды разрешенного использования  земельных участков и объектов капитального строительства – виды деятельности, объекты, осуществлять и размещать которые на земельных участках разрешено применительно к соответствующим территориальным зонам и выбор таких видов деятельности и объектов осуществляется самостоятельно (без дополнительных разрешений и согласований) правообладателями земельных участков и объектов капитального строительства,  при условии соблюдения требо</w:t>
      </w:r>
      <w:r w:rsidR="003E1310" w:rsidRPr="00BB4763">
        <w:t>ваний технических регламентов;</w:t>
      </w:r>
    </w:p>
    <w:p w:rsidR="005709B3" w:rsidRPr="00BB4763" w:rsidRDefault="005709B3" w:rsidP="00BB4763">
      <w:r w:rsidRPr="00BB4763">
        <w:lastRenderedPageBreak/>
        <w:t>б) условно разрешенные виды разрешенного использования  земельных участков и объектов капитального строительства – виды деятельности, объекты капитального строительства, осуществлять и размещать которые на земельных участках разрешено в силу перечисления этих видов деятельности и объектов в составе градостроительных регламентов применительно к соответствующим территориальным зонам при условии получения разрешения в порядке, определенном статьей 39 Градостроительного кодекса Российской Федерации и обязательного соблюдения требований технических регламентов;</w:t>
      </w:r>
    </w:p>
    <w:p w:rsidR="005709B3" w:rsidRPr="00BB4763" w:rsidRDefault="005709B3" w:rsidP="00BB4763">
      <w:pPr>
        <w:rPr>
          <w:rFonts w:eastAsia="Times New Roman"/>
        </w:rPr>
      </w:pPr>
      <w:r w:rsidRPr="00BB4763">
        <w:rPr>
          <w:rFonts w:eastAsia="Times New Roman"/>
        </w:rPr>
        <w:t>в)  вспомогательные виды разрешенного использования недвижимости, допустимы только в качестве дополнительных по отношению к основным видам разрешенного использования и условно разрешенным видам использования и осуществ</w:t>
      </w:r>
      <w:r w:rsidRPr="00BB4763">
        <w:t>ляются совместно</w:t>
      </w:r>
      <w:r w:rsidRPr="00BB4763">
        <w:rPr>
          <w:rFonts w:eastAsia="Times New Roman"/>
        </w:rPr>
        <w:t xml:space="preserve"> с ним</w:t>
      </w:r>
      <w:r w:rsidRPr="00BB4763">
        <w:t>и</w:t>
      </w:r>
      <w:r w:rsidRPr="00BB4763">
        <w:rPr>
          <w:rFonts w:eastAsia="Times New Roman"/>
        </w:rPr>
        <w:t>.</w:t>
      </w:r>
    </w:p>
    <w:p w:rsidR="005709B3" w:rsidRPr="00BB4763" w:rsidRDefault="005709B3" w:rsidP="00BB4763">
      <w:pPr>
        <w:rPr>
          <w:rFonts w:eastAsia="Times New Roman"/>
        </w:rPr>
      </w:pPr>
      <w:r w:rsidRPr="00BB4763">
        <w:rPr>
          <w:rFonts w:eastAsia="Times New Roman"/>
        </w:rPr>
        <w:t xml:space="preserve">2. Для всех основных и условно разрешенных видов использования вспомогательными видами разрешенного использования являются следующие: </w:t>
      </w:r>
    </w:p>
    <w:p w:rsidR="005709B3" w:rsidRPr="00BB4763" w:rsidRDefault="005709B3" w:rsidP="00BB4763">
      <w:pPr>
        <w:rPr>
          <w:rFonts w:eastAsia="Times New Roman"/>
        </w:rPr>
      </w:pPr>
      <w:r w:rsidRPr="00BB4763">
        <w:rPr>
          <w:rFonts w:eastAsia="Times New Roman"/>
        </w:rPr>
        <w:t>-  виды использования, технологически связанные с объектами основных и условно разрешенных видов использования или обеспечивающие их безопасность, в том числе противопожарную в соответствии с нормативно-техническими документами;</w:t>
      </w:r>
    </w:p>
    <w:p w:rsidR="005709B3" w:rsidRPr="00BB4763" w:rsidRDefault="005709B3" w:rsidP="00BB4763">
      <w:pPr>
        <w:rPr>
          <w:rFonts w:eastAsia="Times New Roman"/>
        </w:rPr>
      </w:pPr>
      <w:r w:rsidRPr="00BB4763">
        <w:rPr>
          <w:rFonts w:eastAsia="Times New Roman"/>
        </w:rPr>
        <w:t>-  объекты торговли, общественного питания и бытового обслуживания, и иные подобные объекты, обеспечивающие потребности работников основных и условно разрешенных видов использования;</w:t>
      </w:r>
    </w:p>
    <w:p w:rsidR="005709B3" w:rsidRPr="00BB4763" w:rsidRDefault="005709B3" w:rsidP="00BB4763">
      <w:pPr>
        <w:rPr>
          <w:rFonts w:eastAsia="Times New Roman"/>
        </w:rPr>
      </w:pPr>
      <w:r w:rsidRPr="00BB4763">
        <w:rPr>
          <w:rFonts w:eastAsia="Times New Roman"/>
        </w:rPr>
        <w:t xml:space="preserve">-  для объектов, требующих постоянного присутствия охраны – помещения или здания для персонала охраны; </w:t>
      </w:r>
    </w:p>
    <w:p w:rsidR="005709B3" w:rsidRPr="00BB4763" w:rsidRDefault="005709B3" w:rsidP="00BB4763">
      <w:pPr>
        <w:rPr>
          <w:rFonts w:eastAsia="Times New Roman"/>
        </w:rPr>
      </w:pPr>
      <w:r w:rsidRPr="00BB4763">
        <w:rPr>
          <w:rFonts w:eastAsia="Times New Roman"/>
        </w:rPr>
        <w:t>- объекты инженерной инфраструктуры, необходимые для инженерного обеспечения объектов основных, условно разрешенных, а также иных вспомогательных видов использования;</w:t>
      </w:r>
    </w:p>
    <w:p w:rsidR="005709B3" w:rsidRPr="00BB4763" w:rsidRDefault="005709B3" w:rsidP="00BB4763">
      <w:pPr>
        <w:rPr>
          <w:rFonts w:eastAsia="Times New Roman"/>
        </w:rPr>
      </w:pPr>
      <w:r w:rsidRPr="00BB4763">
        <w:rPr>
          <w:rFonts w:eastAsia="Times New Roman"/>
        </w:rPr>
        <w:t xml:space="preserve">- автостоянки и гаражи (в том числе открытого </w:t>
      </w:r>
      <w:r w:rsidR="003E1310" w:rsidRPr="00BB4763">
        <w:rPr>
          <w:rFonts w:eastAsia="Times New Roman"/>
        </w:rPr>
        <w:t>типа, подземные и многоэтажные)</w:t>
      </w:r>
    </w:p>
    <w:p w:rsidR="005709B3" w:rsidRPr="00BB4763" w:rsidRDefault="005709B3" w:rsidP="00BB4763">
      <w:pPr>
        <w:rPr>
          <w:rFonts w:eastAsia="Times New Roman"/>
        </w:rPr>
      </w:pPr>
      <w:r w:rsidRPr="00BB4763">
        <w:rPr>
          <w:rFonts w:eastAsia="Times New Roman"/>
        </w:rPr>
        <w:t xml:space="preserve">- автомобильные проезды и подъезды, оборудованные пешеходные пути, обслуживающие соответствующие участки; </w:t>
      </w:r>
    </w:p>
    <w:p w:rsidR="005709B3" w:rsidRPr="00BB4763" w:rsidRDefault="005709B3" w:rsidP="00BB4763">
      <w:pPr>
        <w:rPr>
          <w:rFonts w:eastAsia="Times New Roman"/>
        </w:rPr>
      </w:pPr>
      <w:r w:rsidRPr="00BB4763">
        <w:rPr>
          <w:rFonts w:eastAsia="Times New Roman"/>
        </w:rPr>
        <w:t xml:space="preserve">- благоустроенные, в том числе озелененные, детские площадки, площадки для отдыха, спортивных занятий; </w:t>
      </w:r>
    </w:p>
    <w:p w:rsidR="005709B3" w:rsidRPr="00BB4763" w:rsidRDefault="005709B3" w:rsidP="00BB4763">
      <w:pPr>
        <w:rPr>
          <w:rFonts w:eastAsia="Times New Roman"/>
        </w:rPr>
      </w:pPr>
      <w:r w:rsidRPr="00BB4763">
        <w:rPr>
          <w:rFonts w:eastAsia="Times New Roman"/>
        </w:rPr>
        <w:lastRenderedPageBreak/>
        <w:t>- площадки хозяйственные, в том числе для мусоросборников;</w:t>
      </w:r>
    </w:p>
    <w:p w:rsidR="005709B3" w:rsidRPr="00BB4763" w:rsidRDefault="00AB3AE2" w:rsidP="00BB4763">
      <w:pPr>
        <w:rPr>
          <w:rFonts w:eastAsia="Times New Roman"/>
        </w:rPr>
      </w:pPr>
      <w:r w:rsidRPr="00BB4763">
        <w:rPr>
          <w:rFonts w:eastAsia="Times New Roman"/>
        </w:rPr>
        <w:t xml:space="preserve">- </w:t>
      </w:r>
      <w:r w:rsidR="005709B3" w:rsidRPr="00BB4763">
        <w:rPr>
          <w:rFonts w:eastAsia="Times New Roman"/>
        </w:rPr>
        <w:t>общественные туалеты (кроме встроенных в жилые дома, детские учреждения).</w:t>
      </w:r>
    </w:p>
    <w:p w:rsidR="005709B3" w:rsidRPr="00BB4763" w:rsidRDefault="005709B3" w:rsidP="00BB4763">
      <w:pPr>
        <w:rPr>
          <w:rFonts w:eastAsia="Times New Roman"/>
        </w:rPr>
      </w:pPr>
      <w:r w:rsidRPr="00BB4763">
        <w:rPr>
          <w:rFonts w:eastAsia="Times New Roman"/>
        </w:rPr>
        <w:t xml:space="preserve">3. На территории земельного участка суммарная общая площадь объектов вспомогательных видов использования не должна превышать общей площади объектов основных и условно разрешенных видов использования, размещенных в зданиях. </w:t>
      </w:r>
    </w:p>
    <w:p w:rsidR="005709B3" w:rsidRPr="00BB4763" w:rsidRDefault="005709B3" w:rsidP="00BB4763">
      <w:pPr>
        <w:rPr>
          <w:rFonts w:eastAsia="Times New Roman"/>
        </w:rPr>
      </w:pPr>
      <w:r w:rsidRPr="00BB4763">
        <w:rPr>
          <w:rFonts w:eastAsia="Times New Roman"/>
        </w:rPr>
        <w:t>4. Для земельных участков с объектами основных и условно разрешенных видов использования, представленных площадками или открытыми сооружениями (рынки, автомобильные стоянки, причалы и т.п.), территория, отводимая под вспомогательные виды использования, не должна превышать 25% от площади земельного участка.</w:t>
      </w:r>
    </w:p>
    <w:p w:rsidR="005709B3" w:rsidRPr="00BB4763" w:rsidRDefault="005709B3" w:rsidP="00BB4763">
      <w:pPr>
        <w:rPr>
          <w:rFonts w:eastAsia="Times New Roman"/>
        </w:rPr>
      </w:pPr>
      <w:r w:rsidRPr="00BB4763">
        <w:rPr>
          <w:rFonts w:eastAsia="Times New Roman"/>
        </w:rPr>
        <w:t>5. Градостроительные регламенты установлены  на основании и с учетом требований следующих  нормативных документов:</w:t>
      </w:r>
    </w:p>
    <w:p w:rsidR="005709B3" w:rsidRPr="00BB4763" w:rsidRDefault="005709B3" w:rsidP="00BB4763">
      <w:pPr>
        <w:rPr>
          <w:rFonts w:eastAsia="Times New Roman"/>
        </w:rPr>
      </w:pPr>
      <w:r w:rsidRPr="00BB4763">
        <w:rPr>
          <w:rFonts w:eastAsia="Times New Roman"/>
        </w:rPr>
        <w:t>–  Градостроительного Кодекса Российской Федерации,</w:t>
      </w:r>
    </w:p>
    <w:p w:rsidR="005709B3" w:rsidRPr="00BB4763" w:rsidRDefault="005709B3" w:rsidP="00BB4763">
      <w:pPr>
        <w:rPr>
          <w:rFonts w:eastAsia="Times New Roman"/>
        </w:rPr>
      </w:pPr>
      <w:r w:rsidRPr="00BB4763">
        <w:rPr>
          <w:rFonts w:eastAsia="Times New Roman"/>
        </w:rPr>
        <w:t>–  Земельного Кодекса Российской Федерации,</w:t>
      </w:r>
    </w:p>
    <w:p w:rsidR="005709B3" w:rsidRPr="00BB4763" w:rsidRDefault="005709B3" w:rsidP="00BB4763">
      <w:pPr>
        <w:rPr>
          <w:rFonts w:eastAsia="Times New Roman"/>
        </w:rPr>
      </w:pPr>
      <w:r w:rsidRPr="00BB4763">
        <w:rPr>
          <w:rFonts w:eastAsia="Times New Roman"/>
        </w:rPr>
        <w:t>–  Водного кодекса Российской Федерации,</w:t>
      </w:r>
    </w:p>
    <w:p w:rsidR="005709B3" w:rsidRPr="00BB4763" w:rsidRDefault="005709B3" w:rsidP="00BB4763">
      <w:pPr>
        <w:rPr>
          <w:rFonts w:eastAsia="Times New Roman"/>
        </w:rPr>
      </w:pPr>
      <w:r w:rsidRPr="00BB4763">
        <w:rPr>
          <w:rFonts w:eastAsia="Times New Roman"/>
        </w:rPr>
        <w:t>–  Лесного Кодекса Российской Федерации,</w:t>
      </w:r>
    </w:p>
    <w:p w:rsidR="005709B3" w:rsidRPr="00BB4763" w:rsidRDefault="005709B3" w:rsidP="00BB4763">
      <w:pPr>
        <w:rPr>
          <w:rFonts w:eastAsia="Times New Roman"/>
        </w:rPr>
      </w:pPr>
      <w:r w:rsidRPr="00BB4763">
        <w:rPr>
          <w:rFonts w:eastAsia="Times New Roman"/>
        </w:rPr>
        <w:t xml:space="preserve">– </w:t>
      </w:r>
      <w:r w:rsidR="00286EF1" w:rsidRPr="00286EF1">
        <w:rPr>
          <w:rFonts w:eastAsia="Times New Roman"/>
        </w:rPr>
        <w:t>СП 42.13330.2011</w:t>
      </w:r>
      <w:r w:rsidRPr="00BB4763">
        <w:rPr>
          <w:rFonts w:eastAsia="Times New Roman"/>
        </w:rPr>
        <w:t xml:space="preserve"> «Градостроительство. Планировка и застройка городских и сельских поселений»,</w:t>
      </w:r>
    </w:p>
    <w:p w:rsidR="005709B3" w:rsidRPr="00BB4763" w:rsidRDefault="005709B3" w:rsidP="00BB4763">
      <w:pPr>
        <w:rPr>
          <w:rFonts w:eastAsia="Times New Roman"/>
        </w:rPr>
      </w:pPr>
      <w:r w:rsidRPr="00BB4763">
        <w:rPr>
          <w:rFonts w:eastAsia="Times New Roman"/>
        </w:rPr>
        <w:t xml:space="preserve">– </w:t>
      </w:r>
      <w:r w:rsidRPr="00BB4763">
        <w:t>Нормативы градостроительного проектирования  Оренбургской области,</w:t>
      </w:r>
    </w:p>
    <w:p w:rsidR="005709B3" w:rsidRPr="00BB4763" w:rsidRDefault="005709B3" w:rsidP="00BB4763">
      <w:pPr>
        <w:rPr>
          <w:rFonts w:eastAsia="Times New Roman"/>
        </w:rPr>
      </w:pPr>
      <w:r w:rsidRPr="00BB4763">
        <w:rPr>
          <w:rFonts w:eastAsia="Times New Roman"/>
        </w:rPr>
        <w:t>–  СНиП 2.08.02-89*  «Общественные здания и сооружения»,</w:t>
      </w:r>
    </w:p>
    <w:p w:rsidR="005709B3" w:rsidRPr="00BB4763" w:rsidRDefault="005709B3" w:rsidP="00BB4763">
      <w:pPr>
        <w:rPr>
          <w:rFonts w:eastAsia="Times New Roman"/>
        </w:rPr>
      </w:pPr>
      <w:r w:rsidRPr="00BB4763">
        <w:rPr>
          <w:rFonts w:eastAsia="Times New Roman"/>
        </w:rPr>
        <w:t>– СанПиН 2.2.1./2.1.1.1200-03 «Санитарно-защитные зоны и санитарная классификация предприятий, сооружений и иных объектов»,</w:t>
      </w:r>
    </w:p>
    <w:p w:rsidR="005709B3" w:rsidRPr="00BB4763" w:rsidRDefault="005709B3" w:rsidP="00BB4763">
      <w:pPr>
        <w:rPr>
          <w:rFonts w:eastAsia="Times New Roman"/>
        </w:rPr>
      </w:pPr>
      <w:r w:rsidRPr="00BB4763">
        <w:rPr>
          <w:rFonts w:eastAsia="Times New Roman"/>
        </w:rPr>
        <w:t xml:space="preserve"> – СанПиН 2.1.4.1110-02 «Питьевая вода и водоснабжение населенных мест. Зоны санитарной охраны источников водоснабжения и водопроводов питьевого назначени</w:t>
      </w:r>
      <w:r w:rsidR="00B8391A">
        <w:rPr>
          <w:rFonts w:eastAsia="Times New Roman"/>
        </w:rPr>
        <w:t>я»,</w:t>
      </w:r>
    </w:p>
    <w:p w:rsidR="005709B3" w:rsidRPr="00BB4763" w:rsidRDefault="005709B3" w:rsidP="00BB4763">
      <w:pPr>
        <w:rPr>
          <w:rFonts w:eastAsia="Times New Roman"/>
        </w:rPr>
      </w:pPr>
      <w:r w:rsidRPr="00BB4763">
        <w:rPr>
          <w:rFonts w:eastAsia="Times New Roman"/>
        </w:rPr>
        <w:t xml:space="preserve"> – МДС 30-1.99 «Методические рекомендации по разработке схем зонирования территории городов», </w:t>
      </w:r>
    </w:p>
    <w:p w:rsidR="008E4481" w:rsidRDefault="005709B3" w:rsidP="00BB4763">
      <w:pPr>
        <w:rPr>
          <w:rFonts w:eastAsia="Times New Roman"/>
        </w:rPr>
      </w:pPr>
      <w:r w:rsidRPr="00BB4763">
        <w:rPr>
          <w:rFonts w:eastAsia="Times New Roman"/>
        </w:rPr>
        <w:t xml:space="preserve"> – СП 30-102-99 «Планировка и застройка территорий малоэтажного жилищного строительства»</w:t>
      </w:r>
      <w:r w:rsidR="00B8391A">
        <w:rPr>
          <w:rFonts w:eastAsia="Times New Roman"/>
        </w:rPr>
        <w:t>,</w:t>
      </w:r>
    </w:p>
    <w:p w:rsidR="00B8391A" w:rsidRDefault="00B8391A" w:rsidP="00BB4763">
      <w:pPr>
        <w:rPr>
          <w:rFonts w:eastAsia="Times New Roman"/>
        </w:rPr>
      </w:pPr>
      <w:r>
        <w:rPr>
          <w:rFonts w:eastAsia="Times New Roman"/>
        </w:rPr>
        <w:lastRenderedPageBreak/>
        <w:t xml:space="preserve">‒ Закона РФ </w:t>
      </w:r>
      <w:r w:rsidRPr="00B8391A">
        <w:rPr>
          <w:rFonts w:eastAsia="Times New Roman"/>
        </w:rPr>
        <w:t>от 21.02.1992 N 2395-1</w:t>
      </w:r>
      <w:r>
        <w:rPr>
          <w:rFonts w:eastAsia="Times New Roman"/>
        </w:rPr>
        <w:t xml:space="preserve"> «О недрах».</w:t>
      </w:r>
    </w:p>
    <w:p w:rsidR="00E710FF" w:rsidRPr="00BB4763" w:rsidRDefault="00E710FF" w:rsidP="00BB4763">
      <w:pPr>
        <w:rPr>
          <w:rFonts w:eastAsia="Times New Roman"/>
        </w:rPr>
      </w:pPr>
    </w:p>
    <w:p w:rsidR="00AB3AE2" w:rsidRDefault="00AB3AE2" w:rsidP="00B8391A">
      <w:pPr>
        <w:pStyle w:val="3"/>
        <w:rPr>
          <w:rFonts w:eastAsia="Times New Roman"/>
        </w:rPr>
      </w:pPr>
      <w:bookmarkStart w:id="7" w:name="_Toc446334743"/>
      <w:r w:rsidRPr="00BB4763">
        <w:t>Статья 4</w:t>
      </w:r>
      <w:r w:rsidR="00B8391A">
        <w:t>5</w:t>
      </w:r>
      <w:r w:rsidRPr="00BB4763">
        <w:t xml:space="preserve">. </w:t>
      </w:r>
      <w:r w:rsidR="005B750B" w:rsidRPr="005B750B">
        <w:rPr>
          <w:rFonts w:eastAsia="Times New Roman"/>
        </w:rPr>
        <w:t>Перечень территориальных зон, выделенных на карте градостроительного зонирования</w:t>
      </w:r>
      <w:r w:rsidR="005B750B">
        <w:rPr>
          <w:rFonts w:eastAsia="Times New Roman"/>
        </w:rPr>
        <w:t xml:space="preserve"> МО </w:t>
      </w:r>
      <w:r w:rsidR="007F5445">
        <w:rPr>
          <w:rFonts w:eastAsia="Times New Roman"/>
        </w:rPr>
        <w:t>Краснокоммунар</w:t>
      </w:r>
      <w:r w:rsidR="002F0DFD">
        <w:rPr>
          <w:rFonts w:eastAsia="Times New Roman"/>
        </w:rPr>
        <w:t>с</w:t>
      </w:r>
      <w:r w:rsidR="005B750B">
        <w:rPr>
          <w:rFonts w:eastAsia="Times New Roman"/>
        </w:rPr>
        <w:t xml:space="preserve">кий </w:t>
      </w:r>
      <w:r w:rsidR="007F5445">
        <w:rPr>
          <w:rFonts w:eastAsia="Times New Roman"/>
        </w:rPr>
        <w:t>поссовет</w:t>
      </w:r>
      <w:r w:rsidRPr="00BB4763">
        <w:rPr>
          <w:rFonts w:eastAsia="Times New Roman"/>
        </w:rPr>
        <w:t>.</w:t>
      </w:r>
      <w:bookmarkEnd w:id="7"/>
    </w:p>
    <w:p w:rsidR="005B750B" w:rsidRPr="00BB4763" w:rsidRDefault="005B750B" w:rsidP="005B750B">
      <w:pPr>
        <w:rPr>
          <w:rFonts w:eastAsia="Times New Roman"/>
        </w:rPr>
      </w:pPr>
      <w:r>
        <w:rPr>
          <w:rFonts w:eastAsia="Times New Roman"/>
        </w:rPr>
        <w:t>Н</w:t>
      </w:r>
      <w:r w:rsidRPr="00BB4763">
        <w:rPr>
          <w:rFonts w:eastAsia="Times New Roman"/>
        </w:rPr>
        <w:t>а карте градостроительного зонирования установлены следующие виды территориальных зон:</w:t>
      </w:r>
    </w:p>
    <w:p w:rsidR="005B750B" w:rsidRPr="00BB4763" w:rsidRDefault="005B750B" w:rsidP="005B750B">
      <w:pPr>
        <w:rPr>
          <w:rFonts w:eastAsia="Times New Roman"/>
        </w:rPr>
      </w:pPr>
    </w:p>
    <w:p w:rsidR="00E710FF" w:rsidRDefault="00E710FF">
      <w:r>
        <w:br w:type="page"/>
      </w:r>
    </w:p>
    <w:tbl>
      <w:tblPr>
        <w:tblW w:w="9356" w:type="dxa"/>
        <w:tblInd w:w="108" w:type="dxa"/>
        <w:tblLayout w:type="fixed"/>
        <w:tblLook w:val="0000"/>
      </w:tblPr>
      <w:tblGrid>
        <w:gridCol w:w="1418"/>
        <w:gridCol w:w="7938"/>
      </w:tblGrid>
      <w:tr w:rsidR="005B750B" w:rsidRPr="00BB4763" w:rsidTr="00E710FF">
        <w:trPr>
          <w:cantSplit/>
          <w:trHeight w:val="971"/>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B750B" w:rsidRPr="00BB4763" w:rsidRDefault="005B750B" w:rsidP="00D85E49">
            <w:pPr>
              <w:spacing w:after="0" w:line="240" w:lineRule="auto"/>
              <w:ind w:firstLine="0"/>
              <w:jc w:val="left"/>
            </w:pPr>
            <w:r w:rsidRPr="00BB4763">
              <w:lastRenderedPageBreak/>
              <w:t>Кодовое</w:t>
            </w:r>
          </w:p>
          <w:p w:rsidR="005B750B" w:rsidRPr="00BB4763" w:rsidRDefault="005B750B" w:rsidP="00D85E49">
            <w:pPr>
              <w:spacing w:after="0" w:line="240" w:lineRule="auto"/>
              <w:ind w:firstLine="0"/>
              <w:jc w:val="left"/>
            </w:pPr>
            <w:r w:rsidRPr="00BB4763">
              <w:t>обозначение</w:t>
            </w:r>
          </w:p>
        </w:tc>
        <w:tc>
          <w:tcPr>
            <w:tcW w:w="7938" w:type="dxa"/>
            <w:tcBorders>
              <w:top w:val="single" w:sz="4" w:space="0" w:color="auto"/>
              <w:left w:val="single" w:sz="4" w:space="0" w:color="auto"/>
              <w:bottom w:val="single" w:sz="4" w:space="0" w:color="auto"/>
              <w:right w:val="single" w:sz="4" w:space="0" w:color="auto"/>
            </w:tcBorders>
            <w:vAlign w:val="center"/>
          </w:tcPr>
          <w:p w:rsidR="005B750B" w:rsidRPr="00BB4763" w:rsidRDefault="005B750B" w:rsidP="00D85E49">
            <w:pPr>
              <w:spacing w:after="0" w:line="240" w:lineRule="auto"/>
              <w:ind w:firstLine="0"/>
              <w:jc w:val="left"/>
            </w:pPr>
            <w:r w:rsidRPr="00BB4763">
              <w:t>Наименование зоны</w:t>
            </w:r>
          </w:p>
        </w:tc>
      </w:tr>
      <w:tr w:rsidR="005B750B" w:rsidRPr="00BB4763" w:rsidTr="00E710FF">
        <w:trPr>
          <w:cantSplit/>
          <w:trHeight w:val="485"/>
        </w:trPr>
        <w:tc>
          <w:tcPr>
            <w:tcW w:w="9356" w:type="dxa"/>
            <w:gridSpan w:val="2"/>
            <w:tcBorders>
              <w:top w:val="single" w:sz="4" w:space="0" w:color="auto"/>
              <w:left w:val="single" w:sz="4" w:space="0" w:color="auto"/>
              <w:bottom w:val="single" w:sz="4" w:space="0" w:color="auto"/>
              <w:right w:val="single" w:sz="4" w:space="0" w:color="auto"/>
            </w:tcBorders>
            <w:vAlign w:val="center"/>
          </w:tcPr>
          <w:p w:rsidR="005B750B" w:rsidRPr="00BB4763" w:rsidRDefault="005B750B" w:rsidP="00D85E49">
            <w:pPr>
              <w:spacing w:after="0" w:line="240" w:lineRule="auto"/>
              <w:ind w:firstLine="0"/>
              <w:jc w:val="left"/>
            </w:pPr>
            <w:r w:rsidRPr="00BB4763">
              <w:t>Жилые зоны</w:t>
            </w:r>
          </w:p>
        </w:tc>
      </w:tr>
      <w:tr w:rsidR="005B750B" w:rsidRPr="00BB4763" w:rsidTr="00E710FF">
        <w:trPr>
          <w:cantSplit/>
          <w:trHeight w:val="319"/>
        </w:trPr>
        <w:tc>
          <w:tcPr>
            <w:tcW w:w="1418" w:type="dxa"/>
            <w:tcBorders>
              <w:top w:val="single" w:sz="4" w:space="0" w:color="auto"/>
              <w:left w:val="single" w:sz="4" w:space="0" w:color="auto"/>
              <w:bottom w:val="single" w:sz="4" w:space="0" w:color="auto"/>
              <w:right w:val="single" w:sz="4" w:space="0" w:color="auto"/>
            </w:tcBorders>
            <w:vAlign w:val="center"/>
          </w:tcPr>
          <w:p w:rsidR="005B750B" w:rsidRPr="00BB4763" w:rsidRDefault="005B750B" w:rsidP="00D85E49">
            <w:pPr>
              <w:spacing w:after="0" w:line="240" w:lineRule="auto"/>
              <w:ind w:firstLine="0"/>
              <w:jc w:val="left"/>
            </w:pPr>
            <w:r>
              <w:t>Ж</w:t>
            </w:r>
            <w:r w:rsidR="004012DD">
              <w:t>-1</w:t>
            </w:r>
          </w:p>
        </w:tc>
        <w:tc>
          <w:tcPr>
            <w:tcW w:w="7938" w:type="dxa"/>
            <w:tcBorders>
              <w:top w:val="single" w:sz="4" w:space="0" w:color="auto"/>
              <w:left w:val="single" w:sz="4" w:space="0" w:color="auto"/>
              <w:bottom w:val="single" w:sz="4" w:space="0" w:color="auto"/>
              <w:right w:val="single" w:sz="4" w:space="0" w:color="auto"/>
            </w:tcBorders>
            <w:vAlign w:val="center"/>
          </w:tcPr>
          <w:p w:rsidR="005B750B" w:rsidRPr="00BB4763" w:rsidRDefault="005B750B" w:rsidP="00D85E49">
            <w:pPr>
              <w:spacing w:after="0" w:line="240" w:lineRule="auto"/>
              <w:ind w:firstLine="0"/>
              <w:jc w:val="left"/>
            </w:pPr>
            <w:r w:rsidRPr="00BB4763">
              <w:t>Зона застройки индивидуальными и блокированными жилыми домами</w:t>
            </w:r>
          </w:p>
        </w:tc>
      </w:tr>
      <w:tr w:rsidR="004012DD" w:rsidRPr="00BB4763" w:rsidTr="00E710FF">
        <w:trPr>
          <w:cantSplit/>
          <w:trHeight w:val="319"/>
        </w:trPr>
        <w:tc>
          <w:tcPr>
            <w:tcW w:w="1418" w:type="dxa"/>
            <w:tcBorders>
              <w:top w:val="single" w:sz="4" w:space="0" w:color="auto"/>
              <w:left w:val="single" w:sz="4" w:space="0" w:color="auto"/>
              <w:bottom w:val="single" w:sz="4" w:space="0" w:color="auto"/>
              <w:right w:val="single" w:sz="4" w:space="0" w:color="auto"/>
            </w:tcBorders>
            <w:vAlign w:val="center"/>
          </w:tcPr>
          <w:p w:rsidR="004012DD" w:rsidRDefault="004012DD" w:rsidP="00D85E49">
            <w:pPr>
              <w:spacing w:after="0" w:line="240" w:lineRule="auto"/>
              <w:ind w:firstLine="0"/>
              <w:jc w:val="left"/>
            </w:pPr>
            <w:r>
              <w:t>Ж-2</w:t>
            </w:r>
          </w:p>
        </w:tc>
        <w:tc>
          <w:tcPr>
            <w:tcW w:w="7938" w:type="dxa"/>
            <w:tcBorders>
              <w:top w:val="single" w:sz="4" w:space="0" w:color="auto"/>
              <w:left w:val="single" w:sz="4" w:space="0" w:color="auto"/>
              <w:bottom w:val="single" w:sz="4" w:space="0" w:color="auto"/>
              <w:right w:val="single" w:sz="4" w:space="0" w:color="auto"/>
            </w:tcBorders>
            <w:vAlign w:val="center"/>
          </w:tcPr>
          <w:p w:rsidR="004012DD" w:rsidRPr="00BB4763" w:rsidRDefault="004012DD" w:rsidP="00D85E49">
            <w:pPr>
              <w:spacing w:after="0" w:line="240" w:lineRule="auto"/>
              <w:ind w:firstLine="0"/>
              <w:jc w:val="left"/>
            </w:pPr>
            <w:r>
              <w:t>Зона среднеэтажной жилой застройки</w:t>
            </w:r>
          </w:p>
        </w:tc>
      </w:tr>
      <w:tr w:rsidR="005B750B" w:rsidRPr="00BB4763" w:rsidTr="00E710FF">
        <w:trPr>
          <w:cantSplit/>
          <w:trHeight w:val="485"/>
        </w:trPr>
        <w:tc>
          <w:tcPr>
            <w:tcW w:w="9356" w:type="dxa"/>
            <w:gridSpan w:val="2"/>
            <w:tcBorders>
              <w:top w:val="single" w:sz="4" w:space="0" w:color="auto"/>
              <w:left w:val="single" w:sz="4" w:space="0" w:color="auto"/>
              <w:bottom w:val="single" w:sz="4" w:space="0" w:color="auto"/>
              <w:right w:val="single" w:sz="4" w:space="0" w:color="auto"/>
            </w:tcBorders>
            <w:vAlign w:val="center"/>
          </w:tcPr>
          <w:p w:rsidR="005B750B" w:rsidRPr="00BB4763" w:rsidRDefault="005B750B" w:rsidP="00D85E49">
            <w:pPr>
              <w:spacing w:after="0" w:line="240" w:lineRule="auto"/>
              <w:ind w:firstLine="0"/>
              <w:jc w:val="left"/>
              <w:rPr>
                <w:rFonts w:eastAsia="Times New Roman"/>
              </w:rPr>
            </w:pPr>
            <w:r w:rsidRPr="00BB4763">
              <w:rPr>
                <w:rFonts w:eastAsia="Times New Roman"/>
              </w:rPr>
              <w:t>Общественно-деловые зоны</w:t>
            </w:r>
          </w:p>
        </w:tc>
      </w:tr>
      <w:tr w:rsidR="005B750B" w:rsidRPr="00BB4763" w:rsidTr="00E710FF">
        <w:trPr>
          <w:cantSplit/>
          <w:trHeight w:val="485"/>
        </w:trPr>
        <w:tc>
          <w:tcPr>
            <w:tcW w:w="1418" w:type="dxa"/>
            <w:tcBorders>
              <w:top w:val="single" w:sz="4" w:space="0" w:color="auto"/>
              <w:left w:val="single" w:sz="4" w:space="0" w:color="auto"/>
              <w:bottom w:val="single" w:sz="4" w:space="0" w:color="auto"/>
              <w:right w:val="single" w:sz="4" w:space="0" w:color="auto"/>
            </w:tcBorders>
            <w:vAlign w:val="center"/>
          </w:tcPr>
          <w:p w:rsidR="005B750B" w:rsidRPr="00BB4763" w:rsidRDefault="005B750B" w:rsidP="00D85E49">
            <w:pPr>
              <w:spacing w:after="0" w:line="240" w:lineRule="auto"/>
              <w:ind w:firstLine="0"/>
              <w:jc w:val="left"/>
            </w:pPr>
            <w:r>
              <w:t>О</w:t>
            </w:r>
          </w:p>
        </w:tc>
        <w:tc>
          <w:tcPr>
            <w:tcW w:w="7938" w:type="dxa"/>
            <w:tcBorders>
              <w:top w:val="single" w:sz="4" w:space="0" w:color="auto"/>
              <w:left w:val="single" w:sz="4" w:space="0" w:color="auto"/>
              <w:bottom w:val="single" w:sz="4" w:space="0" w:color="auto"/>
              <w:right w:val="single" w:sz="4" w:space="0" w:color="auto"/>
            </w:tcBorders>
            <w:vAlign w:val="center"/>
          </w:tcPr>
          <w:p w:rsidR="005B750B" w:rsidRPr="00BB4763" w:rsidRDefault="005B750B" w:rsidP="00D85E49">
            <w:pPr>
              <w:spacing w:after="0" w:line="240" w:lineRule="auto"/>
              <w:ind w:firstLine="0"/>
              <w:jc w:val="left"/>
            </w:pPr>
            <w:r w:rsidRPr="00BB4763">
              <w:t>Зона делового, общественного и коммерческого назначения</w:t>
            </w:r>
          </w:p>
        </w:tc>
      </w:tr>
      <w:tr w:rsidR="005B750B" w:rsidRPr="00BB4763" w:rsidTr="00E710FF">
        <w:trPr>
          <w:cantSplit/>
          <w:trHeight w:val="485"/>
        </w:trPr>
        <w:tc>
          <w:tcPr>
            <w:tcW w:w="9356" w:type="dxa"/>
            <w:gridSpan w:val="2"/>
            <w:tcBorders>
              <w:top w:val="single" w:sz="4" w:space="0" w:color="auto"/>
              <w:left w:val="single" w:sz="4" w:space="0" w:color="auto"/>
              <w:bottom w:val="single" w:sz="4" w:space="0" w:color="auto"/>
              <w:right w:val="single" w:sz="4" w:space="0" w:color="auto"/>
            </w:tcBorders>
            <w:vAlign w:val="center"/>
          </w:tcPr>
          <w:p w:rsidR="005B750B" w:rsidRPr="00BB4763" w:rsidRDefault="005B750B" w:rsidP="00D85E49">
            <w:pPr>
              <w:spacing w:after="0" w:line="240" w:lineRule="auto"/>
              <w:ind w:firstLine="0"/>
              <w:jc w:val="left"/>
              <w:rPr>
                <w:rFonts w:eastAsia="Times New Roman"/>
              </w:rPr>
            </w:pPr>
            <w:r w:rsidRPr="00BB4763">
              <w:rPr>
                <w:rFonts w:eastAsia="Times New Roman"/>
              </w:rPr>
              <w:t>Производственные зоны</w:t>
            </w:r>
            <w:r>
              <w:rPr>
                <w:rFonts w:eastAsia="Times New Roman"/>
              </w:rPr>
              <w:t>,</w:t>
            </w:r>
            <w:r>
              <w:rPr>
                <w:bCs/>
              </w:rPr>
              <w:t xml:space="preserve"> зоны инженерной и транспортной инфраструктур</w:t>
            </w:r>
          </w:p>
        </w:tc>
      </w:tr>
      <w:tr w:rsidR="005B750B" w:rsidRPr="00BB4763" w:rsidTr="00E710FF">
        <w:trPr>
          <w:cantSplit/>
          <w:trHeight w:val="971"/>
        </w:trPr>
        <w:tc>
          <w:tcPr>
            <w:tcW w:w="1418" w:type="dxa"/>
            <w:tcBorders>
              <w:top w:val="single" w:sz="4" w:space="0" w:color="auto"/>
              <w:left w:val="single" w:sz="4" w:space="0" w:color="auto"/>
              <w:bottom w:val="single" w:sz="4" w:space="0" w:color="auto"/>
              <w:right w:val="single" w:sz="4" w:space="0" w:color="auto"/>
            </w:tcBorders>
            <w:vAlign w:val="center"/>
          </w:tcPr>
          <w:p w:rsidR="005B750B" w:rsidRPr="00BB4763" w:rsidRDefault="005B750B" w:rsidP="00D85E49">
            <w:pPr>
              <w:spacing w:after="0" w:line="240" w:lineRule="auto"/>
              <w:ind w:firstLine="0"/>
              <w:jc w:val="left"/>
            </w:pPr>
            <w:r w:rsidRPr="00BB4763">
              <w:t>П</w:t>
            </w:r>
          </w:p>
        </w:tc>
        <w:tc>
          <w:tcPr>
            <w:tcW w:w="7938" w:type="dxa"/>
            <w:tcBorders>
              <w:top w:val="single" w:sz="4" w:space="0" w:color="auto"/>
              <w:left w:val="single" w:sz="4" w:space="0" w:color="auto"/>
              <w:bottom w:val="single" w:sz="4" w:space="0" w:color="auto"/>
              <w:right w:val="single" w:sz="4" w:space="0" w:color="auto"/>
            </w:tcBorders>
            <w:vAlign w:val="center"/>
          </w:tcPr>
          <w:p w:rsidR="005B750B" w:rsidRPr="00BB4763" w:rsidRDefault="005B750B" w:rsidP="00D85E49">
            <w:pPr>
              <w:spacing w:after="0" w:line="240" w:lineRule="auto"/>
              <w:ind w:firstLine="0"/>
              <w:jc w:val="left"/>
            </w:pPr>
            <w:r w:rsidRPr="00F243EC">
              <w:t>Зона промышленных объектов и производств агропромышленного комплекса</w:t>
            </w:r>
            <w:r w:rsidR="00E710FF">
              <w:t xml:space="preserve"> и малого предпринимательства</w:t>
            </w:r>
          </w:p>
        </w:tc>
      </w:tr>
      <w:tr w:rsidR="009A125A" w:rsidRPr="00BB4763" w:rsidTr="00E710FF">
        <w:trPr>
          <w:cantSplit/>
          <w:trHeight w:val="1003"/>
        </w:trPr>
        <w:tc>
          <w:tcPr>
            <w:tcW w:w="1418" w:type="dxa"/>
            <w:tcBorders>
              <w:top w:val="single" w:sz="4" w:space="0" w:color="auto"/>
              <w:left w:val="single" w:sz="4" w:space="0" w:color="auto"/>
              <w:bottom w:val="single" w:sz="4" w:space="0" w:color="auto"/>
              <w:right w:val="single" w:sz="4" w:space="0" w:color="auto"/>
            </w:tcBorders>
            <w:vAlign w:val="center"/>
          </w:tcPr>
          <w:p w:rsidR="009A125A" w:rsidRDefault="009A125A" w:rsidP="00447034">
            <w:pPr>
              <w:spacing w:after="0" w:line="240" w:lineRule="auto"/>
              <w:ind w:firstLine="0"/>
              <w:jc w:val="left"/>
            </w:pPr>
            <w:r>
              <w:t>АТ</w:t>
            </w:r>
          </w:p>
        </w:tc>
        <w:tc>
          <w:tcPr>
            <w:tcW w:w="7938" w:type="dxa"/>
            <w:tcBorders>
              <w:top w:val="single" w:sz="4" w:space="0" w:color="auto"/>
              <w:left w:val="single" w:sz="4" w:space="0" w:color="auto"/>
              <w:bottom w:val="single" w:sz="4" w:space="0" w:color="auto"/>
              <w:right w:val="single" w:sz="4" w:space="0" w:color="auto"/>
            </w:tcBorders>
            <w:vAlign w:val="center"/>
          </w:tcPr>
          <w:p w:rsidR="009A125A" w:rsidRPr="00BB4763" w:rsidRDefault="009A125A" w:rsidP="009A125A">
            <w:pPr>
              <w:spacing w:after="0" w:line="240" w:lineRule="auto"/>
              <w:ind w:firstLine="0"/>
              <w:jc w:val="left"/>
            </w:pPr>
            <w:r>
              <w:t xml:space="preserve">Зона </w:t>
            </w:r>
            <w:r w:rsidRPr="00E93F8D">
              <w:t xml:space="preserve">объектов </w:t>
            </w:r>
            <w:r>
              <w:t>автомобильного</w:t>
            </w:r>
            <w:r w:rsidRPr="00E93F8D">
              <w:t xml:space="preserve"> транспорта</w:t>
            </w:r>
          </w:p>
        </w:tc>
      </w:tr>
      <w:tr w:rsidR="009A125A" w:rsidRPr="00BB4763" w:rsidTr="00E710FF">
        <w:trPr>
          <w:cantSplit/>
          <w:trHeight w:val="485"/>
        </w:trPr>
        <w:tc>
          <w:tcPr>
            <w:tcW w:w="1418" w:type="dxa"/>
            <w:tcBorders>
              <w:top w:val="single" w:sz="4" w:space="0" w:color="auto"/>
              <w:left w:val="single" w:sz="4" w:space="0" w:color="auto"/>
              <w:bottom w:val="single" w:sz="4" w:space="0" w:color="auto"/>
              <w:right w:val="single" w:sz="4" w:space="0" w:color="auto"/>
            </w:tcBorders>
            <w:vAlign w:val="center"/>
          </w:tcPr>
          <w:p w:rsidR="009A125A" w:rsidRDefault="009A125A" w:rsidP="00447034">
            <w:pPr>
              <w:spacing w:after="0" w:line="240" w:lineRule="auto"/>
              <w:ind w:firstLine="0"/>
              <w:jc w:val="left"/>
            </w:pPr>
            <w:r>
              <w:t>ЖД</w:t>
            </w:r>
          </w:p>
        </w:tc>
        <w:tc>
          <w:tcPr>
            <w:tcW w:w="7938" w:type="dxa"/>
            <w:tcBorders>
              <w:top w:val="single" w:sz="4" w:space="0" w:color="auto"/>
              <w:left w:val="single" w:sz="4" w:space="0" w:color="auto"/>
              <w:bottom w:val="single" w:sz="4" w:space="0" w:color="auto"/>
              <w:right w:val="single" w:sz="4" w:space="0" w:color="auto"/>
            </w:tcBorders>
            <w:vAlign w:val="center"/>
          </w:tcPr>
          <w:p w:rsidR="009A125A" w:rsidRPr="00BB4763" w:rsidRDefault="009A125A" w:rsidP="00447034">
            <w:pPr>
              <w:spacing w:after="0" w:line="240" w:lineRule="auto"/>
              <w:ind w:firstLine="0"/>
              <w:jc w:val="left"/>
            </w:pPr>
            <w:r>
              <w:t xml:space="preserve">Зона </w:t>
            </w:r>
            <w:r w:rsidRPr="00E93F8D">
              <w:t>объектов железнодорожного транспорта</w:t>
            </w:r>
          </w:p>
        </w:tc>
      </w:tr>
      <w:tr w:rsidR="009A125A" w:rsidRPr="00BB4763" w:rsidTr="00E710FF">
        <w:trPr>
          <w:cantSplit/>
          <w:trHeight w:val="485"/>
        </w:trPr>
        <w:tc>
          <w:tcPr>
            <w:tcW w:w="1418" w:type="dxa"/>
            <w:tcBorders>
              <w:top w:val="single" w:sz="4" w:space="0" w:color="auto"/>
              <w:left w:val="single" w:sz="4" w:space="0" w:color="auto"/>
              <w:bottom w:val="single" w:sz="4" w:space="0" w:color="auto"/>
              <w:right w:val="single" w:sz="4" w:space="0" w:color="auto"/>
            </w:tcBorders>
            <w:vAlign w:val="center"/>
          </w:tcPr>
          <w:p w:rsidR="009A125A" w:rsidRPr="00BB4763" w:rsidRDefault="009A125A" w:rsidP="00447034">
            <w:pPr>
              <w:spacing w:after="0" w:line="240" w:lineRule="auto"/>
              <w:ind w:firstLine="0"/>
              <w:jc w:val="left"/>
            </w:pPr>
            <w:r>
              <w:t>ВЗ</w:t>
            </w:r>
          </w:p>
        </w:tc>
        <w:tc>
          <w:tcPr>
            <w:tcW w:w="7938" w:type="dxa"/>
            <w:tcBorders>
              <w:top w:val="single" w:sz="4" w:space="0" w:color="auto"/>
              <w:left w:val="single" w:sz="4" w:space="0" w:color="auto"/>
              <w:bottom w:val="single" w:sz="4" w:space="0" w:color="auto"/>
              <w:right w:val="single" w:sz="4" w:space="0" w:color="auto"/>
            </w:tcBorders>
            <w:vAlign w:val="center"/>
          </w:tcPr>
          <w:p w:rsidR="009A125A" w:rsidRPr="00BB4763" w:rsidRDefault="009A125A" w:rsidP="00447034">
            <w:pPr>
              <w:spacing w:after="0" w:line="240" w:lineRule="auto"/>
              <w:ind w:firstLine="0"/>
              <w:jc w:val="left"/>
            </w:pPr>
            <w:r w:rsidRPr="00BB4763">
              <w:t xml:space="preserve">Зона </w:t>
            </w:r>
            <w:r>
              <w:t>водозаборных сооружений</w:t>
            </w:r>
          </w:p>
        </w:tc>
      </w:tr>
      <w:tr w:rsidR="005B750B" w:rsidRPr="00BB4763" w:rsidTr="00E710FF">
        <w:trPr>
          <w:cantSplit/>
          <w:trHeight w:val="485"/>
        </w:trPr>
        <w:tc>
          <w:tcPr>
            <w:tcW w:w="9356" w:type="dxa"/>
            <w:gridSpan w:val="2"/>
            <w:tcBorders>
              <w:top w:val="single" w:sz="4" w:space="0" w:color="auto"/>
              <w:left w:val="single" w:sz="4" w:space="0" w:color="auto"/>
              <w:bottom w:val="single" w:sz="4" w:space="0" w:color="auto"/>
              <w:right w:val="single" w:sz="4" w:space="0" w:color="auto"/>
            </w:tcBorders>
            <w:vAlign w:val="center"/>
          </w:tcPr>
          <w:p w:rsidR="005B750B" w:rsidRPr="00BB4763" w:rsidRDefault="00A61E13" w:rsidP="00D85E49">
            <w:pPr>
              <w:spacing w:after="0" w:line="240" w:lineRule="auto"/>
              <w:ind w:firstLine="0"/>
              <w:jc w:val="left"/>
              <w:rPr>
                <w:rFonts w:eastAsia="Times New Roman"/>
              </w:rPr>
            </w:pPr>
            <w:r>
              <w:rPr>
                <w:rFonts w:eastAsia="Times New Roman"/>
              </w:rPr>
              <w:t>Зоны сельскохозяйственного использования</w:t>
            </w:r>
          </w:p>
        </w:tc>
      </w:tr>
      <w:tr w:rsidR="00A61E13" w:rsidRPr="00BB4763" w:rsidTr="00A61E13">
        <w:trPr>
          <w:cantSplit/>
          <w:trHeight w:val="485"/>
        </w:trPr>
        <w:tc>
          <w:tcPr>
            <w:tcW w:w="1418" w:type="dxa"/>
            <w:tcBorders>
              <w:top w:val="single" w:sz="4" w:space="0" w:color="auto"/>
              <w:left w:val="single" w:sz="4" w:space="0" w:color="auto"/>
              <w:bottom w:val="single" w:sz="4" w:space="0" w:color="auto"/>
              <w:right w:val="single" w:sz="4" w:space="0" w:color="auto"/>
            </w:tcBorders>
            <w:vAlign w:val="center"/>
          </w:tcPr>
          <w:p w:rsidR="00A61E13" w:rsidRPr="00BB4763" w:rsidRDefault="00A61E13" w:rsidP="00D85E49">
            <w:pPr>
              <w:spacing w:after="0" w:line="240" w:lineRule="auto"/>
              <w:ind w:firstLine="0"/>
              <w:jc w:val="left"/>
              <w:rPr>
                <w:rFonts w:eastAsia="Times New Roman"/>
              </w:rPr>
            </w:pPr>
            <w:r>
              <w:rPr>
                <w:rFonts w:eastAsia="Times New Roman"/>
              </w:rPr>
              <w:t>САД</w:t>
            </w:r>
          </w:p>
        </w:tc>
        <w:tc>
          <w:tcPr>
            <w:tcW w:w="7938" w:type="dxa"/>
            <w:tcBorders>
              <w:top w:val="single" w:sz="4" w:space="0" w:color="auto"/>
              <w:left w:val="single" w:sz="4" w:space="0" w:color="auto"/>
              <w:bottom w:val="single" w:sz="4" w:space="0" w:color="auto"/>
              <w:right w:val="single" w:sz="4" w:space="0" w:color="auto"/>
            </w:tcBorders>
            <w:vAlign w:val="center"/>
          </w:tcPr>
          <w:p w:rsidR="00A61E13" w:rsidRPr="00BB4763" w:rsidRDefault="00A61E13" w:rsidP="00C03E2B">
            <w:pPr>
              <w:spacing w:after="0" w:line="240" w:lineRule="auto"/>
              <w:ind w:firstLine="0"/>
              <w:jc w:val="left"/>
              <w:rPr>
                <w:rFonts w:eastAsia="Times New Roman"/>
              </w:rPr>
            </w:pPr>
            <w:r>
              <w:rPr>
                <w:rFonts w:eastAsia="Times New Roman"/>
              </w:rPr>
              <w:t xml:space="preserve">Зона </w:t>
            </w:r>
            <w:r w:rsidRPr="00A61E13">
              <w:rPr>
                <w:rFonts w:eastAsia="Times New Roman"/>
              </w:rPr>
              <w:t>садоводческ</w:t>
            </w:r>
            <w:r>
              <w:rPr>
                <w:rFonts w:eastAsia="Times New Roman"/>
              </w:rPr>
              <w:t>их</w:t>
            </w:r>
            <w:r w:rsidRPr="00A61E13">
              <w:rPr>
                <w:rFonts w:eastAsia="Times New Roman"/>
              </w:rPr>
              <w:t>, огородническ</w:t>
            </w:r>
            <w:r>
              <w:rPr>
                <w:rFonts w:eastAsia="Times New Roman"/>
              </w:rPr>
              <w:t>их</w:t>
            </w:r>
            <w:r w:rsidR="00797D50">
              <w:rPr>
                <w:rFonts w:eastAsia="Times New Roman"/>
              </w:rPr>
              <w:t xml:space="preserve"> и</w:t>
            </w:r>
            <w:r w:rsidRPr="00A61E13">
              <w:rPr>
                <w:rFonts w:eastAsia="Times New Roman"/>
              </w:rPr>
              <w:t xml:space="preserve"> дачн</w:t>
            </w:r>
            <w:r>
              <w:rPr>
                <w:rFonts w:eastAsia="Times New Roman"/>
              </w:rPr>
              <w:t>ых</w:t>
            </w:r>
            <w:r w:rsidR="00C03E2B">
              <w:rPr>
                <w:rFonts w:eastAsia="Times New Roman"/>
              </w:rPr>
              <w:t>н</w:t>
            </w:r>
            <w:r w:rsidRPr="00A61E13">
              <w:rPr>
                <w:rFonts w:eastAsia="Times New Roman"/>
              </w:rPr>
              <w:t>екоммерческ</w:t>
            </w:r>
            <w:r w:rsidR="00C03E2B">
              <w:rPr>
                <w:rFonts w:eastAsia="Times New Roman"/>
              </w:rPr>
              <w:t>их</w:t>
            </w:r>
            <w:r w:rsidRPr="00A61E13">
              <w:rPr>
                <w:rFonts w:eastAsia="Times New Roman"/>
              </w:rPr>
              <w:t xml:space="preserve"> объединени</w:t>
            </w:r>
            <w:r w:rsidR="00C03E2B">
              <w:rPr>
                <w:rFonts w:eastAsia="Times New Roman"/>
              </w:rPr>
              <w:t>й</w:t>
            </w:r>
            <w:r w:rsidRPr="00A61E13">
              <w:rPr>
                <w:rFonts w:eastAsia="Times New Roman"/>
              </w:rPr>
              <w:t xml:space="preserve"> граждан</w:t>
            </w:r>
          </w:p>
        </w:tc>
      </w:tr>
      <w:tr w:rsidR="00A61E13" w:rsidRPr="00BB4763" w:rsidTr="00E710FF">
        <w:trPr>
          <w:cantSplit/>
          <w:trHeight w:val="485"/>
        </w:trPr>
        <w:tc>
          <w:tcPr>
            <w:tcW w:w="9356" w:type="dxa"/>
            <w:gridSpan w:val="2"/>
            <w:tcBorders>
              <w:top w:val="single" w:sz="4" w:space="0" w:color="auto"/>
              <w:left w:val="single" w:sz="4" w:space="0" w:color="auto"/>
              <w:bottom w:val="single" w:sz="4" w:space="0" w:color="auto"/>
              <w:right w:val="single" w:sz="4" w:space="0" w:color="auto"/>
            </w:tcBorders>
            <w:vAlign w:val="center"/>
          </w:tcPr>
          <w:p w:rsidR="00A61E13" w:rsidRPr="00BB4763" w:rsidRDefault="00A61E13" w:rsidP="00D85E49">
            <w:pPr>
              <w:spacing w:after="0" w:line="240" w:lineRule="auto"/>
              <w:ind w:firstLine="0"/>
              <w:jc w:val="left"/>
              <w:rPr>
                <w:rFonts w:eastAsia="Times New Roman"/>
              </w:rPr>
            </w:pPr>
            <w:r w:rsidRPr="00BB4763">
              <w:rPr>
                <w:rFonts w:eastAsia="Times New Roman"/>
              </w:rPr>
              <w:t>Рекреационные зоны</w:t>
            </w:r>
          </w:p>
        </w:tc>
      </w:tr>
      <w:tr w:rsidR="005B750B" w:rsidRPr="00BB4763" w:rsidTr="00E710FF">
        <w:trPr>
          <w:cantSplit/>
          <w:trHeight w:val="971"/>
        </w:trPr>
        <w:tc>
          <w:tcPr>
            <w:tcW w:w="1418" w:type="dxa"/>
            <w:tcBorders>
              <w:top w:val="single" w:sz="4" w:space="0" w:color="auto"/>
              <w:left w:val="single" w:sz="4" w:space="0" w:color="auto"/>
              <w:bottom w:val="single" w:sz="4" w:space="0" w:color="auto"/>
              <w:right w:val="single" w:sz="4" w:space="0" w:color="auto"/>
            </w:tcBorders>
            <w:vAlign w:val="center"/>
          </w:tcPr>
          <w:p w:rsidR="005B750B" w:rsidRPr="00BB4763" w:rsidRDefault="005B750B" w:rsidP="00D85E49">
            <w:pPr>
              <w:spacing w:after="0" w:line="240" w:lineRule="auto"/>
              <w:ind w:firstLine="0"/>
              <w:jc w:val="left"/>
            </w:pPr>
            <w:r>
              <w:t>Р</w:t>
            </w:r>
          </w:p>
        </w:tc>
        <w:tc>
          <w:tcPr>
            <w:tcW w:w="7938" w:type="dxa"/>
            <w:tcBorders>
              <w:top w:val="single" w:sz="4" w:space="0" w:color="auto"/>
              <w:left w:val="single" w:sz="4" w:space="0" w:color="auto"/>
              <w:bottom w:val="single" w:sz="4" w:space="0" w:color="auto"/>
              <w:right w:val="single" w:sz="4" w:space="0" w:color="auto"/>
            </w:tcBorders>
            <w:vAlign w:val="center"/>
          </w:tcPr>
          <w:p w:rsidR="005B750B" w:rsidRPr="00BB4763" w:rsidRDefault="005F3C1E" w:rsidP="00D85E49">
            <w:pPr>
              <w:spacing w:after="0" w:line="240" w:lineRule="auto"/>
              <w:ind w:firstLine="0"/>
              <w:jc w:val="left"/>
            </w:pPr>
            <w:r>
              <w:t>Рекреационная зона</w:t>
            </w:r>
          </w:p>
        </w:tc>
      </w:tr>
      <w:tr w:rsidR="005B750B" w:rsidRPr="00BB4763" w:rsidTr="00E710FF">
        <w:trPr>
          <w:cantSplit/>
          <w:trHeight w:val="485"/>
        </w:trPr>
        <w:tc>
          <w:tcPr>
            <w:tcW w:w="9356" w:type="dxa"/>
            <w:gridSpan w:val="2"/>
            <w:tcBorders>
              <w:top w:val="single" w:sz="4" w:space="0" w:color="auto"/>
              <w:left w:val="single" w:sz="4" w:space="0" w:color="auto"/>
              <w:bottom w:val="single" w:sz="4" w:space="0" w:color="auto"/>
              <w:right w:val="single" w:sz="4" w:space="0" w:color="auto"/>
            </w:tcBorders>
            <w:vAlign w:val="center"/>
          </w:tcPr>
          <w:p w:rsidR="005B750B" w:rsidRPr="00BB4763" w:rsidRDefault="005B750B" w:rsidP="00D85E49">
            <w:pPr>
              <w:spacing w:after="0" w:line="240" w:lineRule="auto"/>
              <w:ind w:firstLine="0"/>
              <w:jc w:val="left"/>
              <w:rPr>
                <w:rFonts w:eastAsia="Times New Roman"/>
              </w:rPr>
            </w:pPr>
            <w:r w:rsidRPr="00BB4763">
              <w:rPr>
                <w:rFonts w:eastAsia="Times New Roman"/>
              </w:rPr>
              <w:t>Зоны специального назначения</w:t>
            </w:r>
          </w:p>
        </w:tc>
      </w:tr>
      <w:tr w:rsidR="005B750B" w:rsidRPr="00BB4763" w:rsidTr="00E710FF">
        <w:trPr>
          <w:cantSplit/>
          <w:trHeight w:val="485"/>
        </w:trPr>
        <w:tc>
          <w:tcPr>
            <w:tcW w:w="1418" w:type="dxa"/>
            <w:tcBorders>
              <w:top w:val="single" w:sz="4" w:space="0" w:color="auto"/>
              <w:left w:val="single" w:sz="4" w:space="0" w:color="auto"/>
              <w:bottom w:val="single" w:sz="4" w:space="0" w:color="auto"/>
              <w:right w:val="single" w:sz="4" w:space="0" w:color="auto"/>
            </w:tcBorders>
            <w:vAlign w:val="center"/>
          </w:tcPr>
          <w:p w:rsidR="005B750B" w:rsidRPr="00BB4763" w:rsidRDefault="005B750B" w:rsidP="00D85E49">
            <w:pPr>
              <w:spacing w:after="0" w:line="240" w:lineRule="auto"/>
              <w:ind w:firstLine="0"/>
              <w:jc w:val="left"/>
            </w:pPr>
            <w:r w:rsidRPr="00BB4763">
              <w:t>С</w:t>
            </w:r>
            <w:r>
              <w:t>П</w:t>
            </w:r>
            <w:r w:rsidRPr="00BB4763">
              <w:t>-1</w:t>
            </w:r>
          </w:p>
        </w:tc>
        <w:tc>
          <w:tcPr>
            <w:tcW w:w="7938" w:type="dxa"/>
            <w:tcBorders>
              <w:top w:val="single" w:sz="4" w:space="0" w:color="auto"/>
              <w:left w:val="single" w:sz="4" w:space="0" w:color="auto"/>
              <w:bottom w:val="single" w:sz="4" w:space="0" w:color="auto"/>
              <w:right w:val="single" w:sz="4" w:space="0" w:color="auto"/>
            </w:tcBorders>
            <w:vAlign w:val="center"/>
          </w:tcPr>
          <w:p w:rsidR="005B750B" w:rsidRPr="00BB4763" w:rsidRDefault="005B750B" w:rsidP="00D85E49">
            <w:pPr>
              <w:spacing w:after="0" w:line="240" w:lineRule="auto"/>
              <w:ind w:firstLine="0"/>
              <w:jc w:val="left"/>
            </w:pPr>
            <w:r w:rsidRPr="00BB4763">
              <w:t xml:space="preserve">Зона </w:t>
            </w:r>
            <w:r>
              <w:t>кладбищ</w:t>
            </w:r>
          </w:p>
        </w:tc>
      </w:tr>
      <w:tr w:rsidR="005B750B" w:rsidRPr="00BB4763" w:rsidTr="00E710FF">
        <w:trPr>
          <w:cantSplit/>
          <w:trHeight w:val="485"/>
        </w:trPr>
        <w:tc>
          <w:tcPr>
            <w:tcW w:w="1418" w:type="dxa"/>
            <w:tcBorders>
              <w:top w:val="single" w:sz="4" w:space="0" w:color="auto"/>
              <w:left w:val="single" w:sz="4" w:space="0" w:color="auto"/>
              <w:bottom w:val="single" w:sz="4" w:space="0" w:color="auto"/>
              <w:right w:val="single" w:sz="4" w:space="0" w:color="auto"/>
            </w:tcBorders>
            <w:vAlign w:val="center"/>
          </w:tcPr>
          <w:p w:rsidR="005B750B" w:rsidRPr="00BB4763" w:rsidRDefault="005B750B" w:rsidP="00D85E49">
            <w:pPr>
              <w:spacing w:after="0" w:line="240" w:lineRule="auto"/>
              <w:ind w:firstLine="0"/>
              <w:jc w:val="left"/>
            </w:pPr>
            <w:r w:rsidRPr="00BB4763">
              <w:t>С</w:t>
            </w:r>
            <w:r>
              <w:t>П</w:t>
            </w:r>
            <w:r w:rsidRPr="00BB4763">
              <w:t>-2</w:t>
            </w:r>
          </w:p>
        </w:tc>
        <w:tc>
          <w:tcPr>
            <w:tcW w:w="7938" w:type="dxa"/>
            <w:tcBorders>
              <w:top w:val="single" w:sz="4" w:space="0" w:color="auto"/>
              <w:left w:val="single" w:sz="4" w:space="0" w:color="auto"/>
              <w:bottom w:val="single" w:sz="4" w:space="0" w:color="auto"/>
              <w:right w:val="single" w:sz="4" w:space="0" w:color="auto"/>
            </w:tcBorders>
            <w:vAlign w:val="center"/>
          </w:tcPr>
          <w:p w:rsidR="005B750B" w:rsidRPr="00BB4763" w:rsidRDefault="005B750B" w:rsidP="00D85E49">
            <w:pPr>
              <w:spacing w:after="0" w:line="240" w:lineRule="auto"/>
              <w:ind w:firstLine="0"/>
              <w:jc w:val="left"/>
            </w:pPr>
            <w:r w:rsidRPr="00BB4763">
              <w:t xml:space="preserve">Зона </w:t>
            </w:r>
            <w:r>
              <w:t>санитарно-технических сооружений</w:t>
            </w:r>
          </w:p>
        </w:tc>
      </w:tr>
      <w:tr w:rsidR="005B750B" w:rsidRPr="00BB4763" w:rsidTr="00E710FF">
        <w:trPr>
          <w:cantSplit/>
          <w:trHeight w:val="485"/>
        </w:trPr>
        <w:tc>
          <w:tcPr>
            <w:tcW w:w="9356" w:type="dxa"/>
            <w:gridSpan w:val="2"/>
            <w:tcBorders>
              <w:top w:val="single" w:sz="4" w:space="0" w:color="auto"/>
              <w:left w:val="single" w:sz="4" w:space="0" w:color="auto"/>
              <w:bottom w:val="single" w:sz="4" w:space="0" w:color="auto"/>
              <w:right w:val="single" w:sz="4" w:space="0" w:color="auto"/>
            </w:tcBorders>
            <w:vAlign w:val="center"/>
          </w:tcPr>
          <w:p w:rsidR="005B750B" w:rsidRPr="00BB4763" w:rsidRDefault="005B750B" w:rsidP="00D85E49">
            <w:pPr>
              <w:spacing w:after="0" w:line="240" w:lineRule="auto"/>
              <w:ind w:firstLine="0"/>
              <w:jc w:val="left"/>
              <w:rPr>
                <w:rFonts w:eastAsia="Times New Roman"/>
              </w:rPr>
            </w:pPr>
            <w:r w:rsidRPr="00BB4763">
              <w:rPr>
                <w:rFonts w:eastAsia="Times New Roman"/>
              </w:rPr>
              <w:t>Зон</w:t>
            </w:r>
            <w:r>
              <w:rPr>
                <w:rFonts w:eastAsia="Times New Roman"/>
              </w:rPr>
              <w:t>ы, для которых градостроительные регламенты не устанавливаются</w:t>
            </w:r>
          </w:p>
        </w:tc>
      </w:tr>
      <w:tr w:rsidR="005B750B" w:rsidRPr="00BB4763" w:rsidTr="00E710FF">
        <w:trPr>
          <w:cantSplit/>
          <w:trHeight w:val="971"/>
        </w:trPr>
        <w:tc>
          <w:tcPr>
            <w:tcW w:w="1418" w:type="dxa"/>
            <w:tcBorders>
              <w:top w:val="single" w:sz="4" w:space="0" w:color="auto"/>
              <w:left w:val="single" w:sz="4" w:space="0" w:color="auto"/>
              <w:bottom w:val="single" w:sz="4" w:space="0" w:color="auto"/>
              <w:right w:val="single" w:sz="4" w:space="0" w:color="auto"/>
            </w:tcBorders>
            <w:vAlign w:val="center"/>
          </w:tcPr>
          <w:p w:rsidR="005B750B" w:rsidRPr="00BB4763" w:rsidRDefault="005B750B" w:rsidP="00D85E49">
            <w:pPr>
              <w:spacing w:after="0" w:line="240" w:lineRule="auto"/>
              <w:ind w:firstLine="0"/>
              <w:jc w:val="left"/>
            </w:pPr>
            <w:r>
              <w:t>СХУ</w:t>
            </w:r>
          </w:p>
        </w:tc>
        <w:tc>
          <w:tcPr>
            <w:tcW w:w="7938" w:type="dxa"/>
            <w:tcBorders>
              <w:top w:val="single" w:sz="4" w:space="0" w:color="auto"/>
              <w:left w:val="single" w:sz="4" w:space="0" w:color="auto"/>
              <w:bottom w:val="single" w:sz="4" w:space="0" w:color="auto"/>
              <w:right w:val="single" w:sz="4" w:space="0" w:color="auto"/>
            </w:tcBorders>
            <w:vAlign w:val="center"/>
          </w:tcPr>
          <w:p w:rsidR="005B750B" w:rsidRPr="00BB4763" w:rsidRDefault="005B750B" w:rsidP="00D85E49">
            <w:pPr>
              <w:spacing w:after="0" w:line="240" w:lineRule="auto"/>
              <w:ind w:firstLine="0"/>
              <w:jc w:val="left"/>
            </w:pPr>
            <w:r>
              <w:rPr>
                <w:rFonts w:eastAsia="Times New Roman"/>
              </w:rPr>
              <w:t>Зона сельскохозяйственных угодий в составе земель сельскохозяйственного назначения</w:t>
            </w:r>
          </w:p>
        </w:tc>
      </w:tr>
      <w:tr w:rsidR="005B750B" w:rsidRPr="00BB4763" w:rsidTr="00E710FF">
        <w:trPr>
          <w:cantSplit/>
          <w:trHeight w:val="485"/>
        </w:trPr>
        <w:tc>
          <w:tcPr>
            <w:tcW w:w="1418" w:type="dxa"/>
            <w:tcBorders>
              <w:top w:val="single" w:sz="4" w:space="0" w:color="auto"/>
              <w:left w:val="single" w:sz="4" w:space="0" w:color="auto"/>
              <w:bottom w:val="single" w:sz="4" w:space="0" w:color="auto"/>
              <w:right w:val="single" w:sz="4" w:space="0" w:color="auto"/>
            </w:tcBorders>
            <w:vAlign w:val="center"/>
          </w:tcPr>
          <w:p w:rsidR="005B750B" w:rsidRDefault="005B750B" w:rsidP="00D85E49">
            <w:pPr>
              <w:spacing w:after="0" w:line="240" w:lineRule="auto"/>
              <w:ind w:firstLine="0"/>
              <w:jc w:val="left"/>
            </w:pPr>
            <w:r>
              <w:t>ВО</w:t>
            </w:r>
          </w:p>
        </w:tc>
        <w:tc>
          <w:tcPr>
            <w:tcW w:w="7938" w:type="dxa"/>
            <w:tcBorders>
              <w:top w:val="single" w:sz="4" w:space="0" w:color="auto"/>
              <w:left w:val="single" w:sz="4" w:space="0" w:color="auto"/>
              <w:bottom w:val="single" w:sz="4" w:space="0" w:color="auto"/>
              <w:right w:val="single" w:sz="4" w:space="0" w:color="auto"/>
            </w:tcBorders>
            <w:vAlign w:val="center"/>
          </w:tcPr>
          <w:p w:rsidR="005B750B" w:rsidRDefault="005B750B" w:rsidP="00D85E49">
            <w:pPr>
              <w:spacing w:after="0" w:line="240" w:lineRule="auto"/>
              <w:ind w:firstLine="0"/>
              <w:jc w:val="left"/>
              <w:rPr>
                <w:rFonts w:eastAsia="Times New Roman"/>
              </w:rPr>
            </w:pPr>
            <w:r>
              <w:rPr>
                <w:rFonts w:eastAsia="Times New Roman"/>
              </w:rPr>
              <w:t>Зона земель, покрытых поверхностными водными объектами</w:t>
            </w:r>
          </w:p>
        </w:tc>
      </w:tr>
    </w:tbl>
    <w:p w:rsidR="005B750B" w:rsidRPr="005B750B" w:rsidRDefault="005B750B" w:rsidP="005B750B"/>
    <w:p w:rsidR="00AB3AE2" w:rsidRPr="00BB4763" w:rsidRDefault="00AB3AE2" w:rsidP="00B8391A">
      <w:pPr>
        <w:pStyle w:val="3"/>
      </w:pPr>
      <w:bookmarkStart w:id="8" w:name="_Toc446334744"/>
      <w:r w:rsidRPr="00BB4763">
        <w:t>Статья 4</w:t>
      </w:r>
      <w:r w:rsidR="005B750B">
        <w:t>6</w:t>
      </w:r>
      <w:r w:rsidRPr="00BB4763">
        <w:t>.1Градостроительные регламенты. Жилые зоны.</w:t>
      </w:r>
      <w:bookmarkEnd w:id="8"/>
    </w:p>
    <w:p w:rsidR="00447034" w:rsidRPr="00C0738B" w:rsidRDefault="00447034" w:rsidP="00447034">
      <w:pPr>
        <w:rPr>
          <w:u w:val="single"/>
        </w:rPr>
      </w:pPr>
      <w:r>
        <w:rPr>
          <w:b/>
          <w:u w:val="single"/>
        </w:rPr>
        <w:lastRenderedPageBreak/>
        <w:t>Ж-1</w:t>
      </w:r>
      <w:r w:rsidRPr="00C0738B">
        <w:rPr>
          <w:u w:val="single"/>
        </w:rPr>
        <w:t xml:space="preserve"> Зона застройки индивидуальными и блокированными жилыми домами.</w:t>
      </w:r>
    </w:p>
    <w:p w:rsidR="00447034" w:rsidRPr="00BB4763" w:rsidRDefault="00447034" w:rsidP="00447034">
      <w:r w:rsidRPr="00BB4763">
        <w:t>Зона застройки индивидуальными, блокированными и малоэтажными жилыми домами выделена для обеспечения правовых условий формирования жилых районов из отдельно стоящих жилых домов усадебного типа  с минимально разрешенным набором услуг местного значения.</w:t>
      </w:r>
    </w:p>
    <w:p w:rsidR="00447034" w:rsidRPr="00BB4763" w:rsidRDefault="00447034" w:rsidP="00447034">
      <w:pPr>
        <w:spacing w:after="0"/>
      </w:pPr>
      <w:r w:rsidRPr="00BB4763">
        <w:t>Основные виды разрешенного использования:</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474"/>
        <w:gridCol w:w="6173"/>
        <w:gridCol w:w="709"/>
      </w:tblGrid>
      <w:tr w:rsidR="00447034" w:rsidRPr="005342CD" w:rsidTr="00447034">
        <w:tc>
          <w:tcPr>
            <w:tcW w:w="2474" w:type="dxa"/>
            <w:tcBorders>
              <w:top w:val="single" w:sz="4" w:space="0" w:color="auto"/>
              <w:bottom w:val="single" w:sz="4" w:space="0" w:color="auto"/>
              <w:right w:val="single" w:sz="4" w:space="0" w:color="auto"/>
            </w:tcBorders>
            <w:vAlign w:val="center"/>
          </w:tcPr>
          <w:p w:rsidR="00447034" w:rsidRPr="005342CD" w:rsidRDefault="00447034" w:rsidP="00447034">
            <w:pPr>
              <w:pStyle w:val="af2"/>
              <w:ind w:left="-52" w:right="-42"/>
            </w:pPr>
            <w:r w:rsidRPr="005342CD">
              <w:t>Наименование вида разрешенного и</w:t>
            </w:r>
            <w:r>
              <w:t>спользования земельного участка</w:t>
            </w:r>
          </w:p>
        </w:tc>
        <w:tc>
          <w:tcPr>
            <w:tcW w:w="6173" w:type="dxa"/>
            <w:tcBorders>
              <w:top w:val="single" w:sz="4" w:space="0" w:color="auto"/>
              <w:left w:val="single" w:sz="4" w:space="0" w:color="auto"/>
              <w:bottom w:val="single" w:sz="4" w:space="0" w:color="auto"/>
              <w:right w:val="single" w:sz="4" w:space="0" w:color="auto"/>
            </w:tcBorders>
            <w:vAlign w:val="center"/>
          </w:tcPr>
          <w:p w:rsidR="00447034" w:rsidRPr="005342CD" w:rsidRDefault="00447034" w:rsidP="00447034">
            <w:pPr>
              <w:pStyle w:val="af2"/>
              <w:ind w:left="-52" w:right="-42"/>
            </w:pPr>
            <w:r w:rsidRPr="005342CD">
              <w:t>Описание вида разрешенного ис</w:t>
            </w:r>
            <w:r>
              <w:t>пользования земельного участка</w:t>
            </w:r>
          </w:p>
        </w:tc>
        <w:tc>
          <w:tcPr>
            <w:tcW w:w="709" w:type="dxa"/>
            <w:tcBorders>
              <w:top w:val="single" w:sz="4" w:space="0" w:color="auto"/>
              <w:left w:val="single" w:sz="4" w:space="0" w:color="auto"/>
              <w:bottom w:val="single" w:sz="4" w:space="0" w:color="auto"/>
            </w:tcBorders>
            <w:vAlign w:val="center"/>
          </w:tcPr>
          <w:p w:rsidR="00447034" w:rsidRPr="005342CD" w:rsidRDefault="00447034" w:rsidP="00447034">
            <w:pPr>
              <w:pStyle w:val="af2"/>
              <w:ind w:left="-52" w:right="-42"/>
            </w:pPr>
            <w:r>
              <w:t>Код</w:t>
            </w:r>
          </w:p>
        </w:tc>
      </w:tr>
      <w:tr w:rsidR="0041094A" w:rsidRPr="005342CD" w:rsidTr="00792C61">
        <w:tc>
          <w:tcPr>
            <w:tcW w:w="2474" w:type="dxa"/>
            <w:tcBorders>
              <w:top w:val="single" w:sz="4" w:space="0" w:color="auto"/>
              <w:bottom w:val="single" w:sz="4" w:space="0" w:color="auto"/>
              <w:right w:val="single" w:sz="4" w:space="0" w:color="auto"/>
            </w:tcBorders>
          </w:tcPr>
          <w:p w:rsidR="0041094A" w:rsidRPr="008E3C31" w:rsidRDefault="0041094A" w:rsidP="00792C61">
            <w:pPr>
              <w:pStyle w:val="formattext"/>
              <w:spacing w:before="0" w:beforeAutospacing="0" w:after="0" w:afterAutospacing="0" w:line="315" w:lineRule="atLeast"/>
              <w:textAlignment w:val="baseline"/>
              <w:rPr>
                <w:color w:val="2D2D2D"/>
              </w:rPr>
            </w:pPr>
            <w:r w:rsidRPr="008E3C31">
              <w:rPr>
                <w:color w:val="2D2D2D"/>
              </w:rPr>
              <w:t>Для индивидуального жилищного строительства</w:t>
            </w:r>
          </w:p>
        </w:tc>
        <w:tc>
          <w:tcPr>
            <w:tcW w:w="6173" w:type="dxa"/>
            <w:tcBorders>
              <w:top w:val="single" w:sz="4" w:space="0" w:color="auto"/>
              <w:left w:val="single" w:sz="4" w:space="0" w:color="auto"/>
              <w:bottom w:val="single" w:sz="4" w:space="0" w:color="auto"/>
              <w:right w:val="single" w:sz="4" w:space="0" w:color="auto"/>
            </w:tcBorders>
          </w:tcPr>
          <w:p w:rsidR="0041094A" w:rsidRPr="008E3C31" w:rsidRDefault="0041094A" w:rsidP="00792C61">
            <w:pPr>
              <w:pStyle w:val="formattext"/>
              <w:spacing w:before="0" w:beforeAutospacing="0" w:after="0" w:afterAutospacing="0" w:line="315" w:lineRule="atLeast"/>
              <w:textAlignment w:val="baseline"/>
              <w:rPr>
                <w:color w:val="2D2D2D"/>
              </w:rPr>
            </w:pPr>
            <w:r w:rsidRPr="008E3C31">
              <w:rPr>
                <w:color w:val="2D2D2D"/>
              </w:rPr>
              <w:t>Размещение индивидуального жилого дома (дом, пригодный для постоянного проживания, высотой не выше трех надземных этажей);</w:t>
            </w:r>
            <w:r w:rsidRPr="008E3C31">
              <w:rPr>
                <w:color w:val="2D2D2D"/>
              </w:rPr>
              <w:br/>
              <w:t>выращивание плодовых, ягодных, овощных, бахчевых или иных декоративных или сельскохозяйственных культур;</w:t>
            </w:r>
            <w:r w:rsidRPr="008E3C31">
              <w:rPr>
                <w:color w:val="2D2D2D"/>
              </w:rPr>
              <w:br/>
              <w:t>размещение индивидуальных гаражей и подсобных сооружений</w:t>
            </w:r>
          </w:p>
        </w:tc>
        <w:tc>
          <w:tcPr>
            <w:tcW w:w="709" w:type="dxa"/>
            <w:tcBorders>
              <w:top w:val="single" w:sz="4" w:space="0" w:color="auto"/>
              <w:left w:val="single" w:sz="4" w:space="0" w:color="auto"/>
              <w:bottom w:val="single" w:sz="4" w:space="0" w:color="auto"/>
            </w:tcBorders>
          </w:tcPr>
          <w:p w:rsidR="0041094A" w:rsidRPr="008E3C31" w:rsidRDefault="0041094A" w:rsidP="00792C61">
            <w:pPr>
              <w:pStyle w:val="formattext"/>
              <w:spacing w:before="0" w:beforeAutospacing="0" w:after="0" w:afterAutospacing="0" w:line="315" w:lineRule="atLeast"/>
              <w:jc w:val="center"/>
              <w:textAlignment w:val="baseline"/>
              <w:rPr>
                <w:color w:val="2D2D2D"/>
              </w:rPr>
            </w:pPr>
            <w:r w:rsidRPr="008E3C31">
              <w:rPr>
                <w:color w:val="2D2D2D"/>
              </w:rPr>
              <w:t>2.1</w:t>
            </w:r>
          </w:p>
        </w:tc>
      </w:tr>
      <w:tr w:rsidR="00447034" w:rsidRPr="005342CD" w:rsidTr="00447034">
        <w:tc>
          <w:tcPr>
            <w:tcW w:w="2474" w:type="dxa"/>
            <w:tcBorders>
              <w:top w:val="single" w:sz="4" w:space="0" w:color="auto"/>
              <w:bottom w:val="single" w:sz="4" w:space="0" w:color="auto"/>
              <w:right w:val="single" w:sz="4" w:space="0" w:color="auto"/>
            </w:tcBorders>
          </w:tcPr>
          <w:p w:rsidR="00447034" w:rsidRPr="008E3C31" w:rsidRDefault="00447034" w:rsidP="00447034">
            <w:pPr>
              <w:pStyle w:val="formattext"/>
              <w:spacing w:before="0" w:beforeAutospacing="0" w:after="0" w:afterAutospacing="0" w:line="315" w:lineRule="atLeast"/>
              <w:textAlignment w:val="baseline"/>
              <w:rPr>
                <w:color w:val="2D2D2D"/>
              </w:rPr>
            </w:pPr>
            <w:r w:rsidRPr="008E3C31">
              <w:rPr>
                <w:color w:val="2D2D2D"/>
              </w:rPr>
              <w:t>Для ведения личного подсобного хозяйства</w:t>
            </w:r>
          </w:p>
        </w:tc>
        <w:tc>
          <w:tcPr>
            <w:tcW w:w="6173" w:type="dxa"/>
            <w:tcBorders>
              <w:top w:val="single" w:sz="4" w:space="0" w:color="auto"/>
              <w:left w:val="single" w:sz="4" w:space="0" w:color="auto"/>
              <w:bottom w:val="single" w:sz="4" w:space="0" w:color="auto"/>
              <w:right w:val="single" w:sz="4" w:space="0" w:color="auto"/>
            </w:tcBorders>
          </w:tcPr>
          <w:p w:rsidR="00447034" w:rsidRPr="008E3C31" w:rsidRDefault="00447034" w:rsidP="00447034">
            <w:pPr>
              <w:pStyle w:val="formattext"/>
              <w:spacing w:before="0" w:beforeAutospacing="0" w:after="0" w:afterAutospacing="0" w:line="315" w:lineRule="atLeast"/>
              <w:textAlignment w:val="baseline"/>
              <w:rPr>
                <w:color w:val="2D2D2D"/>
              </w:rPr>
            </w:pPr>
            <w:r w:rsidRPr="008E3C31">
              <w:rPr>
                <w:color w:val="2D2D2D"/>
              </w:rPr>
              <w:t>Размещение жилого дома, не предназначенного для раздела на квартиры (дома, пригодные для постоянного проживания и высотой не выше трех надземных этажей);</w:t>
            </w:r>
          </w:p>
          <w:p w:rsidR="00447034" w:rsidRPr="008E3C31" w:rsidRDefault="00447034" w:rsidP="00447034">
            <w:pPr>
              <w:pStyle w:val="formattext"/>
              <w:spacing w:before="0" w:beforeAutospacing="0" w:after="0" w:afterAutospacing="0" w:line="315" w:lineRule="atLeast"/>
              <w:textAlignment w:val="baseline"/>
              <w:rPr>
                <w:color w:val="2D2D2D"/>
              </w:rPr>
            </w:pPr>
            <w:r w:rsidRPr="008E3C31">
              <w:rPr>
                <w:color w:val="2D2D2D"/>
              </w:rPr>
              <w:t>производство сельскохозяйственной продукции;</w:t>
            </w:r>
          </w:p>
          <w:p w:rsidR="00447034" w:rsidRDefault="00447034" w:rsidP="00447034">
            <w:pPr>
              <w:pStyle w:val="formattext"/>
              <w:spacing w:before="0" w:beforeAutospacing="0" w:after="0" w:afterAutospacing="0" w:line="315" w:lineRule="atLeast"/>
              <w:textAlignment w:val="baseline"/>
              <w:rPr>
                <w:color w:val="2D2D2D"/>
              </w:rPr>
            </w:pPr>
            <w:r w:rsidRPr="008E3C31">
              <w:rPr>
                <w:color w:val="2D2D2D"/>
              </w:rPr>
              <w:t>размещение гаража и иных вспомогательных сооружений;</w:t>
            </w:r>
          </w:p>
          <w:p w:rsidR="00447034" w:rsidRPr="008E3C31" w:rsidRDefault="00447034" w:rsidP="00447034">
            <w:pPr>
              <w:pStyle w:val="formattext"/>
              <w:spacing w:before="0" w:beforeAutospacing="0" w:after="0" w:afterAutospacing="0" w:line="315" w:lineRule="atLeast"/>
              <w:textAlignment w:val="baseline"/>
              <w:rPr>
                <w:color w:val="2D2D2D"/>
              </w:rPr>
            </w:pPr>
            <w:r w:rsidRPr="008E3C31">
              <w:rPr>
                <w:color w:val="2D2D2D"/>
              </w:rPr>
              <w:t>содержание сельскохозяйственных животных</w:t>
            </w:r>
          </w:p>
        </w:tc>
        <w:tc>
          <w:tcPr>
            <w:tcW w:w="709" w:type="dxa"/>
            <w:tcBorders>
              <w:top w:val="single" w:sz="4" w:space="0" w:color="auto"/>
              <w:left w:val="single" w:sz="4" w:space="0" w:color="auto"/>
              <w:bottom w:val="single" w:sz="4" w:space="0" w:color="auto"/>
            </w:tcBorders>
          </w:tcPr>
          <w:p w:rsidR="00447034" w:rsidRPr="008E3C31" w:rsidRDefault="00447034" w:rsidP="00447034">
            <w:pPr>
              <w:pStyle w:val="formattext"/>
              <w:spacing w:before="0" w:beforeAutospacing="0" w:after="0" w:afterAutospacing="0" w:line="315" w:lineRule="atLeast"/>
              <w:jc w:val="center"/>
              <w:textAlignment w:val="baseline"/>
              <w:rPr>
                <w:color w:val="2D2D2D"/>
              </w:rPr>
            </w:pPr>
            <w:r w:rsidRPr="008E3C31">
              <w:rPr>
                <w:color w:val="2D2D2D"/>
              </w:rPr>
              <w:t>2.2</w:t>
            </w:r>
          </w:p>
        </w:tc>
      </w:tr>
      <w:tr w:rsidR="00447034" w:rsidRPr="005342CD" w:rsidTr="00447034">
        <w:tc>
          <w:tcPr>
            <w:tcW w:w="2474" w:type="dxa"/>
            <w:tcBorders>
              <w:top w:val="single" w:sz="4" w:space="0" w:color="auto"/>
              <w:bottom w:val="single" w:sz="4" w:space="0" w:color="auto"/>
              <w:right w:val="single" w:sz="4" w:space="0" w:color="auto"/>
            </w:tcBorders>
          </w:tcPr>
          <w:p w:rsidR="00447034" w:rsidRPr="008E3C31" w:rsidRDefault="00447034" w:rsidP="00447034">
            <w:pPr>
              <w:pStyle w:val="formattext"/>
              <w:spacing w:before="0" w:beforeAutospacing="0" w:after="0" w:afterAutospacing="0" w:line="315" w:lineRule="atLeast"/>
              <w:textAlignment w:val="baseline"/>
              <w:rPr>
                <w:color w:val="2D2D2D"/>
              </w:rPr>
            </w:pPr>
            <w:r w:rsidRPr="008E3C31">
              <w:rPr>
                <w:color w:val="2D2D2D"/>
              </w:rPr>
              <w:t>Блокированная жилая застройка</w:t>
            </w:r>
          </w:p>
        </w:tc>
        <w:tc>
          <w:tcPr>
            <w:tcW w:w="6173" w:type="dxa"/>
            <w:tcBorders>
              <w:top w:val="single" w:sz="4" w:space="0" w:color="auto"/>
              <w:left w:val="single" w:sz="4" w:space="0" w:color="auto"/>
              <w:bottom w:val="single" w:sz="4" w:space="0" w:color="auto"/>
              <w:right w:val="single" w:sz="4" w:space="0" w:color="auto"/>
            </w:tcBorders>
          </w:tcPr>
          <w:p w:rsidR="00447034" w:rsidRPr="008E3C31" w:rsidRDefault="00447034" w:rsidP="007949E3">
            <w:pPr>
              <w:pStyle w:val="formattext"/>
              <w:spacing w:before="0" w:beforeAutospacing="0" w:after="0" w:afterAutospacing="0" w:line="315" w:lineRule="atLeast"/>
              <w:textAlignment w:val="baseline"/>
              <w:rPr>
                <w:color w:val="2D2D2D"/>
              </w:rPr>
            </w:pPr>
            <w:r w:rsidRPr="008E3C31">
              <w:rPr>
                <w:color w:val="2D2D2D"/>
              </w:rPr>
              <w:t>Размещение жилого дома, не предназначенного для раздела на квартиры,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 (жилые дома блокированной застройки);</w:t>
            </w:r>
            <w:r w:rsidRPr="008E3C31">
              <w:rPr>
                <w:color w:val="2D2D2D"/>
              </w:rPr>
              <w:br/>
              <w:t>разведение декоративных и плодовых деревьев, овощных и ягодных культур;</w:t>
            </w:r>
            <w:r w:rsidRPr="008E3C31">
              <w:rPr>
                <w:rStyle w:val="apple-converted-space"/>
                <w:color w:val="2D2D2D"/>
              </w:rPr>
              <w:t> </w:t>
            </w:r>
            <w:r w:rsidRPr="008E3C31">
              <w:rPr>
                <w:color w:val="2D2D2D"/>
              </w:rPr>
              <w:br/>
              <w:t>размещение индивидуальных гаражей и иных вспомогательных сооружений;</w:t>
            </w:r>
            <w:r w:rsidRPr="008E3C31">
              <w:rPr>
                <w:rStyle w:val="apple-converted-space"/>
                <w:color w:val="2D2D2D"/>
              </w:rPr>
              <w:t> </w:t>
            </w:r>
            <w:r w:rsidRPr="008E3C31">
              <w:rPr>
                <w:color w:val="2D2D2D"/>
              </w:rPr>
              <w:br/>
              <w:t>обустройство спортивных и детских площадок, площадок отдыха</w:t>
            </w:r>
          </w:p>
        </w:tc>
        <w:tc>
          <w:tcPr>
            <w:tcW w:w="709" w:type="dxa"/>
            <w:tcBorders>
              <w:top w:val="single" w:sz="4" w:space="0" w:color="auto"/>
              <w:left w:val="single" w:sz="4" w:space="0" w:color="auto"/>
              <w:bottom w:val="single" w:sz="4" w:space="0" w:color="auto"/>
            </w:tcBorders>
          </w:tcPr>
          <w:p w:rsidR="00447034" w:rsidRPr="008E3C31" w:rsidRDefault="00447034" w:rsidP="00447034">
            <w:pPr>
              <w:pStyle w:val="formattext"/>
              <w:spacing w:before="0" w:beforeAutospacing="0" w:after="0" w:afterAutospacing="0" w:line="315" w:lineRule="atLeast"/>
              <w:jc w:val="center"/>
              <w:textAlignment w:val="baseline"/>
              <w:rPr>
                <w:color w:val="2D2D2D"/>
              </w:rPr>
            </w:pPr>
            <w:r w:rsidRPr="008E3C31">
              <w:rPr>
                <w:color w:val="2D2D2D"/>
              </w:rPr>
              <w:t>2.3</w:t>
            </w:r>
          </w:p>
        </w:tc>
      </w:tr>
    </w:tbl>
    <w:p w:rsidR="00447034" w:rsidRPr="00BB4763" w:rsidRDefault="00447034" w:rsidP="00447034"/>
    <w:p w:rsidR="00447034" w:rsidRPr="00BB4763" w:rsidRDefault="00447034" w:rsidP="00447034">
      <w:pPr>
        <w:spacing w:after="0"/>
      </w:pPr>
      <w:r w:rsidRPr="00BB4763">
        <w:lastRenderedPageBreak/>
        <w:t>Условно разрешенные виды использования:</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474"/>
        <w:gridCol w:w="6173"/>
        <w:gridCol w:w="709"/>
      </w:tblGrid>
      <w:tr w:rsidR="00447034" w:rsidRPr="005342CD" w:rsidTr="00447034">
        <w:tc>
          <w:tcPr>
            <w:tcW w:w="2474" w:type="dxa"/>
            <w:tcBorders>
              <w:top w:val="single" w:sz="4" w:space="0" w:color="auto"/>
              <w:bottom w:val="single" w:sz="4" w:space="0" w:color="auto"/>
              <w:right w:val="single" w:sz="4" w:space="0" w:color="auto"/>
            </w:tcBorders>
            <w:vAlign w:val="center"/>
          </w:tcPr>
          <w:p w:rsidR="00447034" w:rsidRPr="005342CD" w:rsidRDefault="00447034" w:rsidP="00447034">
            <w:pPr>
              <w:pStyle w:val="af2"/>
              <w:ind w:left="-52" w:right="-42"/>
            </w:pPr>
            <w:r w:rsidRPr="005342CD">
              <w:t>Наименование вида разрешенного и</w:t>
            </w:r>
            <w:r>
              <w:t>спользования земельного участка</w:t>
            </w:r>
          </w:p>
        </w:tc>
        <w:tc>
          <w:tcPr>
            <w:tcW w:w="6173" w:type="dxa"/>
            <w:tcBorders>
              <w:top w:val="single" w:sz="4" w:space="0" w:color="auto"/>
              <w:left w:val="single" w:sz="4" w:space="0" w:color="auto"/>
              <w:bottom w:val="single" w:sz="4" w:space="0" w:color="auto"/>
              <w:right w:val="single" w:sz="4" w:space="0" w:color="auto"/>
            </w:tcBorders>
            <w:vAlign w:val="center"/>
          </w:tcPr>
          <w:p w:rsidR="00447034" w:rsidRPr="005342CD" w:rsidRDefault="00447034" w:rsidP="00447034">
            <w:pPr>
              <w:pStyle w:val="af2"/>
              <w:ind w:left="-52" w:right="-42"/>
            </w:pPr>
            <w:r w:rsidRPr="005342CD">
              <w:t>Описание вида разрешенного ис</w:t>
            </w:r>
            <w:r>
              <w:t>пользования земельного участка</w:t>
            </w:r>
          </w:p>
        </w:tc>
        <w:tc>
          <w:tcPr>
            <w:tcW w:w="709" w:type="dxa"/>
            <w:tcBorders>
              <w:top w:val="single" w:sz="4" w:space="0" w:color="auto"/>
              <w:left w:val="single" w:sz="4" w:space="0" w:color="auto"/>
              <w:bottom w:val="single" w:sz="4" w:space="0" w:color="auto"/>
            </w:tcBorders>
            <w:vAlign w:val="center"/>
          </w:tcPr>
          <w:p w:rsidR="00447034" w:rsidRPr="005342CD" w:rsidRDefault="00447034" w:rsidP="00447034">
            <w:pPr>
              <w:pStyle w:val="af2"/>
              <w:ind w:left="-52" w:right="-42"/>
            </w:pPr>
            <w:r>
              <w:t>Код</w:t>
            </w:r>
          </w:p>
        </w:tc>
      </w:tr>
      <w:tr w:rsidR="00447034" w:rsidRPr="005342CD" w:rsidTr="00447034">
        <w:tc>
          <w:tcPr>
            <w:tcW w:w="2474" w:type="dxa"/>
            <w:tcBorders>
              <w:top w:val="single" w:sz="4" w:space="0" w:color="auto"/>
              <w:bottom w:val="single" w:sz="4" w:space="0" w:color="auto"/>
              <w:right w:val="single" w:sz="4" w:space="0" w:color="auto"/>
            </w:tcBorders>
          </w:tcPr>
          <w:p w:rsidR="00447034" w:rsidRPr="00D43AD5" w:rsidRDefault="00447034" w:rsidP="00447034">
            <w:pPr>
              <w:pStyle w:val="af1"/>
              <w:jc w:val="left"/>
            </w:pPr>
            <w:r w:rsidRPr="00D43AD5">
              <w:t>Обслуживание жилой застройки</w:t>
            </w:r>
          </w:p>
        </w:tc>
        <w:tc>
          <w:tcPr>
            <w:tcW w:w="6173" w:type="dxa"/>
            <w:tcBorders>
              <w:top w:val="single" w:sz="4" w:space="0" w:color="auto"/>
              <w:left w:val="single" w:sz="4" w:space="0" w:color="auto"/>
              <w:bottom w:val="single" w:sz="4" w:space="0" w:color="auto"/>
              <w:right w:val="single" w:sz="4" w:space="0" w:color="auto"/>
            </w:tcBorders>
          </w:tcPr>
          <w:p w:rsidR="00447034" w:rsidRPr="00D43AD5" w:rsidRDefault="00447034" w:rsidP="00447034">
            <w:pPr>
              <w:pStyle w:val="af1"/>
              <w:jc w:val="left"/>
            </w:pPr>
            <w:r w:rsidRPr="00D43AD5">
              <w:t>Размещение объектов капитального строительства, размещение которых предусмотрено видами разрешенного использования с кодами 3.1, 3.2, 3.3, 3.4, 3.4.1, 3.5.1, 3.6, 3.7, 3.10.1, 4.1, 4.3, 4.4, 4.6, 4.7, 4.9, если их размещение связано с удовлетворением повседневных потребностей жителей, не причиняет вреда окружающей среде и санитарному благополучию, не причиняет существенного неудобства жителям, не требует установления санитарной зоны</w:t>
            </w:r>
          </w:p>
        </w:tc>
        <w:tc>
          <w:tcPr>
            <w:tcW w:w="709" w:type="dxa"/>
            <w:tcBorders>
              <w:top w:val="single" w:sz="4" w:space="0" w:color="auto"/>
              <w:left w:val="single" w:sz="4" w:space="0" w:color="auto"/>
              <w:bottom w:val="single" w:sz="4" w:space="0" w:color="auto"/>
            </w:tcBorders>
          </w:tcPr>
          <w:p w:rsidR="00447034" w:rsidRDefault="00447034" w:rsidP="00447034">
            <w:pPr>
              <w:pStyle w:val="af1"/>
              <w:jc w:val="left"/>
            </w:pPr>
            <w:r w:rsidRPr="00D43AD5">
              <w:t>2.7</w:t>
            </w:r>
          </w:p>
        </w:tc>
      </w:tr>
    </w:tbl>
    <w:p w:rsidR="00447034" w:rsidRDefault="00447034" w:rsidP="00447034">
      <w:pPr>
        <w:ind w:left="1069" w:firstLine="0"/>
      </w:pPr>
    </w:p>
    <w:p w:rsidR="008A3751" w:rsidRPr="00BB4763" w:rsidRDefault="008A3751" w:rsidP="008A3751">
      <w:pPr>
        <w:spacing w:after="0"/>
      </w:pPr>
      <w:r>
        <w:t>Вспомогательные</w:t>
      </w:r>
      <w:r w:rsidRPr="00BB4763">
        <w:t xml:space="preserve"> виды </w:t>
      </w:r>
      <w:r>
        <w:t xml:space="preserve">разрешенного </w:t>
      </w:r>
      <w:r w:rsidRPr="00BB4763">
        <w:t>использования:</w:t>
      </w:r>
    </w:p>
    <w:tbl>
      <w:tblPr>
        <w:tblW w:w="9356"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474"/>
        <w:gridCol w:w="6173"/>
        <w:gridCol w:w="709"/>
      </w:tblGrid>
      <w:tr w:rsidR="008A3751" w:rsidRPr="005342CD" w:rsidTr="008A3751">
        <w:tc>
          <w:tcPr>
            <w:tcW w:w="2474" w:type="dxa"/>
            <w:tcBorders>
              <w:top w:val="single" w:sz="4" w:space="0" w:color="auto"/>
              <w:bottom w:val="single" w:sz="4" w:space="0" w:color="auto"/>
              <w:right w:val="single" w:sz="4" w:space="0" w:color="auto"/>
            </w:tcBorders>
            <w:vAlign w:val="center"/>
          </w:tcPr>
          <w:p w:rsidR="008A3751" w:rsidRPr="005342CD" w:rsidRDefault="008A3751" w:rsidP="008A3751">
            <w:pPr>
              <w:pStyle w:val="af2"/>
              <w:ind w:left="-52" w:right="-42"/>
            </w:pPr>
            <w:r w:rsidRPr="005342CD">
              <w:t>Наименование вида разрешенного и</w:t>
            </w:r>
            <w:r>
              <w:t>спользования земельного участка</w:t>
            </w:r>
          </w:p>
        </w:tc>
        <w:tc>
          <w:tcPr>
            <w:tcW w:w="6173" w:type="dxa"/>
            <w:tcBorders>
              <w:top w:val="single" w:sz="4" w:space="0" w:color="auto"/>
              <w:left w:val="single" w:sz="4" w:space="0" w:color="auto"/>
              <w:bottom w:val="single" w:sz="4" w:space="0" w:color="auto"/>
              <w:right w:val="single" w:sz="4" w:space="0" w:color="auto"/>
            </w:tcBorders>
            <w:vAlign w:val="center"/>
          </w:tcPr>
          <w:p w:rsidR="008A3751" w:rsidRPr="005342CD" w:rsidRDefault="008A3751" w:rsidP="008A3751">
            <w:pPr>
              <w:pStyle w:val="af2"/>
              <w:ind w:left="-52" w:right="-42"/>
            </w:pPr>
            <w:r w:rsidRPr="005342CD">
              <w:t>Описание вида разрешенного ис</w:t>
            </w:r>
            <w:r>
              <w:t>пользования земельного участка</w:t>
            </w:r>
          </w:p>
        </w:tc>
        <w:tc>
          <w:tcPr>
            <w:tcW w:w="709" w:type="dxa"/>
            <w:tcBorders>
              <w:top w:val="single" w:sz="4" w:space="0" w:color="auto"/>
              <w:left w:val="single" w:sz="4" w:space="0" w:color="auto"/>
              <w:bottom w:val="single" w:sz="4" w:space="0" w:color="auto"/>
            </w:tcBorders>
            <w:vAlign w:val="center"/>
          </w:tcPr>
          <w:p w:rsidR="008A3751" w:rsidRPr="005342CD" w:rsidRDefault="008A3751" w:rsidP="008A3751">
            <w:pPr>
              <w:pStyle w:val="af2"/>
              <w:ind w:left="-52" w:right="-42"/>
            </w:pPr>
            <w:r>
              <w:t>Код</w:t>
            </w:r>
          </w:p>
        </w:tc>
      </w:tr>
      <w:tr w:rsidR="008A3751" w:rsidRPr="005342CD" w:rsidTr="008A3751">
        <w:tc>
          <w:tcPr>
            <w:tcW w:w="2474" w:type="dxa"/>
            <w:tcBorders>
              <w:top w:val="single" w:sz="4" w:space="0" w:color="auto"/>
              <w:bottom w:val="single" w:sz="4" w:space="0" w:color="auto"/>
              <w:right w:val="single" w:sz="4" w:space="0" w:color="auto"/>
            </w:tcBorders>
          </w:tcPr>
          <w:p w:rsidR="008A3751" w:rsidRPr="00460624" w:rsidRDefault="008A3751" w:rsidP="008A3751">
            <w:pPr>
              <w:pStyle w:val="formattext"/>
              <w:spacing w:before="0" w:beforeAutospacing="0" w:after="0" w:afterAutospacing="0"/>
              <w:jc w:val="both"/>
              <w:textAlignment w:val="baseline"/>
            </w:pPr>
            <w:r w:rsidRPr="00460624">
              <w:t>Земельные участки (территории) общего пользования</w:t>
            </w:r>
          </w:p>
        </w:tc>
        <w:tc>
          <w:tcPr>
            <w:tcW w:w="6173" w:type="dxa"/>
            <w:tcBorders>
              <w:top w:val="single" w:sz="4" w:space="0" w:color="auto"/>
              <w:left w:val="single" w:sz="4" w:space="0" w:color="auto"/>
              <w:bottom w:val="single" w:sz="4" w:space="0" w:color="auto"/>
              <w:right w:val="single" w:sz="4" w:space="0" w:color="auto"/>
            </w:tcBorders>
          </w:tcPr>
          <w:p w:rsidR="008A3751" w:rsidRPr="00460624" w:rsidRDefault="008A3751" w:rsidP="008A3751">
            <w:pPr>
              <w:pStyle w:val="formattext"/>
              <w:spacing w:before="0" w:beforeAutospacing="0" w:after="0" w:afterAutospacing="0"/>
              <w:jc w:val="both"/>
              <w:textAlignment w:val="baseline"/>
            </w:pPr>
            <w:r w:rsidRPr="00460624">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709" w:type="dxa"/>
            <w:tcBorders>
              <w:top w:val="single" w:sz="4" w:space="0" w:color="auto"/>
              <w:left w:val="single" w:sz="4" w:space="0" w:color="auto"/>
              <w:bottom w:val="single" w:sz="4" w:space="0" w:color="auto"/>
            </w:tcBorders>
          </w:tcPr>
          <w:p w:rsidR="008A3751" w:rsidRPr="00460624" w:rsidRDefault="008A3751" w:rsidP="008A3751">
            <w:pPr>
              <w:pStyle w:val="formattext"/>
              <w:spacing w:before="0" w:beforeAutospacing="0" w:after="0" w:afterAutospacing="0"/>
              <w:jc w:val="both"/>
              <w:textAlignment w:val="baseline"/>
            </w:pPr>
            <w:r w:rsidRPr="00460624">
              <w:t>12.0</w:t>
            </w:r>
          </w:p>
        </w:tc>
      </w:tr>
      <w:tr w:rsidR="008A3751" w:rsidRPr="005342CD" w:rsidTr="008A3751">
        <w:tc>
          <w:tcPr>
            <w:tcW w:w="2474" w:type="dxa"/>
            <w:tcBorders>
              <w:top w:val="single" w:sz="4" w:space="0" w:color="auto"/>
              <w:bottom w:val="single" w:sz="4" w:space="0" w:color="auto"/>
              <w:right w:val="single" w:sz="4" w:space="0" w:color="auto"/>
            </w:tcBorders>
          </w:tcPr>
          <w:p w:rsidR="008A3751" w:rsidRPr="00460624" w:rsidRDefault="008A3751" w:rsidP="008A3751">
            <w:pPr>
              <w:pStyle w:val="formattext"/>
              <w:spacing w:before="0" w:beforeAutospacing="0" w:after="0" w:afterAutospacing="0"/>
              <w:jc w:val="both"/>
              <w:textAlignment w:val="baseline"/>
            </w:pPr>
            <w:r w:rsidRPr="00460624">
              <w:t>Ведение огородничества</w:t>
            </w:r>
          </w:p>
        </w:tc>
        <w:tc>
          <w:tcPr>
            <w:tcW w:w="6173" w:type="dxa"/>
            <w:tcBorders>
              <w:top w:val="single" w:sz="4" w:space="0" w:color="auto"/>
              <w:left w:val="single" w:sz="4" w:space="0" w:color="auto"/>
              <w:bottom w:val="single" w:sz="4" w:space="0" w:color="auto"/>
              <w:right w:val="single" w:sz="4" w:space="0" w:color="auto"/>
            </w:tcBorders>
          </w:tcPr>
          <w:p w:rsidR="008A3751" w:rsidRPr="00460624" w:rsidRDefault="008A3751" w:rsidP="008A3751">
            <w:pPr>
              <w:pStyle w:val="formattext"/>
              <w:spacing w:before="0" w:beforeAutospacing="0" w:after="0" w:afterAutospacing="0"/>
              <w:jc w:val="both"/>
              <w:textAlignment w:val="baseline"/>
            </w:pPr>
            <w:r w:rsidRPr="00460624">
              <w:t>Осуществление деятельности, связанной с выращиванием ягодных, овощных, бахчевых или иных сельскохозяйственных культур и картофеля; размещение некапитального жилого строения и хозяйственных строений и сооружений, предназначенных для хранения сельскохозяйственных орудий труда и выращенной сельскохозяйственной продукции</w:t>
            </w:r>
          </w:p>
        </w:tc>
        <w:tc>
          <w:tcPr>
            <w:tcW w:w="709" w:type="dxa"/>
            <w:tcBorders>
              <w:top w:val="single" w:sz="4" w:space="0" w:color="auto"/>
              <w:left w:val="single" w:sz="4" w:space="0" w:color="auto"/>
              <w:bottom w:val="single" w:sz="4" w:space="0" w:color="auto"/>
            </w:tcBorders>
          </w:tcPr>
          <w:p w:rsidR="008A3751" w:rsidRPr="00460624" w:rsidRDefault="008A3751" w:rsidP="008A3751">
            <w:pPr>
              <w:pStyle w:val="formattext"/>
              <w:spacing w:before="0" w:beforeAutospacing="0" w:after="0" w:afterAutospacing="0"/>
              <w:jc w:val="both"/>
              <w:textAlignment w:val="baseline"/>
            </w:pPr>
            <w:r w:rsidRPr="00460624">
              <w:t>13.1</w:t>
            </w:r>
          </w:p>
        </w:tc>
      </w:tr>
      <w:tr w:rsidR="008A3751" w:rsidRPr="005342CD" w:rsidTr="008A3751">
        <w:tc>
          <w:tcPr>
            <w:tcW w:w="2474" w:type="dxa"/>
            <w:tcBorders>
              <w:top w:val="single" w:sz="4" w:space="0" w:color="auto"/>
              <w:bottom w:val="single" w:sz="4" w:space="0" w:color="auto"/>
              <w:right w:val="single" w:sz="4" w:space="0" w:color="auto"/>
            </w:tcBorders>
          </w:tcPr>
          <w:p w:rsidR="008A3751" w:rsidRPr="00460624" w:rsidRDefault="008A3751" w:rsidP="008A3751">
            <w:pPr>
              <w:pStyle w:val="formattext"/>
              <w:spacing w:before="0" w:beforeAutospacing="0" w:after="0" w:afterAutospacing="0"/>
              <w:jc w:val="both"/>
              <w:textAlignment w:val="baseline"/>
            </w:pPr>
            <w:r w:rsidRPr="00460624">
              <w:t>Ведение садоводства</w:t>
            </w:r>
          </w:p>
        </w:tc>
        <w:tc>
          <w:tcPr>
            <w:tcW w:w="6173" w:type="dxa"/>
            <w:tcBorders>
              <w:top w:val="single" w:sz="4" w:space="0" w:color="auto"/>
              <w:left w:val="single" w:sz="4" w:space="0" w:color="auto"/>
              <w:bottom w:val="single" w:sz="4" w:space="0" w:color="auto"/>
              <w:right w:val="single" w:sz="4" w:space="0" w:color="auto"/>
            </w:tcBorders>
          </w:tcPr>
          <w:p w:rsidR="008A3751" w:rsidRPr="00460624" w:rsidRDefault="008A3751" w:rsidP="008A3751">
            <w:pPr>
              <w:pStyle w:val="formattext"/>
              <w:spacing w:before="0" w:beforeAutospacing="0" w:after="0" w:afterAutospacing="0"/>
              <w:jc w:val="both"/>
              <w:textAlignment w:val="baseline"/>
            </w:pPr>
            <w:r w:rsidRPr="00460624">
              <w:t>Осуществление деятельности, связанной с выращиванием плодовых, ягодных, овощных, бахчевых или иных сельскохозяйственных культур и картофеля; размещение садового дома, предназначенного для отдыха и не подлежащего разделу на квартиры; размещение хозяйственных строений и сооружений</w:t>
            </w:r>
          </w:p>
        </w:tc>
        <w:tc>
          <w:tcPr>
            <w:tcW w:w="709" w:type="dxa"/>
            <w:tcBorders>
              <w:top w:val="single" w:sz="4" w:space="0" w:color="auto"/>
              <w:left w:val="single" w:sz="4" w:space="0" w:color="auto"/>
              <w:bottom w:val="single" w:sz="4" w:space="0" w:color="auto"/>
            </w:tcBorders>
          </w:tcPr>
          <w:p w:rsidR="008A3751" w:rsidRPr="00460624" w:rsidRDefault="008A3751" w:rsidP="008A3751">
            <w:pPr>
              <w:pStyle w:val="formattext"/>
              <w:spacing w:before="0" w:beforeAutospacing="0" w:after="0" w:afterAutospacing="0"/>
              <w:jc w:val="both"/>
              <w:textAlignment w:val="baseline"/>
            </w:pPr>
            <w:r w:rsidRPr="00460624">
              <w:t>13.2</w:t>
            </w:r>
          </w:p>
        </w:tc>
      </w:tr>
    </w:tbl>
    <w:p w:rsidR="008A3751" w:rsidRPr="00BB4763" w:rsidRDefault="008A3751" w:rsidP="00447034">
      <w:pPr>
        <w:ind w:left="1069" w:firstLine="0"/>
      </w:pPr>
    </w:p>
    <w:p w:rsidR="00447034" w:rsidRPr="00BB4763" w:rsidRDefault="00447034" w:rsidP="00447034">
      <w:r w:rsidRPr="00BB4763">
        <w:rPr>
          <w:i/>
        </w:rPr>
        <w:t xml:space="preserve">Таблица 1 </w:t>
      </w:r>
      <w:r w:rsidRPr="00BB4763">
        <w:t>Предельные размеры земельных участков и предельные параметры разрешенного строительства</w:t>
      </w:r>
    </w:p>
    <w:tbl>
      <w:tblPr>
        <w:tblW w:w="974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tblPr>
      <w:tblGrid>
        <w:gridCol w:w="6061"/>
        <w:gridCol w:w="709"/>
        <w:gridCol w:w="2976"/>
      </w:tblGrid>
      <w:tr w:rsidR="00447034" w:rsidRPr="00BB4763" w:rsidTr="00447034">
        <w:tc>
          <w:tcPr>
            <w:tcW w:w="6770" w:type="dxa"/>
            <w:gridSpan w:val="2"/>
            <w:vMerge w:val="restart"/>
            <w:tcBorders>
              <w:top w:val="single" w:sz="4" w:space="0" w:color="auto"/>
              <w:left w:val="single" w:sz="4" w:space="0" w:color="auto"/>
              <w:right w:val="single" w:sz="4" w:space="0" w:color="auto"/>
            </w:tcBorders>
            <w:vAlign w:val="center"/>
          </w:tcPr>
          <w:p w:rsidR="00447034" w:rsidRPr="00BB4763" w:rsidRDefault="00447034" w:rsidP="00447034">
            <w:pPr>
              <w:ind w:firstLine="0"/>
              <w:jc w:val="left"/>
            </w:pPr>
            <w:r w:rsidRPr="00BB4763">
              <w:t xml:space="preserve">Виды параметров и единицы </w:t>
            </w:r>
            <w:r w:rsidRPr="00BB4763">
              <w:br/>
              <w:t>измерения</w:t>
            </w:r>
          </w:p>
        </w:tc>
        <w:tc>
          <w:tcPr>
            <w:tcW w:w="2976" w:type="dxa"/>
            <w:tcBorders>
              <w:top w:val="single" w:sz="4" w:space="0" w:color="auto"/>
              <w:left w:val="single" w:sz="4" w:space="0" w:color="auto"/>
              <w:bottom w:val="single" w:sz="4" w:space="0" w:color="auto"/>
              <w:right w:val="single" w:sz="4" w:space="0" w:color="auto"/>
            </w:tcBorders>
          </w:tcPr>
          <w:p w:rsidR="00447034" w:rsidRPr="00BB4763" w:rsidRDefault="00447034" w:rsidP="00447034">
            <w:pPr>
              <w:ind w:firstLine="0"/>
              <w:jc w:val="left"/>
            </w:pPr>
            <w:r w:rsidRPr="00BB4763">
              <w:t xml:space="preserve">Значения параметров применительно к основным разрешенным видам использования </w:t>
            </w:r>
            <w:r w:rsidRPr="00BB4763">
              <w:lastRenderedPageBreak/>
              <w:t>недвижимости</w:t>
            </w:r>
          </w:p>
        </w:tc>
      </w:tr>
      <w:tr w:rsidR="00447034" w:rsidRPr="00BB4763" w:rsidTr="00447034">
        <w:trPr>
          <w:cantSplit/>
          <w:trHeight w:val="483"/>
        </w:trPr>
        <w:tc>
          <w:tcPr>
            <w:tcW w:w="6770" w:type="dxa"/>
            <w:gridSpan w:val="2"/>
            <w:vMerge/>
            <w:tcBorders>
              <w:left w:val="single" w:sz="4" w:space="0" w:color="auto"/>
              <w:bottom w:val="single" w:sz="4" w:space="0" w:color="auto"/>
              <w:right w:val="single" w:sz="4" w:space="0" w:color="auto"/>
            </w:tcBorders>
          </w:tcPr>
          <w:p w:rsidR="00447034" w:rsidRPr="00BB4763" w:rsidRDefault="00447034" w:rsidP="00447034">
            <w:pPr>
              <w:ind w:firstLine="0"/>
              <w:jc w:val="left"/>
            </w:pPr>
          </w:p>
        </w:tc>
        <w:tc>
          <w:tcPr>
            <w:tcW w:w="2976" w:type="dxa"/>
            <w:tcBorders>
              <w:top w:val="single" w:sz="4" w:space="0" w:color="auto"/>
              <w:left w:val="single" w:sz="4" w:space="0" w:color="auto"/>
              <w:bottom w:val="single" w:sz="4" w:space="0" w:color="auto"/>
              <w:right w:val="single" w:sz="4" w:space="0" w:color="auto"/>
            </w:tcBorders>
          </w:tcPr>
          <w:p w:rsidR="00447034" w:rsidRPr="00BB4763" w:rsidRDefault="00447034" w:rsidP="00447034">
            <w:pPr>
              <w:ind w:firstLine="0"/>
              <w:jc w:val="left"/>
            </w:pPr>
            <w:r w:rsidRPr="00BB4763">
              <w:t>Отдельно стоящий односемейный дом</w:t>
            </w:r>
          </w:p>
        </w:tc>
      </w:tr>
      <w:tr w:rsidR="00447034" w:rsidRPr="00BB4763" w:rsidTr="00447034">
        <w:tc>
          <w:tcPr>
            <w:tcW w:w="6770" w:type="dxa"/>
            <w:gridSpan w:val="2"/>
            <w:tcBorders>
              <w:top w:val="single" w:sz="4" w:space="0" w:color="auto"/>
              <w:left w:val="single" w:sz="4" w:space="0" w:color="auto"/>
              <w:bottom w:val="single" w:sz="4" w:space="0" w:color="auto"/>
              <w:right w:val="single" w:sz="4" w:space="0" w:color="auto"/>
            </w:tcBorders>
          </w:tcPr>
          <w:p w:rsidR="00447034" w:rsidRPr="00BB4763" w:rsidRDefault="00447034" w:rsidP="00447034">
            <w:pPr>
              <w:ind w:firstLine="0"/>
              <w:jc w:val="left"/>
            </w:pPr>
            <w:r w:rsidRPr="00BB4763">
              <w:t>Предельные параметры земельных участков</w:t>
            </w:r>
          </w:p>
        </w:tc>
        <w:tc>
          <w:tcPr>
            <w:tcW w:w="2976" w:type="dxa"/>
            <w:tcBorders>
              <w:top w:val="single" w:sz="4" w:space="0" w:color="auto"/>
              <w:left w:val="single" w:sz="4" w:space="0" w:color="auto"/>
              <w:bottom w:val="single" w:sz="4" w:space="0" w:color="auto"/>
              <w:right w:val="single" w:sz="4" w:space="0" w:color="auto"/>
            </w:tcBorders>
          </w:tcPr>
          <w:p w:rsidR="00447034" w:rsidRPr="00BB4763" w:rsidRDefault="00447034" w:rsidP="00447034">
            <w:pPr>
              <w:ind w:firstLine="0"/>
              <w:jc w:val="left"/>
            </w:pPr>
          </w:p>
        </w:tc>
      </w:tr>
      <w:tr w:rsidR="00447034" w:rsidRPr="00BB4763" w:rsidTr="00447034">
        <w:trPr>
          <w:trHeight w:val="288"/>
        </w:trPr>
        <w:tc>
          <w:tcPr>
            <w:tcW w:w="6061" w:type="dxa"/>
            <w:tcBorders>
              <w:top w:val="single" w:sz="4" w:space="0" w:color="auto"/>
              <w:left w:val="single" w:sz="4" w:space="0" w:color="auto"/>
              <w:bottom w:val="single" w:sz="4" w:space="0" w:color="auto"/>
              <w:right w:val="single" w:sz="4" w:space="0" w:color="auto"/>
            </w:tcBorders>
          </w:tcPr>
          <w:p w:rsidR="00447034" w:rsidRPr="00BB4763" w:rsidRDefault="00447034" w:rsidP="00447034">
            <w:pPr>
              <w:ind w:firstLine="0"/>
              <w:jc w:val="left"/>
            </w:pPr>
            <w:r w:rsidRPr="00BB4763">
              <w:t>- Минимальная площадь</w:t>
            </w:r>
          </w:p>
        </w:tc>
        <w:tc>
          <w:tcPr>
            <w:tcW w:w="709" w:type="dxa"/>
            <w:tcBorders>
              <w:top w:val="single" w:sz="4" w:space="0" w:color="auto"/>
              <w:left w:val="single" w:sz="4" w:space="0" w:color="auto"/>
              <w:bottom w:val="single" w:sz="4" w:space="0" w:color="auto"/>
              <w:right w:val="single" w:sz="4" w:space="0" w:color="auto"/>
            </w:tcBorders>
          </w:tcPr>
          <w:p w:rsidR="00447034" w:rsidRPr="00BB4763" w:rsidRDefault="00447034" w:rsidP="00447034">
            <w:pPr>
              <w:ind w:firstLine="0"/>
              <w:jc w:val="left"/>
            </w:pPr>
            <w:r w:rsidRPr="00BB4763">
              <w:t>кв.м</w:t>
            </w:r>
          </w:p>
        </w:tc>
        <w:tc>
          <w:tcPr>
            <w:tcW w:w="2976" w:type="dxa"/>
            <w:tcBorders>
              <w:top w:val="single" w:sz="4" w:space="0" w:color="auto"/>
              <w:left w:val="single" w:sz="4" w:space="0" w:color="auto"/>
              <w:bottom w:val="single" w:sz="4" w:space="0" w:color="auto"/>
              <w:right w:val="single" w:sz="4" w:space="0" w:color="auto"/>
            </w:tcBorders>
          </w:tcPr>
          <w:p w:rsidR="00447034" w:rsidRPr="00BB4763" w:rsidRDefault="00447034" w:rsidP="00447034">
            <w:pPr>
              <w:ind w:firstLine="0"/>
              <w:jc w:val="left"/>
            </w:pPr>
            <w:r w:rsidRPr="00BB4763">
              <w:t>600</w:t>
            </w:r>
          </w:p>
        </w:tc>
      </w:tr>
      <w:tr w:rsidR="00447034" w:rsidRPr="00BB4763" w:rsidTr="00447034">
        <w:trPr>
          <w:trHeight w:val="288"/>
        </w:trPr>
        <w:tc>
          <w:tcPr>
            <w:tcW w:w="6061" w:type="dxa"/>
            <w:tcBorders>
              <w:top w:val="single" w:sz="4" w:space="0" w:color="auto"/>
              <w:left w:val="single" w:sz="4" w:space="0" w:color="auto"/>
              <w:bottom w:val="single" w:sz="4" w:space="0" w:color="auto"/>
              <w:right w:val="single" w:sz="4" w:space="0" w:color="auto"/>
            </w:tcBorders>
          </w:tcPr>
          <w:p w:rsidR="00447034" w:rsidRPr="00BB4763" w:rsidRDefault="00447034" w:rsidP="00447034">
            <w:pPr>
              <w:ind w:firstLine="0"/>
              <w:jc w:val="left"/>
            </w:pPr>
            <w:r w:rsidRPr="00BB4763">
              <w:t>- Максимальная площадь</w:t>
            </w:r>
          </w:p>
        </w:tc>
        <w:tc>
          <w:tcPr>
            <w:tcW w:w="709" w:type="dxa"/>
            <w:tcBorders>
              <w:top w:val="single" w:sz="4" w:space="0" w:color="auto"/>
              <w:left w:val="single" w:sz="4" w:space="0" w:color="auto"/>
              <w:bottom w:val="single" w:sz="4" w:space="0" w:color="auto"/>
              <w:right w:val="single" w:sz="4" w:space="0" w:color="auto"/>
            </w:tcBorders>
          </w:tcPr>
          <w:p w:rsidR="00447034" w:rsidRPr="00BB4763" w:rsidRDefault="00447034" w:rsidP="00447034">
            <w:pPr>
              <w:ind w:firstLine="0"/>
              <w:jc w:val="left"/>
            </w:pPr>
            <w:r w:rsidRPr="00BB4763">
              <w:t>кв.м</w:t>
            </w:r>
          </w:p>
        </w:tc>
        <w:tc>
          <w:tcPr>
            <w:tcW w:w="2976" w:type="dxa"/>
            <w:tcBorders>
              <w:top w:val="single" w:sz="4" w:space="0" w:color="auto"/>
              <w:left w:val="single" w:sz="4" w:space="0" w:color="auto"/>
              <w:bottom w:val="single" w:sz="4" w:space="0" w:color="auto"/>
              <w:right w:val="single" w:sz="4" w:space="0" w:color="auto"/>
            </w:tcBorders>
          </w:tcPr>
          <w:p w:rsidR="00447034" w:rsidRPr="00BB4763" w:rsidRDefault="00447034" w:rsidP="00447034">
            <w:pPr>
              <w:ind w:firstLine="0"/>
              <w:jc w:val="left"/>
            </w:pPr>
            <w:r w:rsidRPr="00BB4763">
              <w:t>1500</w:t>
            </w:r>
          </w:p>
        </w:tc>
      </w:tr>
      <w:tr w:rsidR="00447034" w:rsidRPr="00BB4763" w:rsidTr="00447034">
        <w:tc>
          <w:tcPr>
            <w:tcW w:w="6061" w:type="dxa"/>
            <w:tcBorders>
              <w:top w:val="single" w:sz="4" w:space="0" w:color="auto"/>
              <w:left w:val="single" w:sz="4" w:space="0" w:color="auto"/>
              <w:bottom w:val="single" w:sz="4" w:space="0" w:color="auto"/>
              <w:right w:val="single" w:sz="4" w:space="0" w:color="auto"/>
            </w:tcBorders>
          </w:tcPr>
          <w:p w:rsidR="00447034" w:rsidRPr="00BB4763" w:rsidRDefault="00447034" w:rsidP="00447034">
            <w:pPr>
              <w:ind w:firstLine="0"/>
              <w:jc w:val="left"/>
            </w:pPr>
            <w:r w:rsidRPr="00BB4763">
              <w:t xml:space="preserve">- Минимальная ширина участка вдоль фронта улицы </w:t>
            </w:r>
          </w:p>
        </w:tc>
        <w:tc>
          <w:tcPr>
            <w:tcW w:w="709" w:type="dxa"/>
            <w:tcBorders>
              <w:top w:val="single" w:sz="4" w:space="0" w:color="auto"/>
              <w:left w:val="single" w:sz="4" w:space="0" w:color="auto"/>
              <w:bottom w:val="single" w:sz="4" w:space="0" w:color="auto"/>
              <w:right w:val="single" w:sz="4" w:space="0" w:color="auto"/>
            </w:tcBorders>
          </w:tcPr>
          <w:p w:rsidR="00447034" w:rsidRPr="00BB4763" w:rsidRDefault="00447034" w:rsidP="00447034">
            <w:pPr>
              <w:ind w:firstLine="0"/>
              <w:jc w:val="left"/>
            </w:pPr>
            <w:r w:rsidRPr="00BB4763">
              <w:t>м</w:t>
            </w:r>
          </w:p>
        </w:tc>
        <w:tc>
          <w:tcPr>
            <w:tcW w:w="2976" w:type="dxa"/>
            <w:tcBorders>
              <w:top w:val="single" w:sz="4" w:space="0" w:color="auto"/>
              <w:left w:val="single" w:sz="4" w:space="0" w:color="auto"/>
              <w:bottom w:val="single" w:sz="4" w:space="0" w:color="auto"/>
              <w:right w:val="single" w:sz="4" w:space="0" w:color="auto"/>
            </w:tcBorders>
          </w:tcPr>
          <w:p w:rsidR="00447034" w:rsidRPr="00BB4763" w:rsidRDefault="00447034" w:rsidP="00447034">
            <w:pPr>
              <w:ind w:firstLine="0"/>
              <w:jc w:val="left"/>
            </w:pPr>
            <w:r w:rsidRPr="00BB4763">
              <w:t>1</w:t>
            </w:r>
            <w:r w:rsidR="007A405C">
              <w:t>2</w:t>
            </w:r>
          </w:p>
        </w:tc>
      </w:tr>
      <w:tr w:rsidR="00447034" w:rsidRPr="00BB4763" w:rsidTr="00447034">
        <w:trPr>
          <w:cantSplit/>
        </w:trPr>
        <w:tc>
          <w:tcPr>
            <w:tcW w:w="6770" w:type="dxa"/>
            <w:gridSpan w:val="2"/>
            <w:tcBorders>
              <w:top w:val="single" w:sz="4" w:space="0" w:color="auto"/>
              <w:left w:val="single" w:sz="4" w:space="0" w:color="auto"/>
              <w:bottom w:val="single" w:sz="4" w:space="0" w:color="auto"/>
              <w:right w:val="single" w:sz="4" w:space="0" w:color="auto"/>
            </w:tcBorders>
          </w:tcPr>
          <w:p w:rsidR="00447034" w:rsidRPr="00BB4763" w:rsidRDefault="00447034" w:rsidP="00447034">
            <w:pPr>
              <w:ind w:firstLine="0"/>
              <w:jc w:val="left"/>
            </w:pPr>
            <w:r w:rsidRPr="00BB4763">
              <w:t>Предельные параметры разрешенного строительства в пределах участков</w:t>
            </w:r>
          </w:p>
        </w:tc>
        <w:tc>
          <w:tcPr>
            <w:tcW w:w="2976" w:type="dxa"/>
            <w:tcBorders>
              <w:top w:val="single" w:sz="4" w:space="0" w:color="auto"/>
              <w:left w:val="single" w:sz="4" w:space="0" w:color="auto"/>
              <w:bottom w:val="single" w:sz="4" w:space="0" w:color="auto"/>
              <w:right w:val="single" w:sz="4" w:space="0" w:color="auto"/>
            </w:tcBorders>
          </w:tcPr>
          <w:p w:rsidR="00447034" w:rsidRPr="00BB4763" w:rsidRDefault="00447034" w:rsidP="00447034">
            <w:pPr>
              <w:ind w:firstLine="0"/>
              <w:jc w:val="left"/>
            </w:pPr>
          </w:p>
        </w:tc>
      </w:tr>
      <w:tr w:rsidR="00447034" w:rsidRPr="00BB4763" w:rsidTr="00447034">
        <w:tc>
          <w:tcPr>
            <w:tcW w:w="6061" w:type="dxa"/>
            <w:tcBorders>
              <w:top w:val="single" w:sz="4" w:space="0" w:color="auto"/>
              <w:left w:val="single" w:sz="4" w:space="0" w:color="auto"/>
              <w:bottom w:val="single" w:sz="4" w:space="0" w:color="auto"/>
              <w:right w:val="single" w:sz="4" w:space="0" w:color="auto"/>
            </w:tcBorders>
          </w:tcPr>
          <w:p w:rsidR="00447034" w:rsidRPr="00BB4763" w:rsidRDefault="00447034" w:rsidP="00447034">
            <w:pPr>
              <w:ind w:firstLine="0"/>
              <w:jc w:val="left"/>
            </w:pPr>
            <w:r w:rsidRPr="00BB4763">
              <w:t>- Минимальный отступ строений от красной линии улиц (в случаях, если иной показатель не установлен линией регулирования застройки)</w:t>
            </w:r>
          </w:p>
        </w:tc>
        <w:tc>
          <w:tcPr>
            <w:tcW w:w="709" w:type="dxa"/>
            <w:tcBorders>
              <w:top w:val="single" w:sz="4" w:space="0" w:color="auto"/>
              <w:left w:val="single" w:sz="4" w:space="0" w:color="auto"/>
              <w:bottom w:val="single" w:sz="4" w:space="0" w:color="auto"/>
              <w:right w:val="single" w:sz="4" w:space="0" w:color="auto"/>
            </w:tcBorders>
            <w:vAlign w:val="center"/>
          </w:tcPr>
          <w:p w:rsidR="00447034" w:rsidRPr="00BB4763" w:rsidRDefault="00447034" w:rsidP="00447034">
            <w:pPr>
              <w:ind w:firstLine="0"/>
              <w:jc w:val="left"/>
            </w:pPr>
          </w:p>
          <w:p w:rsidR="00447034" w:rsidRPr="00BB4763" w:rsidRDefault="00447034" w:rsidP="00447034">
            <w:pPr>
              <w:ind w:firstLine="0"/>
              <w:jc w:val="left"/>
            </w:pPr>
            <w:r w:rsidRPr="00BB4763">
              <w:t>м</w:t>
            </w:r>
          </w:p>
        </w:tc>
        <w:tc>
          <w:tcPr>
            <w:tcW w:w="2976" w:type="dxa"/>
            <w:tcBorders>
              <w:top w:val="single" w:sz="4" w:space="0" w:color="auto"/>
              <w:left w:val="single" w:sz="4" w:space="0" w:color="auto"/>
              <w:bottom w:val="single" w:sz="4" w:space="0" w:color="auto"/>
              <w:right w:val="single" w:sz="4" w:space="0" w:color="auto"/>
            </w:tcBorders>
            <w:vAlign w:val="center"/>
          </w:tcPr>
          <w:p w:rsidR="00447034" w:rsidRPr="00BB4763" w:rsidRDefault="00447034" w:rsidP="00447034">
            <w:pPr>
              <w:ind w:firstLine="0"/>
              <w:jc w:val="left"/>
            </w:pPr>
          </w:p>
          <w:p w:rsidR="00447034" w:rsidRPr="00BB4763" w:rsidRDefault="00447034" w:rsidP="00447034">
            <w:pPr>
              <w:ind w:firstLine="0"/>
              <w:jc w:val="left"/>
            </w:pPr>
            <w:r w:rsidRPr="00BB4763">
              <w:t>5</w:t>
            </w:r>
          </w:p>
        </w:tc>
      </w:tr>
      <w:tr w:rsidR="00447034" w:rsidRPr="00BB4763" w:rsidTr="00447034">
        <w:tc>
          <w:tcPr>
            <w:tcW w:w="6061" w:type="dxa"/>
            <w:tcBorders>
              <w:top w:val="single" w:sz="4" w:space="0" w:color="auto"/>
              <w:left w:val="single" w:sz="4" w:space="0" w:color="auto"/>
              <w:bottom w:val="single" w:sz="4" w:space="0" w:color="auto"/>
              <w:right w:val="single" w:sz="4" w:space="0" w:color="auto"/>
            </w:tcBorders>
          </w:tcPr>
          <w:p w:rsidR="00447034" w:rsidRPr="00BB4763" w:rsidRDefault="00447034" w:rsidP="00447034">
            <w:pPr>
              <w:ind w:firstLine="0"/>
              <w:jc w:val="left"/>
            </w:pPr>
            <w:r w:rsidRPr="00BB4763">
              <w:t xml:space="preserve">- Минимальный отступ от красной линии проездов </w:t>
            </w:r>
          </w:p>
        </w:tc>
        <w:tc>
          <w:tcPr>
            <w:tcW w:w="709" w:type="dxa"/>
            <w:tcBorders>
              <w:top w:val="single" w:sz="4" w:space="0" w:color="auto"/>
              <w:left w:val="single" w:sz="4" w:space="0" w:color="auto"/>
              <w:bottom w:val="single" w:sz="4" w:space="0" w:color="auto"/>
              <w:right w:val="single" w:sz="4" w:space="0" w:color="auto"/>
            </w:tcBorders>
            <w:vAlign w:val="center"/>
          </w:tcPr>
          <w:p w:rsidR="00447034" w:rsidRPr="00BB4763" w:rsidRDefault="00447034" w:rsidP="00447034">
            <w:pPr>
              <w:ind w:firstLine="0"/>
              <w:jc w:val="left"/>
            </w:pPr>
            <w:r w:rsidRPr="00BB4763">
              <w:t>м</w:t>
            </w:r>
          </w:p>
        </w:tc>
        <w:tc>
          <w:tcPr>
            <w:tcW w:w="2976" w:type="dxa"/>
            <w:tcBorders>
              <w:top w:val="single" w:sz="4" w:space="0" w:color="auto"/>
              <w:left w:val="single" w:sz="4" w:space="0" w:color="auto"/>
              <w:bottom w:val="single" w:sz="4" w:space="0" w:color="auto"/>
              <w:right w:val="single" w:sz="4" w:space="0" w:color="auto"/>
            </w:tcBorders>
            <w:vAlign w:val="center"/>
          </w:tcPr>
          <w:p w:rsidR="00447034" w:rsidRPr="00BB4763" w:rsidRDefault="00447034" w:rsidP="00447034">
            <w:pPr>
              <w:ind w:firstLine="0"/>
              <w:jc w:val="left"/>
            </w:pPr>
            <w:r w:rsidRPr="00BB4763">
              <w:t>3</w:t>
            </w:r>
          </w:p>
        </w:tc>
      </w:tr>
      <w:tr w:rsidR="00447034" w:rsidRPr="00BB4763" w:rsidTr="00447034">
        <w:tc>
          <w:tcPr>
            <w:tcW w:w="6061" w:type="dxa"/>
            <w:tcBorders>
              <w:top w:val="single" w:sz="4" w:space="0" w:color="auto"/>
              <w:left w:val="single" w:sz="4" w:space="0" w:color="auto"/>
              <w:bottom w:val="single" w:sz="4" w:space="0" w:color="auto"/>
              <w:right w:val="single" w:sz="4" w:space="0" w:color="auto"/>
            </w:tcBorders>
          </w:tcPr>
          <w:p w:rsidR="00447034" w:rsidRPr="00BB4763" w:rsidRDefault="00447034" w:rsidP="00447034">
            <w:pPr>
              <w:ind w:firstLine="0"/>
              <w:jc w:val="left"/>
            </w:pPr>
            <w:r w:rsidRPr="00BB4763">
              <w:t xml:space="preserve">- Минимальный отступ от боковой границы земельного участка до дома </w:t>
            </w:r>
          </w:p>
        </w:tc>
        <w:tc>
          <w:tcPr>
            <w:tcW w:w="709" w:type="dxa"/>
            <w:tcBorders>
              <w:top w:val="single" w:sz="4" w:space="0" w:color="auto"/>
              <w:left w:val="single" w:sz="4" w:space="0" w:color="auto"/>
              <w:bottom w:val="single" w:sz="4" w:space="0" w:color="auto"/>
              <w:right w:val="single" w:sz="4" w:space="0" w:color="auto"/>
            </w:tcBorders>
            <w:vAlign w:val="center"/>
          </w:tcPr>
          <w:p w:rsidR="00447034" w:rsidRPr="00BB4763" w:rsidRDefault="00447034" w:rsidP="00447034">
            <w:pPr>
              <w:ind w:firstLine="0"/>
              <w:jc w:val="left"/>
            </w:pPr>
            <w:r w:rsidRPr="00BB4763">
              <w:t>м</w:t>
            </w:r>
          </w:p>
        </w:tc>
        <w:tc>
          <w:tcPr>
            <w:tcW w:w="2976" w:type="dxa"/>
            <w:tcBorders>
              <w:top w:val="single" w:sz="4" w:space="0" w:color="auto"/>
              <w:left w:val="single" w:sz="4" w:space="0" w:color="auto"/>
              <w:bottom w:val="single" w:sz="4" w:space="0" w:color="auto"/>
              <w:right w:val="single" w:sz="4" w:space="0" w:color="auto"/>
            </w:tcBorders>
            <w:vAlign w:val="center"/>
          </w:tcPr>
          <w:p w:rsidR="00447034" w:rsidRPr="00BB4763" w:rsidRDefault="00447034" w:rsidP="00447034">
            <w:pPr>
              <w:ind w:firstLine="0"/>
              <w:jc w:val="left"/>
            </w:pPr>
            <w:r w:rsidRPr="00BB4763">
              <w:t>3</w:t>
            </w:r>
          </w:p>
        </w:tc>
      </w:tr>
      <w:tr w:rsidR="00447034" w:rsidRPr="00BB4763" w:rsidTr="00447034">
        <w:tc>
          <w:tcPr>
            <w:tcW w:w="6061" w:type="dxa"/>
            <w:tcBorders>
              <w:top w:val="single" w:sz="4" w:space="0" w:color="auto"/>
              <w:left w:val="single" w:sz="4" w:space="0" w:color="auto"/>
              <w:bottom w:val="single" w:sz="4" w:space="0" w:color="auto"/>
              <w:right w:val="single" w:sz="4" w:space="0" w:color="auto"/>
            </w:tcBorders>
          </w:tcPr>
          <w:p w:rsidR="00447034" w:rsidRPr="00BB4763" w:rsidRDefault="00447034" w:rsidP="00447034">
            <w:pPr>
              <w:ind w:firstLine="0"/>
              <w:jc w:val="left"/>
            </w:pPr>
            <w:r w:rsidRPr="00BB4763">
              <w:t xml:space="preserve">-Минимальный отступ строений от задней границы участка </w:t>
            </w:r>
          </w:p>
        </w:tc>
        <w:tc>
          <w:tcPr>
            <w:tcW w:w="709" w:type="dxa"/>
            <w:tcBorders>
              <w:top w:val="single" w:sz="4" w:space="0" w:color="auto"/>
              <w:left w:val="single" w:sz="4" w:space="0" w:color="auto"/>
              <w:bottom w:val="single" w:sz="4" w:space="0" w:color="auto"/>
              <w:right w:val="single" w:sz="4" w:space="0" w:color="auto"/>
            </w:tcBorders>
            <w:vAlign w:val="center"/>
          </w:tcPr>
          <w:p w:rsidR="00447034" w:rsidRPr="00BB4763" w:rsidRDefault="00447034" w:rsidP="00447034">
            <w:pPr>
              <w:ind w:firstLine="0"/>
              <w:jc w:val="left"/>
            </w:pPr>
            <w:r w:rsidRPr="00BB4763">
              <w:t>м</w:t>
            </w:r>
          </w:p>
        </w:tc>
        <w:tc>
          <w:tcPr>
            <w:tcW w:w="2976" w:type="dxa"/>
            <w:tcBorders>
              <w:top w:val="single" w:sz="4" w:space="0" w:color="auto"/>
              <w:left w:val="single" w:sz="4" w:space="0" w:color="auto"/>
              <w:bottom w:val="single" w:sz="4" w:space="0" w:color="auto"/>
              <w:right w:val="single" w:sz="4" w:space="0" w:color="auto"/>
            </w:tcBorders>
            <w:vAlign w:val="center"/>
          </w:tcPr>
          <w:p w:rsidR="00447034" w:rsidRPr="00BB4763" w:rsidRDefault="00447034" w:rsidP="00447034">
            <w:pPr>
              <w:ind w:firstLine="0"/>
              <w:jc w:val="left"/>
            </w:pPr>
            <w:r w:rsidRPr="00BB4763">
              <w:t>по сложившейся застройке, но не менее 1 м</w:t>
            </w:r>
          </w:p>
        </w:tc>
      </w:tr>
      <w:tr w:rsidR="00447034" w:rsidRPr="00BB4763" w:rsidTr="00447034">
        <w:tc>
          <w:tcPr>
            <w:tcW w:w="6061" w:type="dxa"/>
            <w:tcBorders>
              <w:top w:val="single" w:sz="4" w:space="0" w:color="auto"/>
              <w:left w:val="single" w:sz="4" w:space="0" w:color="auto"/>
              <w:bottom w:val="single" w:sz="4" w:space="0" w:color="auto"/>
              <w:right w:val="single" w:sz="4" w:space="0" w:color="auto"/>
            </w:tcBorders>
          </w:tcPr>
          <w:p w:rsidR="00447034" w:rsidRPr="00BB4763" w:rsidRDefault="00447034" w:rsidP="00447034">
            <w:pPr>
              <w:ind w:firstLine="0"/>
              <w:jc w:val="left"/>
            </w:pPr>
            <w:r w:rsidRPr="00BB4763">
              <w:t>-Максимальная высота строений (до конька крыши)</w:t>
            </w:r>
          </w:p>
        </w:tc>
        <w:tc>
          <w:tcPr>
            <w:tcW w:w="709" w:type="dxa"/>
            <w:tcBorders>
              <w:top w:val="single" w:sz="4" w:space="0" w:color="auto"/>
              <w:left w:val="single" w:sz="4" w:space="0" w:color="auto"/>
              <w:bottom w:val="single" w:sz="4" w:space="0" w:color="auto"/>
              <w:right w:val="single" w:sz="4" w:space="0" w:color="auto"/>
            </w:tcBorders>
            <w:vAlign w:val="center"/>
          </w:tcPr>
          <w:p w:rsidR="00447034" w:rsidRPr="00BB4763" w:rsidRDefault="00447034" w:rsidP="00447034">
            <w:pPr>
              <w:ind w:firstLine="0"/>
              <w:jc w:val="left"/>
            </w:pPr>
            <w:r w:rsidRPr="00BB4763">
              <w:t>м</w:t>
            </w:r>
          </w:p>
        </w:tc>
        <w:tc>
          <w:tcPr>
            <w:tcW w:w="2976" w:type="dxa"/>
            <w:tcBorders>
              <w:top w:val="single" w:sz="4" w:space="0" w:color="auto"/>
              <w:left w:val="single" w:sz="4" w:space="0" w:color="auto"/>
              <w:bottom w:val="single" w:sz="4" w:space="0" w:color="auto"/>
              <w:right w:val="single" w:sz="4" w:space="0" w:color="auto"/>
            </w:tcBorders>
            <w:vAlign w:val="center"/>
          </w:tcPr>
          <w:p w:rsidR="00447034" w:rsidRPr="00BB4763" w:rsidRDefault="00447034" w:rsidP="00447034">
            <w:pPr>
              <w:ind w:firstLine="0"/>
              <w:jc w:val="left"/>
            </w:pPr>
            <w:r w:rsidRPr="00BB4763">
              <w:t>12</w:t>
            </w:r>
          </w:p>
        </w:tc>
      </w:tr>
      <w:tr w:rsidR="00447034" w:rsidRPr="00BB4763" w:rsidTr="00447034">
        <w:tc>
          <w:tcPr>
            <w:tcW w:w="6061" w:type="dxa"/>
            <w:tcBorders>
              <w:top w:val="single" w:sz="4" w:space="0" w:color="auto"/>
              <w:left w:val="single" w:sz="4" w:space="0" w:color="auto"/>
              <w:bottom w:val="single" w:sz="4" w:space="0" w:color="auto"/>
              <w:right w:val="single" w:sz="4" w:space="0" w:color="auto"/>
            </w:tcBorders>
          </w:tcPr>
          <w:p w:rsidR="00447034" w:rsidRPr="00BB4763" w:rsidRDefault="00447034" w:rsidP="00447034">
            <w:pPr>
              <w:ind w:firstLine="0"/>
              <w:jc w:val="left"/>
            </w:pPr>
            <w:r w:rsidRPr="00BB4763">
              <w:t>-Минимальное расстояние от окон объекта индивидуального жилищного строительства до объектов капитального строительства, отнесенных к вспомогательным видам разрешенного использования и расположенных на соседнем земельном участке</w:t>
            </w:r>
          </w:p>
        </w:tc>
        <w:tc>
          <w:tcPr>
            <w:tcW w:w="709" w:type="dxa"/>
            <w:tcBorders>
              <w:top w:val="single" w:sz="4" w:space="0" w:color="auto"/>
              <w:left w:val="single" w:sz="4" w:space="0" w:color="auto"/>
              <w:bottom w:val="single" w:sz="4" w:space="0" w:color="auto"/>
              <w:right w:val="single" w:sz="4" w:space="0" w:color="auto"/>
            </w:tcBorders>
            <w:vAlign w:val="center"/>
          </w:tcPr>
          <w:p w:rsidR="00447034" w:rsidRPr="00BB4763" w:rsidRDefault="00447034" w:rsidP="00447034">
            <w:pPr>
              <w:ind w:firstLine="0"/>
              <w:jc w:val="left"/>
            </w:pPr>
            <w:r w:rsidRPr="00BB4763">
              <w:t>м</w:t>
            </w:r>
          </w:p>
        </w:tc>
        <w:tc>
          <w:tcPr>
            <w:tcW w:w="2976" w:type="dxa"/>
            <w:tcBorders>
              <w:top w:val="single" w:sz="4" w:space="0" w:color="auto"/>
              <w:left w:val="single" w:sz="4" w:space="0" w:color="auto"/>
              <w:bottom w:val="single" w:sz="4" w:space="0" w:color="auto"/>
              <w:right w:val="single" w:sz="4" w:space="0" w:color="auto"/>
            </w:tcBorders>
            <w:vAlign w:val="center"/>
          </w:tcPr>
          <w:p w:rsidR="00447034" w:rsidRPr="00BB4763" w:rsidRDefault="00447034" w:rsidP="00447034">
            <w:pPr>
              <w:ind w:firstLine="0"/>
              <w:jc w:val="left"/>
            </w:pPr>
            <w:r w:rsidRPr="00BB4763">
              <w:t>6</w:t>
            </w:r>
          </w:p>
        </w:tc>
      </w:tr>
      <w:tr w:rsidR="00447034" w:rsidRPr="00BB4763" w:rsidTr="00447034">
        <w:tc>
          <w:tcPr>
            <w:tcW w:w="6061" w:type="dxa"/>
            <w:tcBorders>
              <w:top w:val="single" w:sz="4" w:space="0" w:color="auto"/>
              <w:left w:val="single" w:sz="4" w:space="0" w:color="auto"/>
              <w:bottom w:val="single" w:sz="4" w:space="0" w:color="auto"/>
              <w:right w:val="single" w:sz="4" w:space="0" w:color="auto"/>
            </w:tcBorders>
          </w:tcPr>
          <w:p w:rsidR="00447034" w:rsidRPr="00BB4763" w:rsidRDefault="00447034" w:rsidP="00447034">
            <w:pPr>
              <w:ind w:firstLine="0"/>
              <w:jc w:val="left"/>
            </w:pPr>
            <w:r w:rsidRPr="00BB4763">
              <w:t xml:space="preserve">-Минимальное расстояние от границ земельного участка до объектов капитального </w:t>
            </w:r>
            <w:r w:rsidRPr="00BB4763">
              <w:lastRenderedPageBreak/>
              <w:t>строительства, отнесенных к вспомогательным видам разрешенного использования, на земельном участке объекта индивидуального жилищного строительства</w:t>
            </w:r>
          </w:p>
        </w:tc>
        <w:tc>
          <w:tcPr>
            <w:tcW w:w="709" w:type="dxa"/>
            <w:tcBorders>
              <w:top w:val="single" w:sz="4" w:space="0" w:color="auto"/>
              <w:left w:val="single" w:sz="4" w:space="0" w:color="auto"/>
              <w:bottom w:val="single" w:sz="4" w:space="0" w:color="auto"/>
              <w:right w:val="single" w:sz="4" w:space="0" w:color="auto"/>
            </w:tcBorders>
            <w:vAlign w:val="center"/>
          </w:tcPr>
          <w:p w:rsidR="00447034" w:rsidRPr="00BB4763" w:rsidRDefault="00447034" w:rsidP="00447034">
            <w:pPr>
              <w:ind w:firstLine="0"/>
              <w:jc w:val="left"/>
            </w:pPr>
            <w:r w:rsidRPr="00BB4763">
              <w:lastRenderedPageBreak/>
              <w:t>м</w:t>
            </w:r>
          </w:p>
        </w:tc>
        <w:tc>
          <w:tcPr>
            <w:tcW w:w="2976" w:type="dxa"/>
            <w:tcBorders>
              <w:top w:val="single" w:sz="4" w:space="0" w:color="auto"/>
              <w:left w:val="single" w:sz="4" w:space="0" w:color="auto"/>
              <w:bottom w:val="single" w:sz="4" w:space="0" w:color="auto"/>
              <w:right w:val="single" w:sz="4" w:space="0" w:color="auto"/>
            </w:tcBorders>
            <w:vAlign w:val="center"/>
          </w:tcPr>
          <w:p w:rsidR="00447034" w:rsidRPr="00BB4763" w:rsidRDefault="00447034" w:rsidP="00447034">
            <w:pPr>
              <w:ind w:firstLine="0"/>
              <w:jc w:val="left"/>
            </w:pPr>
            <w:r w:rsidRPr="00BB4763">
              <w:t>1</w:t>
            </w:r>
          </w:p>
        </w:tc>
      </w:tr>
      <w:tr w:rsidR="008A3751" w:rsidRPr="00BB4763" w:rsidTr="00447034">
        <w:tc>
          <w:tcPr>
            <w:tcW w:w="6061" w:type="dxa"/>
            <w:tcBorders>
              <w:top w:val="single" w:sz="4" w:space="0" w:color="auto"/>
              <w:left w:val="single" w:sz="4" w:space="0" w:color="auto"/>
              <w:bottom w:val="single" w:sz="4" w:space="0" w:color="auto"/>
              <w:right w:val="single" w:sz="4" w:space="0" w:color="auto"/>
            </w:tcBorders>
          </w:tcPr>
          <w:p w:rsidR="008A3751" w:rsidRPr="008A3751" w:rsidRDefault="008A3751" w:rsidP="008A3751">
            <w:pPr>
              <w:numPr>
                <w:ilvl w:val="12"/>
                <w:numId w:val="0"/>
              </w:numPr>
              <w:spacing w:after="0"/>
            </w:pPr>
            <w:r>
              <w:lastRenderedPageBreak/>
              <w:t>-</w:t>
            </w:r>
            <w:r w:rsidRPr="008A3751">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709" w:type="dxa"/>
            <w:tcBorders>
              <w:top w:val="single" w:sz="4" w:space="0" w:color="auto"/>
              <w:left w:val="single" w:sz="4" w:space="0" w:color="auto"/>
              <w:bottom w:val="single" w:sz="4" w:space="0" w:color="auto"/>
              <w:right w:val="single" w:sz="4" w:space="0" w:color="auto"/>
            </w:tcBorders>
            <w:vAlign w:val="center"/>
          </w:tcPr>
          <w:p w:rsidR="008A3751" w:rsidRPr="008A3751" w:rsidRDefault="008A3751" w:rsidP="008A3751">
            <w:pPr>
              <w:numPr>
                <w:ilvl w:val="12"/>
                <w:numId w:val="0"/>
              </w:numPr>
              <w:tabs>
                <w:tab w:val="right" w:pos="493"/>
              </w:tabs>
              <w:spacing w:after="0"/>
              <w:jc w:val="center"/>
            </w:pPr>
            <w:r w:rsidRPr="008A3751">
              <w:t>%</w:t>
            </w:r>
          </w:p>
        </w:tc>
        <w:tc>
          <w:tcPr>
            <w:tcW w:w="2976" w:type="dxa"/>
            <w:tcBorders>
              <w:top w:val="single" w:sz="4" w:space="0" w:color="auto"/>
              <w:left w:val="single" w:sz="4" w:space="0" w:color="auto"/>
              <w:bottom w:val="single" w:sz="4" w:space="0" w:color="auto"/>
              <w:right w:val="single" w:sz="4" w:space="0" w:color="auto"/>
            </w:tcBorders>
            <w:vAlign w:val="center"/>
          </w:tcPr>
          <w:p w:rsidR="008A3751" w:rsidRPr="008A3751" w:rsidRDefault="008A3751" w:rsidP="008A3751">
            <w:pPr>
              <w:numPr>
                <w:ilvl w:val="12"/>
                <w:numId w:val="0"/>
              </w:numPr>
              <w:spacing w:after="0"/>
              <w:ind w:firstLine="34"/>
              <w:jc w:val="center"/>
            </w:pPr>
            <w:r w:rsidRPr="008A3751">
              <w:t>20</w:t>
            </w:r>
          </w:p>
        </w:tc>
      </w:tr>
    </w:tbl>
    <w:p w:rsidR="008A3751" w:rsidRDefault="008A3751" w:rsidP="00447034"/>
    <w:p w:rsidR="00447034" w:rsidRPr="00BB4763" w:rsidRDefault="00447034" w:rsidP="00447034">
      <w:r w:rsidRPr="00BB4763">
        <w:t>Примечания к таблице</w:t>
      </w:r>
      <w:r w:rsidR="008A3751">
        <w:t xml:space="preserve"> 1</w:t>
      </w:r>
      <w:r w:rsidRPr="00BB4763">
        <w:t>:</w:t>
      </w:r>
      <w:r w:rsidRPr="00BB4763">
        <w:tab/>
      </w:r>
    </w:p>
    <w:p w:rsidR="00447034" w:rsidRPr="00BB4763" w:rsidRDefault="00447034" w:rsidP="00447034">
      <w:r w:rsidRPr="00BB4763">
        <w:t>Расстояние от границы соседнего земельного участка до постройки для содержания скота и птицы - 4 м, до других построек (бани, гаража, летней кухни и др.)  - 1 м.</w:t>
      </w:r>
    </w:p>
    <w:p w:rsidR="00447034" w:rsidRPr="00BB4763" w:rsidRDefault="00447034" w:rsidP="00447034">
      <w:r w:rsidRPr="00BB4763">
        <w:t>3.</w:t>
      </w:r>
      <w:r w:rsidRPr="00BB4763">
        <w:tab/>
        <w:t>Земельные участки под объектами индивидуального жилищного строительства должны быть огорожены вдоль линий улиц, проулков. Ограждение должно быть выполнено из доброкачественных и эстетичных материалов. Высота ограждения должна быть не более 2 метра 20 сантиметров до наиболее высокой части ограждения.</w:t>
      </w:r>
    </w:p>
    <w:p w:rsidR="00447034" w:rsidRPr="00BB4763" w:rsidRDefault="00447034" w:rsidP="00447034">
      <w:r w:rsidRPr="00BB4763">
        <w:t>4.</w:t>
      </w:r>
      <w:r w:rsidRPr="00BB4763">
        <w:tab/>
        <w:t>Максимальная высота помещения вновь размещаемых и реконструируемых встроенных или отдельностоящих гаражей, открытых стоянок без технического обслуживания  на 1-2 легковые машины, на земельном участке объекта индивидуального жилищного строительства или жилого дома блокированной застройки, отнесенных к вспомогательным видам разрешенного использования не должна превышать 6-и метров. Максимальная общая площадь вновь размещаемых и реконструируемых встроенных или отдельностоящих гаражей, открытых стоянок без технического обслуживания на 1-2 легковые машины, отнесенных к вспомогательным видам разрешенного использования не должна превышать 60 кв. м.</w:t>
      </w:r>
    </w:p>
    <w:p w:rsidR="00447034" w:rsidRPr="00BB4763" w:rsidRDefault="00447034" w:rsidP="00447034">
      <w:r w:rsidRPr="00BB4763">
        <w:t>5.</w:t>
      </w:r>
      <w:r w:rsidRPr="00BB4763">
        <w:tab/>
        <w:t xml:space="preserve">Максимальная высота объекта капитального строительства, отнесенного к вспомогательным видам разрешенного использования не должна превышать 2/3 высоты объекта капитального строительства  отнесенного к основному виду разрешенного использования и размещенному на  одном с ним земельном участке. Максимальная площадь отдельно стоящего объекта капитального строительства, кроме гаражей, отнесенного к </w:t>
      </w:r>
      <w:r w:rsidRPr="00BB4763">
        <w:lastRenderedPageBreak/>
        <w:t>вспомогательным видам разрешенного использования не должна превышать общей площади объекта капитального строительства  отнесенного к основному виду разрешенного использования и размещенному на  одном с ним земельном участке.</w:t>
      </w:r>
    </w:p>
    <w:p w:rsidR="00447034" w:rsidRPr="00BB4763" w:rsidRDefault="00447034" w:rsidP="00447034">
      <w:r w:rsidRPr="00BB4763">
        <w:t>6. Иные предельные параметры разрешенного строительства, реконструкции объектов капитального строительства устанавливаются в соответствии с утвержденной документацией по планировке территории.</w:t>
      </w:r>
    </w:p>
    <w:p w:rsidR="00447034" w:rsidRPr="00BB4763" w:rsidRDefault="00447034" w:rsidP="00447034">
      <w:r w:rsidRPr="00BB4763">
        <w:t>7.</w:t>
      </w:r>
      <w:r w:rsidRPr="00BB4763">
        <w:tab/>
        <w:t>Формирование земельных участков посредством разделения исходного участка на несколько участков меньшего размера может быть осуществлено при условии, что площади вновь формируемых участков не будут меньше установленных для данной зоны минимальных показателей. Исключения могут быть предоставлены только по процедурам специальных согласований, проводимых в порядке статей 25,26 настоящих Правил.</w:t>
      </w:r>
    </w:p>
    <w:p w:rsidR="00447034" w:rsidRPr="00BB4763" w:rsidRDefault="00447034" w:rsidP="00447034">
      <w:r w:rsidRPr="00BB4763">
        <w:t>8.</w:t>
      </w:r>
      <w:r w:rsidRPr="00BB4763">
        <w:tab/>
        <w:t>Допускаются отклонения от представленных в таблице показателей отступов строений от боковых и задних границ земельных участков при условии, что:</w:t>
      </w:r>
    </w:p>
    <w:p w:rsidR="00447034" w:rsidRPr="00BB4763" w:rsidRDefault="00447034" w:rsidP="00447034">
      <w:pPr>
        <w:pStyle w:val="ae"/>
        <w:numPr>
          <w:ilvl w:val="0"/>
          <w:numId w:val="6"/>
        </w:numPr>
      </w:pPr>
      <w:r w:rsidRPr="00BB4763">
        <w:t>имеется взаимное письменное согласие владельцев земельных участков на указанные отклонения;</w:t>
      </w:r>
    </w:p>
    <w:p w:rsidR="00447034" w:rsidRPr="00BB4763" w:rsidRDefault="00447034" w:rsidP="00447034">
      <w:pPr>
        <w:pStyle w:val="ae"/>
        <w:numPr>
          <w:ilvl w:val="0"/>
          <w:numId w:val="6"/>
        </w:numPr>
      </w:pPr>
      <w:r w:rsidRPr="009F2A46">
        <w:rPr>
          <w:rFonts w:eastAsiaTheme="minorHAnsi"/>
          <w:lang w:eastAsia="en-US"/>
        </w:rPr>
        <w:t>согласованно с органами госпожнадзора.</w:t>
      </w:r>
    </w:p>
    <w:p w:rsidR="00447034" w:rsidRPr="00BB4763" w:rsidRDefault="00447034" w:rsidP="00447034">
      <w:pPr>
        <w:rPr>
          <w:rFonts w:eastAsiaTheme="minorHAnsi"/>
          <w:lang w:eastAsia="en-US"/>
        </w:rPr>
      </w:pPr>
      <w:r w:rsidRPr="00BB4763">
        <w:rPr>
          <w:rFonts w:eastAsiaTheme="minorHAnsi"/>
          <w:lang w:eastAsia="en-US"/>
        </w:rPr>
        <w:t>9. Минимальные расстояния до границы соседнего участка по санитарно-бытовым условиям должны быть:</w:t>
      </w:r>
    </w:p>
    <w:p w:rsidR="00447034" w:rsidRPr="00BB4763" w:rsidRDefault="00447034" w:rsidP="00447034">
      <w:pPr>
        <w:rPr>
          <w:rFonts w:eastAsiaTheme="minorHAnsi"/>
          <w:lang w:eastAsia="en-US"/>
        </w:rPr>
      </w:pPr>
      <w:r w:rsidRPr="00BB4763">
        <w:rPr>
          <w:rFonts w:eastAsiaTheme="minorHAnsi"/>
          <w:lang w:eastAsia="en-US"/>
        </w:rPr>
        <w:t>– от стволов высокорослых деревьев - 4, среднерослых - 2;</w:t>
      </w:r>
    </w:p>
    <w:p w:rsidR="00447034" w:rsidRPr="00BB4763" w:rsidRDefault="00447034" w:rsidP="00447034">
      <w:pPr>
        <w:rPr>
          <w:rFonts w:eastAsiaTheme="minorHAnsi"/>
          <w:lang w:eastAsia="en-US"/>
        </w:rPr>
      </w:pPr>
      <w:r w:rsidRPr="00BB4763">
        <w:rPr>
          <w:rFonts w:eastAsiaTheme="minorHAnsi"/>
          <w:lang w:eastAsia="en-US"/>
        </w:rPr>
        <w:t>– от кустарника - 1 м.</w:t>
      </w:r>
    </w:p>
    <w:p w:rsidR="00447034" w:rsidRPr="00BB4763" w:rsidRDefault="00447034" w:rsidP="00447034">
      <w:r w:rsidRPr="00BB4763">
        <w:t>Минимальные расстояния до стен жилых домов должны быть:</w:t>
      </w:r>
    </w:p>
    <w:p w:rsidR="00447034" w:rsidRPr="00BB4763" w:rsidRDefault="00447034" w:rsidP="00447034">
      <w:r w:rsidRPr="00BB4763">
        <w:t>– от стволов  деревьев – 5 м;</w:t>
      </w:r>
    </w:p>
    <w:p w:rsidR="00447034" w:rsidRPr="00BB4763" w:rsidRDefault="00447034" w:rsidP="00447034">
      <w:r w:rsidRPr="00BB4763">
        <w:t>– от кустарника – 1,5  м.</w:t>
      </w:r>
    </w:p>
    <w:p w:rsidR="00447034" w:rsidRPr="00BB4763" w:rsidRDefault="00447034" w:rsidP="00447034"/>
    <w:p w:rsidR="00447034" w:rsidRPr="00BB4763" w:rsidRDefault="00447034" w:rsidP="00447034">
      <w:r w:rsidRPr="00BB4763">
        <w:rPr>
          <w:i/>
        </w:rPr>
        <w:t xml:space="preserve">Таблица 2 </w:t>
      </w:r>
      <w:r w:rsidRPr="00BB4763">
        <w:t xml:space="preserve">Минимальные расстояния от помещений (сооружений) для содержания и разведения животных до объектов </w:t>
      </w:r>
      <w:r w:rsidRPr="00BB4763">
        <w:rPr>
          <w:iCs/>
        </w:rPr>
        <w:t>индивидуального жилищного строительства</w:t>
      </w:r>
    </w:p>
    <w:p w:rsidR="00447034" w:rsidRPr="00BB4763" w:rsidRDefault="00447034" w:rsidP="0044703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93"/>
        <w:gridCol w:w="1050"/>
        <w:gridCol w:w="1187"/>
        <w:gridCol w:w="939"/>
        <w:gridCol w:w="1229"/>
        <w:gridCol w:w="954"/>
        <w:gridCol w:w="1154"/>
        <w:gridCol w:w="1164"/>
      </w:tblGrid>
      <w:tr w:rsidR="00447034" w:rsidRPr="00BB4763" w:rsidTr="00447034">
        <w:trPr>
          <w:trHeight w:val="188"/>
          <w:jc w:val="center"/>
        </w:trPr>
        <w:tc>
          <w:tcPr>
            <w:tcW w:w="1791" w:type="dxa"/>
            <w:vMerge w:val="restart"/>
            <w:tcBorders>
              <w:top w:val="single" w:sz="4" w:space="0" w:color="auto"/>
              <w:left w:val="single" w:sz="4" w:space="0" w:color="auto"/>
              <w:bottom w:val="single" w:sz="4" w:space="0" w:color="auto"/>
              <w:right w:val="single" w:sz="4" w:space="0" w:color="auto"/>
            </w:tcBorders>
            <w:vAlign w:val="center"/>
          </w:tcPr>
          <w:p w:rsidR="00447034" w:rsidRPr="00BB4763" w:rsidRDefault="00447034" w:rsidP="00447034">
            <w:pPr>
              <w:ind w:firstLine="0"/>
            </w:pPr>
            <w:r w:rsidRPr="00BB4763">
              <w:lastRenderedPageBreak/>
              <w:t>Нормативный разрыв</w:t>
            </w:r>
          </w:p>
        </w:tc>
        <w:tc>
          <w:tcPr>
            <w:tcW w:w="8346" w:type="dxa"/>
            <w:gridSpan w:val="7"/>
            <w:tcBorders>
              <w:top w:val="single" w:sz="4" w:space="0" w:color="auto"/>
              <w:left w:val="single" w:sz="4" w:space="0" w:color="auto"/>
              <w:bottom w:val="single" w:sz="4" w:space="0" w:color="auto"/>
              <w:right w:val="single" w:sz="4" w:space="0" w:color="auto"/>
            </w:tcBorders>
            <w:vAlign w:val="center"/>
          </w:tcPr>
          <w:p w:rsidR="00447034" w:rsidRPr="00BB4763" w:rsidRDefault="00447034" w:rsidP="00447034">
            <w:pPr>
              <w:ind w:firstLine="0"/>
            </w:pPr>
            <w:r w:rsidRPr="00BB4763">
              <w:t>Поголовье (</w:t>
            </w:r>
            <w:r w:rsidRPr="00BB4763">
              <w:rPr>
                <w:rStyle w:val="grame"/>
                <w:b/>
              </w:rPr>
              <w:t>шт.</w:t>
            </w:r>
            <w:r w:rsidRPr="00BB4763">
              <w:t>), не более</w:t>
            </w:r>
          </w:p>
        </w:tc>
      </w:tr>
      <w:tr w:rsidR="00447034" w:rsidRPr="00BB4763" w:rsidTr="0044703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447034" w:rsidRPr="00BB4763" w:rsidRDefault="00447034" w:rsidP="00447034">
            <w:pPr>
              <w:ind w:firstLine="0"/>
            </w:pPr>
          </w:p>
        </w:tc>
        <w:tc>
          <w:tcPr>
            <w:tcW w:w="1009" w:type="dxa"/>
            <w:tcBorders>
              <w:top w:val="single" w:sz="4" w:space="0" w:color="auto"/>
              <w:left w:val="single" w:sz="4" w:space="0" w:color="auto"/>
              <w:bottom w:val="single" w:sz="4" w:space="0" w:color="auto"/>
              <w:right w:val="single" w:sz="4" w:space="0" w:color="auto"/>
            </w:tcBorders>
            <w:vAlign w:val="center"/>
          </w:tcPr>
          <w:p w:rsidR="00447034" w:rsidRPr="00BB4763" w:rsidRDefault="00447034" w:rsidP="00447034">
            <w:pPr>
              <w:ind w:firstLine="0"/>
            </w:pPr>
            <w:r w:rsidRPr="00BB4763">
              <w:t>свиньи</w:t>
            </w:r>
          </w:p>
        </w:tc>
        <w:tc>
          <w:tcPr>
            <w:tcW w:w="1282" w:type="dxa"/>
            <w:tcBorders>
              <w:top w:val="single" w:sz="4" w:space="0" w:color="auto"/>
              <w:left w:val="single" w:sz="4" w:space="0" w:color="auto"/>
              <w:bottom w:val="single" w:sz="4" w:space="0" w:color="auto"/>
              <w:right w:val="single" w:sz="4" w:space="0" w:color="auto"/>
            </w:tcBorders>
            <w:vAlign w:val="center"/>
          </w:tcPr>
          <w:p w:rsidR="00447034" w:rsidRPr="00BB4763" w:rsidRDefault="00447034" w:rsidP="00447034">
            <w:pPr>
              <w:ind w:firstLine="0"/>
            </w:pPr>
            <w:r w:rsidRPr="00BB4763">
              <w:t>коровы, бычки</w:t>
            </w:r>
          </w:p>
        </w:tc>
        <w:tc>
          <w:tcPr>
            <w:tcW w:w="1105" w:type="dxa"/>
            <w:tcBorders>
              <w:top w:val="single" w:sz="4" w:space="0" w:color="auto"/>
              <w:left w:val="single" w:sz="4" w:space="0" w:color="auto"/>
              <w:bottom w:val="single" w:sz="4" w:space="0" w:color="auto"/>
              <w:right w:val="single" w:sz="4" w:space="0" w:color="auto"/>
            </w:tcBorders>
            <w:vAlign w:val="center"/>
          </w:tcPr>
          <w:p w:rsidR="00447034" w:rsidRPr="00BB4763" w:rsidRDefault="00447034" w:rsidP="00447034">
            <w:pPr>
              <w:ind w:firstLine="0"/>
            </w:pPr>
            <w:r w:rsidRPr="00BB4763">
              <w:t>овцы, козы</w:t>
            </w:r>
          </w:p>
        </w:tc>
        <w:tc>
          <w:tcPr>
            <w:tcW w:w="1311" w:type="dxa"/>
            <w:tcBorders>
              <w:top w:val="single" w:sz="4" w:space="0" w:color="auto"/>
              <w:left w:val="single" w:sz="4" w:space="0" w:color="auto"/>
              <w:bottom w:val="single" w:sz="4" w:space="0" w:color="auto"/>
              <w:right w:val="single" w:sz="4" w:space="0" w:color="auto"/>
            </w:tcBorders>
            <w:vAlign w:val="center"/>
          </w:tcPr>
          <w:p w:rsidR="00447034" w:rsidRPr="00BB4763" w:rsidRDefault="00447034" w:rsidP="00447034">
            <w:pPr>
              <w:ind w:firstLine="0"/>
            </w:pPr>
            <w:r w:rsidRPr="00BB4763">
              <w:t>кролики - матки</w:t>
            </w:r>
          </w:p>
        </w:tc>
        <w:tc>
          <w:tcPr>
            <w:tcW w:w="1117" w:type="dxa"/>
            <w:tcBorders>
              <w:top w:val="single" w:sz="4" w:space="0" w:color="auto"/>
              <w:left w:val="single" w:sz="4" w:space="0" w:color="auto"/>
              <w:bottom w:val="single" w:sz="4" w:space="0" w:color="auto"/>
              <w:right w:val="single" w:sz="4" w:space="0" w:color="auto"/>
            </w:tcBorders>
            <w:vAlign w:val="center"/>
          </w:tcPr>
          <w:p w:rsidR="00447034" w:rsidRPr="00BB4763" w:rsidRDefault="00447034" w:rsidP="00447034">
            <w:pPr>
              <w:ind w:firstLine="0"/>
            </w:pPr>
            <w:r w:rsidRPr="00BB4763">
              <w:t>птица</w:t>
            </w:r>
          </w:p>
        </w:tc>
        <w:tc>
          <w:tcPr>
            <w:tcW w:w="1258" w:type="dxa"/>
            <w:tcBorders>
              <w:top w:val="single" w:sz="4" w:space="0" w:color="auto"/>
              <w:left w:val="single" w:sz="4" w:space="0" w:color="auto"/>
              <w:bottom w:val="single" w:sz="4" w:space="0" w:color="auto"/>
              <w:right w:val="single" w:sz="4" w:space="0" w:color="auto"/>
            </w:tcBorders>
            <w:vAlign w:val="center"/>
          </w:tcPr>
          <w:p w:rsidR="00447034" w:rsidRPr="00BB4763" w:rsidRDefault="00447034" w:rsidP="00447034">
            <w:pPr>
              <w:ind w:firstLine="0"/>
            </w:pPr>
            <w:r w:rsidRPr="00BB4763">
              <w:t>лошади</w:t>
            </w:r>
          </w:p>
        </w:tc>
        <w:tc>
          <w:tcPr>
            <w:tcW w:w="1264" w:type="dxa"/>
            <w:tcBorders>
              <w:top w:val="single" w:sz="4" w:space="0" w:color="auto"/>
              <w:left w:val="single" w:sz="4" w:space="0" w:color="auto"/>
              <w:bottom w:val="single" w:sz="4" w:space="0" w:color="auto"/>
              <w:right w:val="single" w:sz="4" w:space="0" w:color="auto"/>
            </w:tcBorders>
            <w:vAlign w:val="center"/>
          </w:tcPr>
          <w:p w:rsidR="00447034" w:rsidRPr="00BB4763" w:rsidRDefault="00447034" w:rsidP="00447034">
            <w:pPr>
              <w:ind w:firstLine="0"/>
            </w:pPr>
            <w:r w:rsidRPr="00BB4763">
              <w:t>нутрии, песцы</w:t>
            </w:r>
          </w:p>
        </w:tc>
      </w:tr>
      <w:tr w:rsidR="00447034" w:rsidRPr="00BB4763" w:rsidTr="00447034">
        <w:trPr>
          <w:jc w:val="center"/>
        </w:trPr>
        <w:tc>
          <w:tcPr>
            <w:tcW w:w="1791" w:type="dxa"/>
            <w:tcBorders>
              <w:top w:val="single" w:sz="4" w:space="0" w:color="auto"/>
              <w:left w:val="single" w:sz="4" w:space="0" w:color="auto"/>
              <w:bottom w:val="single" w:sz="4" w:space="0" w:color="auto"/>
              <w:right w:val="single" w:sz="4" w:space="0" w:color="auto"/>
            </w:tcBorders>
          </w:tcPr>
          <w:p w:rsidR="00447034" w:rsidRPr="00BB4763" w:rsidRDefault="00447034" w:rsidP="00447034">
            <w:pPr>
              <w:ind w:firstLine="0"/>
            </w:pPr>
            <w:r w:rsidRPr="00BB4763">
              <w:t>10 м</w:t>
            </w:r>
          </w:p>
        </w:tc>
        <w:tc>
          <w:tcPr>
            <w:tcW w:w="1009" w:type="dxa"/>
            <w:tcBorders>
              <w:top w:val="single" w:sz="4" w:space="0" w:color="auto"/>
              <w:left w:val="single" w:sz="4" w:space="0" w:color="auto"/>
              <w:bottom w:val="single" w:sz="4" w:space="0" w:color="auto"/>
              <w:right w:val="single" w:sz="4" w:space="0" w:color="auto"/>
            </w:tcBorders>
          </w:tcPr>
          <w:p w:rsidR="00447034" w:rsidRPr="00BB4763" w:rsidRDefault="00447034" w:rsidP="00447034">
            <w:pPr>
              <w:ind w:firstLine="0"/>
            </w:pPr>
            <w:r w:rsidRPr="00BB4763">
              <w:t>5</w:t>
            </w:r>
          </w:p>
        </w:tc>
        <w:tc>
          <w:tcPr>
            <w:tcW w:w="1282" w:type="dxa"/>
            <w:tcBorders>
              <w:top w:val="single" w:sz="4" w:space="0" w:color="auto"/>
              <w:left w:val="single" w:sz="4" w:space="0" w:color="auto"/>
              <w:bottom w:val="single" w:sz="4" w:space="0" w:color="auto"/>
              <w:right w:val="single" w:sz="4" w:space="0" w:color="auto"/>
            </w:tcBorders>
          </w:tcPr>
          <w:p w:rsidR="00447034" w:rsidRPr="00BB4763" w:rsidRDefault="00447034" w:rsidP="00447034">
            <w:pPr>
              <w:ind w:firstLine="0"/>
            </w:pPr>
            <w:r w:rsidRPr="00BB4763">
              <w:t>5</w:t>
            </w:r>
          </w:p>
        </w:tc>
        <w:tc>
          <w:tcPr>
            <w:tcW w:w="1105" w:type="dxa"/>
            <w:tcBorders>
              <w:top w:val="single" w:sz="4" w:space="0" w:color="auto"/>
              <w:left w:val="single" w:sz="4" w:space="0" w:color="auto"/>
              <w:bottom w:val="single" w:sz="4" w:space="0" w:color="auto"/>
              <w:right w:val="single" w:sz="4" w:space="0" w:color="auto"/>
            </w:tcBorders>
          </w:tcPr>
          <w:p w:rsidR="00447034" w:rsidRPr="00BB4763" w:rsidRDefault="00447034" w:rsidP="00447034">
            <w:pPr>
              <w:ind w:firstLine="0"/>
            </w:pPr>
            <w:r w:rsidRPr="00BB4763">
              <w:t>10</w:t>
            </w:r>
          </w:p>
        </w:tc>
        <w:tc>
          <w:tcPr>
            <w:tcW w:w="1311" w:type="dxa"/>
            <w:tcBorders>
              <w:top w:val="single" w:sz="4" w:space="0" w:color="auto"/>
              <w:left w:val="single" w:sz="4" w:space="0" w:color="auto"/>
              <w:bottom w:val="single" w:sz="4" w:space="0" w:color="auto"/>
              <w:right w:val="single" w:sz="4" w:space="0" w:color="auto"/>
            </w:tcBorders>
          </w:tcPr>
          <w:p w:rsidR="00447034" w:rsidRPr="00BB4763" w:rsidRDefault="00447034" w:rsidP="00447034">
            <w:pPr>
              <w:ind w:firstLine="0"/>
            </w:pPr>
            <w:r w:rsidRPr="00BB4763">
              <w:t>10</w:t>
            </w:r>
          </w:p>
        </w:tc>
        <w:tc>
          <w:tcPr>
            <w:tcW w:w="1117" w:type="dxa"/>
            <w:tcBorders>
              <w:top w:val="single" w:sz="4" w:space="0" w:color="auto"/>
              <w:left w:val="single" w:sz="4" w:space="0" w:color="auto"/>
              <w:bottom w:val="single" w:sz="4" w:space="0" w:color="auto"/>
              <w:right w:val="single" w:sz="4" w:space="0" w:color="auto"/>
            </w:tcBorders>
          </w:tcPr>
          <w:p w:rsidR="00447034" w:rsidRPr="00BB4763" w:rsidRDefault="00447034" w:rsidP="00447034">
            <w:pPr>
              <w:ind w:firstLine="0"/>
            </w:pPr>
            <w:r w:rsidRPr="00BB4763">
              <w:t>30</w:t>
            </w:r>
          </w:p>
        </w:tc>
        <w:tc>
          <w:tcPr>
            <w:tcW w:w="1258" w:type="dxa"/>
            <w:tcBorders>
              <w:top w:val="single" w:sz="4" w:space="0" w:color="auto"/>
              <w:left w:val="single" w:sz="4" w:space="0" w:color="auto"/>
              <w:bottom w:val="single" w:sz="4" w:space="0" w:color="auto"/>
              <w:right w:val="single" w:sz="4" w:space="0" w:color="auto"/>
            </w:tcBorders>
          </w:tcPr>
          <w:p w:rsidR="00447034" w:rsidRPr="00BB4763" w:rsidRDefault="00447034" w:rsidP="00447034">
            <w:pPr>
              <w:ind w:firstLine="0"/>
            </w:pPr>
            <w:r w:rsidRPr="00BB4763">
              <w:t>5</w:t>
            </w:r>
          </w:p>
        </w:tc>
        <w:tc>
          <w:tcPr>
            <w:tcW w:w="1264" w:type="dxa"/>
            <w:tcBorders>
              <w:top w:val="single" w:sz="4" w:space="0" w:color="auto"/>
              <w:left w:val="single" w:sz="4" w:space="0" w:color="auto"/>
              <w:bottom w:val="single" w:sz="4" w:space="0" w:color="auto"/>
              <w:right w:val="single" w:sz="4" w:space="0" w:color="auto"/>
            </w:tcBorders>
          </w:tcPr>
          <w:p w:rsidR="00447034" w:rsidRPr="00BB4763" w:rsidRDefault="00447034" w:rsidP="00447034">
            <w:pPr>
              <w:ind w:firstLine="0"/>
            </w:pPr>
            <w:r w:rsidRPr="00BB4763">
              <w:t>5</w:t>
            </w:r>
          </w:p>
        </w:tc>
      </w:tr>
      <w:tr w:rsidR="00447034" w:rsidRPr="00BB4763" w:rsidTr="00447034">
        <w:trPr>
          <w:jc w:val="center"/>
        </w:trPr>
        <w:tc>
          <w:tcPr>
            <w:tcW w:w="1791" w:type="dxa"/>
            <w:tcBorders>
              <w:top w:val="single" w:sz="4" w:space="0" w:color="auto"/>
              <w:left w:val="single" w:sz="4" w:space="0" w:color="auto"/>
              <w:bottom w:val="single" w:sz="4" w:space="0" w:color="auto"/>
              <w:right w:val="single" w:sz="4" w:space="0" w:color="auto"/>
            </w:tcBorders>
          </w:tcPr>
          <w:p w:rsidR="00447034" w:rsidRPr="00BB4763" w:rsidRDefault="00447034" w:rsidP="00447034">
            <w:pPr>
              <w:ind w:firstLine="0"/>
            </w:pPr>
            <w:r w:rsidRPr="00BB4763">
              <w:t>20 м</w:t>
            </w:r>
          </w:p>
        </w:tc>
        <w:tc>
          <w:tcPr>
            <w:tcW w:w="1009" w:type="dxa"/>
            <w:tcBorders>
              <w:top w:val="single" w:sz="4" w:space="0" w:color="auto"/>
              <w:left w:val="single" w:sz="4" w:space="0" w:color="auto"/>
              <w:bottom w:val="single" w:sz="4" w:space="0" w:color="auto"/>
              <w:right w:val="single" w:sz="4" w:space="0" w:color="auto"/>
            </w:tcBorders>
          </w:tcPr>
          <w:p w:rsidR="00447034" w:rsidRPr="00BB4763" w:rsidRDefault="00447034" w:rsidP="00447034">
            <w:pPr>
              <w:ind w:firstLine="0"/>
            </w:pPr>
            <w:r w:rsidRPr="00BB4763">
              <w:t>8</w:t>
            </w:r>
          </w:p>
        </w:tc>
        <w:tc>
          <w:tcPr>
            <w:tcW w:w="1282" w:type="dxa"/>
            <w:tcBorders>
              <w:top w:val="single" w:sz="4" w:space="0" w:color="auto"/>
              <w:left w:val="single" w:sz="4" w:space="0" w:color="auto"/>
              <w:bottom w:val="single" w:sz="4" w:space="0" w:color="auto"/>
              <w:right w:val="single" w:sz="4" w:space="0" w:color="auto"/>
            </w:tcBorders>
          </w:tcPr>
          <w:p w:rsidR="00447034" w:rsidRPr="00BB4763" w:rsidRDefault="00447034" w:rsidP="00447034">
            <w:pPr>
              <w:ind w:firstLine="0"/>
            </w:pPr>
            <w:r w:rsidRPr="00BB4763">
              <w:t>8</w:t>
            </w:r>
          </w:p>
        </w:tc>
        <w:tc>
          <w:tcPr>
            <w:tcW w:w="1105" w:type="dxa"/>
            <w:tcBorders>
              <w:top w:val="single" w:sz="4" w:space="0" w:color="auto"/>
              <w:left w:val="single" w:sz="4" w:space="0" w:color="auto"/>
              <w:bottom w:val="single" w:sz="4" w:space="0" w:color="auto"/>
              <w:right w:val="single" w:sz="4" w:space="0" w:color="auto"/>
            </w:tcBorders>
          </w:tcPr>
          <w:p w:rsidR="00447034" w:rsidRPr="00BB4763" w:rsidRDefault="00447034" w:rsidP="00447034">
            <w:pPr>
              <w:ind w:firstLine="0"/>
            </w:pPr>
            <w:r w:rsidRPr="00BB4763">
              <w:t>15</w:t>
            </w:r>
          </w:p>
        </w:tc>
        <w:tc>
          <w:tcPr>
            <w:tcW w:w="1311" w:type="dxa"/>
            <w:tcBorders>
              <w:top w:val="single" w:sz="4" w:space="0" w:color="auto"/>
              <w:left w:val="single" w:sz="4" w:space="0" w:color="auto"/>
              <w:bottom w:val="single" w:sz="4" w:space="0" w:color="auto"/>
              <w:right w:val="single" w:sz="4" w:space="0" w:color="auto"/>
            </w:tcBorders>
          </w:tcPr>
          <w:p w:rsidR="00447034" w:rsidRPr="00BB4763" w:rsidRDefault="00447034" w:rsidP="00447034">
            <w:pPr>
              <w:ind w:firstLine="0"/>
            </w:pPr>
            <w:r w:rsidRPr="00BB4763">
              <w:t>20</w:t>
            </w:r>
          </w:p>
        </w:tc>
        <w:tc>
          <w:tcPr>
            <w:tcW w:w="1117" w:type="dxa"/>
            <w:tcBorders>
              <w:top w:val="single" w:sz="4" w:space="0" w:color="auto"/>
              <w:left w:val="single" w:sz="4" w:space="0" w:color="auto"/>
              <w:bottom w:val="single" w:sz="4" w:space="0" w:color="auto"/>
              <w:right w:val="single" w:sz="4" w:space="0" w:color="auto"/>
            </w:tcBorders>
          </w:tcPr>
          <w:p w:rsidR="00447034" w:rsidRPr="00BB4763" w:rsidRDefault="00447034" w:rsidP="00447034">
            <w:pPr>
              <w:ind w:firstLine="0"/>
            </w:pPr>
            <w:r w:rsidRPr="00BB4763">
              <w:t>45</w:t>
            </w:r>
          </w:p>
        </w:tc>
        <w:tc>
          <w:tcPr>
            <w:tcW w:w="1258" w:type="dxa"/>
            <w:tcBorders>
              <w:top w:val="single" w:sz="4" w:space="0" w:color="auto"/>
              <w:left w:val="single" w:sz="4" w:space="0" w:color="auto"/>
              <w:bottom w:val="single" w:sz="4" w:space="0" w:color="auto"/>
              <w:right w:val="single" w:sz="4" w:space="0" w:color="auto"/>
            </w:tcBorders>
          </w:tcPr>
          <w:p w:rsidR="00447034" w:rsidRPr="00BB4763" w:rsidRDefault="00447034" w:rsidP="00447034">
            <w:pPr>
              <w:ind w:firstLine="0"/>
            </w:pPr>
            <w:r w:rsidRPr="00BB4763">
              <w:t>8</w:t>
            </w:r>
          </w:p>
        </w:tc>
        <w:tc>
          <w:tcPr>
            <w:tcW w:w="1264" w:type="dxa"/>
            <w:tcBorders>
              <w:top w:val="single" w:sz="4" w:space="0" w:color="auto"/>
              <w:left w:val="single" w:sz="4" w:space="0" w:color="auto"/>
              <w:bottom w:val="single" w:sz="4" w:space="0" w:color="auto"/>
              <w:right w:val="single" w:sz="4" w:space="0" w:color="auto"/>
            </w:tcBorders>
          </w:tcPr>
          <w:p w:rsidR="00447034" w:rsidRPr="00BB4763" w:rsidRDefault="00447034" w:rsidP="00447034">
            <w:pPr>
              <w:ind w:firstLine="0"/>
            </w:pPr>
            <w:r w:rsidRPr="00BB4763">
              <w:t>8</w:t>
            </w:r>
          </w:p>
        </w:tc>
      </w:tr>
      <w:tr w:rsidR="00447034" w:rsidRPr="00BB4763" w:rsidTr="00447034">
        <w:trPr>
          <w:jc w:val="center"/>
        </w:trPr>
        <w:tc>
          <w:tcPr>
            <w:tcW w:w="1791" w:type="dxa"/>
            <w:tcBorders>
              <w:top w:val="single" w:sz="4" w:space="0" w:color="auto"/>
              <w:left w:val="single" w:sz="4" w:space="0" w:color="auto"/>
              <w:bottom w:val="single" w:sz="4" w:space="0" w:color="auto"/>
              <w:right w:val="single" w:sz="4" w:space="0" w:color="auto"/>
            </w:tcBorders>
          </w:tcPr>
          <w:p w:rsidR="00447034" w:rsidRPr="00BB4763" w:rsidRDefault="00447034" w:rsidP="00447034">
            <w:pPr>
              <w:ind w:firstLine="0"/>
            </w:pPr>
            <w:r w:rsidRPr="00BB4763">
              <w:t>30 м</w:t>
            </w:r>
          </w:p>
        </w:tc>
        <w:tc>
          <w:tcPr>
            <w:tcW w:w="1009" w:type="dxa"/>
            <w:tcBorders>
              <w:top w:val="single" w:sz="4" w:space="0" w:color="auto"/>
              <w:left w:val="single" w:sz="4" w:space="0" w:color="auto"/>
              <w:bottom w:val="single" w:sz="4" w:space="0" w:color="auto"/>
              <w:right w:val="single" w:sz="4" w:space="0" w:color="auto"/>
            </w:tcBorders>
          </w:tcPr>
          <w:p w:rsidR="00447034" w:rsidRPr="00BB4763" w:rsidRDefault="00447034" w:rsidP="00447034">
            <w:pPr>
              <w:ind w:firstLine="0"/>
            </w:pPr>
            <w:r w:rsidRPr="00BB4763">
              <w:t>10</w:t>
            </w:r>
          </w:p>
        </w:tc>
        <w:tc>
          <w:tcPr>
            <w:tcW w:w="1282" w:type="dxa"/>
            <w:tcBorders>
              <w:top w:val="single" w:sz="4" w:space="0" w:color="auto"/>
              <w:left w:val="single" w:sz="4" w:space="0" w:color="auto"/>
              <w:bottom w:val="single" w:sz="4" w:space="0" w:color="auto"/>
              <w:right w:val="single" w:sz="4" w:space="0" w:color="auto"/>
            </w:tcBorders>
          </w:tcPr>
          <w:p w:rsidR="00447034" w:rsidRPr="00BB4763" w:rsidRDefault="00447034" w:rsidP="00447034">
            <w:pPr>
              <w:ind w:firstLine="0"/>
            </w:pPr>
            <w:r w:rsidRPr="00BB4763">
              <w:t>10</w:t>
            </w:r>
          </w:p>
        </w:tc>
        <w:tc>
          <w:tcPr>
            <w:tcW w:w="1105" w:type="dxa"/>
            <w:tcBorders>
              <w:top w:val="single" w:sz="4" w:space="0" w:color="auto"/>
              <w:left w:val="single" w:sz="4" w:space="0" w:color="auto"/>
              <w:bottom w:val="single" w:sz="4" w:space="0" w:color="auto"/>
              <w:right w:val="single" w:sz="4" w:space="0" w:color="auto"/>
            </w:tcBorders>
          </w:tcPr>
          <w:p w:rsidR="00447034" w:rsidRPr="00BB4763" w:rsidRDefault="00447034" w:rsidP="00447034">
            <w:pPr>
              <w:ind w:firstLine="0"/>
            </w:pPr>
            <w:r w:rsidRPr="00BB4763">
              <w:t>20</w:t>
            </w:r>
          </w:p>
        </w:tc>
        <w:tc>
          <w:tcPr>
            <w:tcW w:w="1311" w:type="dxa"/>
            <w:tcBorders>
              <w:top w:val="single" w:sz="4" w:space="0" w:color="auto"/>
              <w:left w:val="single" w:sz="4" w:space="0" w:color="auto"/>
              <w:bottom w:val="single" w:sz="4" w:space="0" w:color="auto"/>
              <w:right w:val="single" w:sz="4" w:space="0" w:color="auto"/>
            </w:tcBorders>
          </w:tcPr>
          <w:p w:rsidR="00447034" w:rsidRPr="00BB4763" w:rsidRDefault="00447034" w:rsidP="00447034">
            <w:pPr>
              <w:ind w:firstLine="0"/>
            </w:pPr>
            <w:r w:rsidRPr="00BB4763">
              <w:t>30</w:t>
            </w:r>
          </w:p>
        </w:tc>
        <w:tc>
          <w:tcPr>
            <w:tcW w:w="1117" w:type="dxa"/>
            <w:tcBorders>
              <w:top w:val="single" w:sz="4" w:space="0" w:color="auto"/>
              <w:left w:val="single" w:sz="4" w:space="0" w:color="auto"/>
              <w:bottom w:val="single" w:sz="4" w:space="0" w:color="auto"/>
              <w:right w:val="single" w:sz="4" w:space="0" w:color="auto"/>
            </w:tcBorders>
          </w:tcPr>
          <w:p w:rsidR="00447034" w:rsidRPr="00BB4763" w:rsidRDefault="00447034" w:rsidP="00447034">
            <w:pPr>
              <w:ind w:firstLine="0"/>
            </w:pPr>
            <w:r w:rsidRPr="00BB4763">
              <w:t>60</w:t>
            </w:r>
          </w:p>
        </w:tc>
        <w:tc>
          <w:tcPr>
            <w:tcW w:w="1258" w:type="dxa"/>
            <w:tcBorders>
              <w:top w:val="single" w:sz="4" w:space="0" w:color="auto"/>
              <w:left w:val="single" w:sz="4" w:space="0" w:color="auto"/>
              <w:bottom w:val="single" w:sz="4" w:space="0" w:color="auto"/>
              <w:right w:val="single" w:sz="4" w:space="0" w:color="auto"/>
            </w:tcBorders>
          </w:tcPr>
          <w:p w:rsidR="00447034" w:rsidRPr="00BB4763" w:rsidRDefault="00447034" w:rsidP="00447034">
            <w:pPr>
              <w:ind w:firstLine="0"/>
            </w:pPr>
            <w:r w:rsidRPr="00BB4763">
              <w:t>10</w:t>
            </w:r>
          </w:p>
        </w:tc>
        <w:tc>
          <w:tcPr>
            <w:tcW w:w="1264" w:type="dxa"/>
            <w:tcBorders>
              <w:top w:val="single" w:sz="4" w:space="0" w:color="auto"/>
              <w:left w:val="single" w:sz="4" w:space="0" w:color="auto"/>
              <w:bottom w:val="single" w:sz="4" w:space="0" w:color="auto"/>
              <w:right w:val="single" w:sz="4" w:space="0" w:color="auto"/>
            </w:tcBorders>
          </w:tcPr>
          <w:p w:rsidR="00447034" w:rsidRPr="00BB4763" w:rsidRDefault="00447034" w:rsidP="00447034">
            <w:pPr>
              <w:ind w:firstLine="0"/>
            </w:pPr>
            <w:r w:rsidRPr="00BB4763">
              <w:t>10</w:t>
            </w:r>
          </w:p>
        </w:tc>
      </w:tr>
      <w:tr w:rsidR="00447034" w:rsidRPr="00BB4763" w:rsidTr="00447034">
        <w:trPr>
          <w:jc w:val="center"/>
        </w:trPr>
        <w:tc>
          <w:tcPr>
            <w:tcW w:w="1791" w:type="dxa"/>
            <w:tcBorders>
              <w:top w:val="single" w:sz="4" w:space="0" w:color="auto"/>
              <w:left w:val="single" w:sz="4" w:space="0" w:color="auto"/>
              <w:bottom w:val="single" w:sz="4" w:space="0" w:color="auto"/>
              <w:right w:val="single" w:sz="4" w:space="0" w:color="auto"/>
            </w:tcBorders>
          </w:tcPr>
          <w:p w:rsidR="00447034" w:rsidRPr="00BB4763" w:rsidRDefault="00447034" w:rsidP="00447034">
            <w:pPr>
              <w:ind w:firstLine="0"/>
            </w:pPr>
            <w:r w:rsidRPr="00BB4763">
              <w:t>40 м</w:t>
            </w:r>
          </w:p>
        </w:tc>
        <w:tc>
          <w:tcPr>
            <w:tcW w:w="1009" w:type="dxa"/>
            <w:tcBorders>
              <w:top w:val="single" w:sz="4" w:space="0" w:color="auto"/>
              <w:left w:val="single" w:sz="4" w:space="0" w:color="auto"/>
              <w:bottom w:val="single" w:sz="4" w:space="0" w:color="auto"/>
              <w:right w:val="single" w:sz="4" w:space="0" w:color="auto"/>
            </w:tcBorders>
          </w:tcPr>
          <w:p w:rsidR="00447034" w:rsidRPr="00BB4763" w:rsidRDefault="00447034" w:rsidP="00447034">
            <w:pPr>
              <w:ind w:firstLine="0"/>
            </w:pPr>
            <w:r w:rsidRPr="00BB4763">
              <w:t>15</w:t>
            </w:r>
          </w:p>
        </w:tc>
        <w:tc>
          <w:tcPr>
            <w:tcW w:w="1282" w:type="dxa"/>
            <w:tcBorders>
              <w:top w:val="single" w:sz="4" w:space="0" w:color="auto"/>
              <w:left w:val="single" w:sz="4" w:space="0" w:color="auto"/>
              <w:bottom w:val="single" w:sz="4" w:space="0" w:color="auto"/>
              <w:right w:val="single" w:sz="4" w:space="0" w:color="auto"/>
            </w:tcBorders>
          </w:tcPr>
          <w:p w:rsidR="00447034" w:rsidRPr="00BB4763" w:rsidRDefault="00447034" w:rsidP="00447034">
            <w:pPr>
              <w:ind w:firstLine="0"/>
            </w:pPr>
            <w:r w:rsidRPr="00BB4763">
              <w:t>15</w:t>
            </w:r>
          </w:p>
        </w:tc>
        <w:tc>
          <w:tcPr>
            <w:tcW w:w="1105" w:type="dxa"/>
            <w:tcBorders>
              <w:top w:val="single" w:sz="4" w:space="0" w:color="auto"/>
              <w:left w:val="single" w:sz="4" w:space="0" w:color="auto"/>
              <w:bottom w:val="single" w:sz="4" w:space="0" w:color="auto"/>
              <w:right w:val="single" w:sz="4" w:space="0" w:color="auto"/>
            </w:tcBorders>
          </w:tcPr>
          <w:p w:rsidR="00447034" w:rsidRPr="00BB4763" w:rsidRDefault="00447034" w:rsidP="00447034">
            <w:pPr>
              <w:ind w:firstLine="0"/>
            </w:pPr>
            <w:r w:rsidRPr="00BB4763">
              <w:t>25</w:t>
            </w:r>
          </w:p>
        </w:tc>
        <w:tc>
          <w:tcPr>
            <w:tcW w:w="1311" w:type="dxa"/>
            <w:tcBorders>
              <w:top w:val="single" w:sz="4" w:space="0" w:color="auto"/>
              <w:left w:val="single" w:sz="4" w:space="0" w:color="auto"/>
              <w:bottom w:val="single" w:sz="4" w:space="0" w:color="auto"/>
              <w:right w:val="single" w:sz="4" w:space="0" w:color="auto"/>
            </w:tcBorders>
          </w:tcPr>
          <w:p w:rsidR="00447034" w:rsidRPr="00BB4763" w:rsidRDefault="00447034" w:rsidP="00447034">
            <w:pPr>
              <w:ind w:firstLine="0"/>
            </w:pPr>
            <w:r w:rsidRPr="00BB4763">
              <w:t>40</w:t>
            </w:r>
          </w:p>
        </w:tc>
        <w:tc>
          <w:tcPr>
            <w:tcW w:w="1117" w:type="dxa"/>
            <w:tcBorders>
              <w:top w:val="single" w:sz="4" w:space="0" w:color="auto"/>
              <w:left w:val="single" w:sz="4" w:space="0" w:color="auto"/>
              <w:bottom w:val="single" w:sz="4" w:space="0" w:color="auto"/>
              <w:right w:val="single" w:sz="4" w:space="0" w:color="auto"/>
            </w:tcBorders>
          </w:tcPr>
          <w:p w:rsidR="00447034" w:rsidRPr="00BB4763" w:rsidRDefault="00447034" w:rsidP="00447034">
            <w:pPr>
              <w:ind w:firstLine="0"/>
            </w:pPr>
            <w:r w:rsidRPr="00BB4763">
              <w:t>75</w:t>
            </w:r>
          </w:p>
        </w:tc>
        <w:tc>
          <w:tcPr>
            <w:tcW w:w="1258" w:type="dxa"/>
            <w:tcBorders>
              <w:top w:val="single" w:sz="4" w:space="0" w:color="auto"/>
              <w:left w:val="single" w:sz="4" w:space="0" w:color="auto"/>
              <w:bottom w:val="single" w:sz="4" w:space="0" w:color="auto"/>
              <w:right w:val="single" w:sz="4" w:space="0" w:color="auto"/>
            </w:tcBorders>
          </w:tcPr>
          <w:p w:rsidR="00447034" w:rsidRPr="00BB4763" w:rsidRDefault="00447034" w:rsidP="00447034">
            <w:pPr>
              <w:ind w:firstLine="0"/>
            </w:pPr>
            <w:r w:rsidRPr="00BB4763">
              <w:t>15</w:t>
            </w:r>
          </w:p>
        </w:tc>
        <w:tc>
          <w:tcPr>
            <w:tcW w:w="1264" w:type="dxa"/>
            <w:tcBorders>
              <w:top w:val="single" w:sz="4" w:space="0" w:color="auto"/>
              <w:left w:val="single" w:sz="4" w:space="0" w:color="auto"/>
              <w:bottom w:val="single" w:sz="4" w:space="0" w:color="auto"/>
              <w:right w:val="single" w:sz="4" w:space="0" w:color="auto"/>
            </w:tcBorders>
          </w:tcPr>
          <w:p w:rsidR="00447034" w:rsidRPr="00BB4763" w:rsidRDefault="00447034" w:rsidP="00447034">
            <w:pPr>
              <w:ind w:firstLine="0"/>
            </w:pPr>
            <w:r w:rsidRPr="00BB4763">
              <w:t>15</w:t>
            </w:r>
          </w:p>
        </w:tc>
      </w:tr>
    </w:tbl>
    <w:p w:rsidR="00447034" w:rsidRPr="00BB4763" w:rsidRDefault="00447034" w:rsidP="00447034"/>
    <w:p w:rsidR="00447034" w:rsidRPr="00BB4763" w:rsidRDefault="00447034" w:rsidP="00447034">
      <w:pPr>
        <w:rPr>
          <w:spacing w:val="40"/>
        </w:rPr>
      </w:pPr>
      <w:r w:rsidRPr="00BB4763">
        <w:t>Примечания к таблице</w:t>
      </w:r>
      <w:r w:rsidR="008A3751">
        <w:t xml:space="preserve"> 2</w:t>
      </w:r>
      <w:r w:rsidRPr="00BB4763">
        <w:t>:</w:t>
      </w:r>
    </w:p>
    <w:p w:rsidR="00447034" w:rsidRPr="00BB4763" w:rsidRDefault="00447034" w:rsidP="00447034">
      <w:r>
        <w:t xml:space="preserve">1. </w:t>
      </w:r>
      <w:r w:rsidRPr="00BB4763">
        <w:t>При одновременном наличии различных видов животных нормативные разрывы суммируются.</w:t>
      </w:r>
    </w:p>
    <w:p w:rsidR="00447034" w:rsidRPr="00BB4763" w:rsidRDefault="00447034" w:rsidP="00447034">
      <w:r>
        <w:t xml:space="preserve">2. </w:t>
      </w:r>
      <w:r w:rsidRPr="00BB4763">
        <w:t>Постройки для содержания скота и птицы допускается пристраивать только к усадебным одно-двухквартирным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p w:rsidR="00C75DBD" w:rsidRPr="00C75DBD" w:rsidRDefault="00C75DBD" w:rsidP="00C75DBD">
      <w:pPr>
        <w:spacing w:before="240" w:after="0" w:line="240" w:lineRule="auto"/>
        <w:rPr>
          <w:i/>
          <w:sz w:val="24"/>
          <w:szCs w:val="24"/>
        </w:rPr>
      </w:pPr>
      <w:r w:rsidRPr="00C75DBD">
        <w:rPr>
          <w:i/>
          <w:iCs/>
          <w:sz w:val="24"/>
          <w:szCs w:val="24"/>
        </w:rPr>
        <w:t>Требования к противопожарным расстояниям между зданиями, сооружениями и строениями определяются согласно Статьи 69 «Противопожарные расстояния между зданиями, сооружениями и лесничествами (лесопарками)» Федерального закона N 117-ФЗ в ред. от 10.07.2012.</w:t>
      </w:r>
    </w:p>
    <w:p w:rsidR="004012DD" w:rsidRDefault="004012DD" w:rsidP="00BB4763"/>
    <w:p w:rsidR="004012DD" w:rsidRPr="00C0738B" w:rsidRDefault="004012DD" w:rsidP="004012DD">
      <w:pPr>
        <w:rPr>
          <w:u w:val="single"/>
        </w:rPr>
      </w:pPr>
      <w:r>
        <w:rPr>
          <w:b/>
          <w:u w:val="single"/>
        </w:rPr>
        <w:t>Ж-</w:t>
      </w:r>
      <w:r w:rsidR="00F0281B">
        <w:rPr>
          <w:b/>
          <w:u w:val="single"/>
        </w:rPr>
        <w:t>2</w:t>
      </w:r>
      <w:r w:rsidRPr="00C0738B">
        <w:rPr>
          <w:u w:val="single"/>
        </w:rPr>
        <w:t xml:space="preserve">  Зона </w:t>
      </w:r>
      <w:r>
        <w:rPr>
          <w:u w:val="single"/>
        </w:rPr>
        <w:t>среднеэтажной жилой застройки</w:t>
      </w:r>
      <w:r w:rsidRPr="00C0738B">
        <w:rPr>
          <w:u w:val="single"/>
        </w:rPr>
        <w:t>.</w:t>
      </w:r>
    </w:p>
    <w:p w:rsidR="004012DD" w:rsidRPr="00BB4763" w:rsidRDefault="004012DD" w:rsidP="004012DD">
      <w:r w:rsidRPr="00BB4763">
        <w:t xml:space="preserve">Зона </w:t>
      </w:r>
      <w:r w:rsidRPr="004012DD">
        <w:t>среднеэтажной жилой застройки</w:t>
      </w:r>
      <w:r w:rsidRPr="00BB4763">
        <w:t xml:space="preserve"> выделена для обеспечения правовых условий формирования жилых районов </w:t>
      </w:r>
      <w:r w:rsidR="00F0281B">
        <w:t>из</w:t>
      </w:r>
      <w:r>
        <w:t xml:space="preserve"> многоквартирных жилых домов со встроенными помещениями для объектов</w:t>
      </w:r>
      <w:r w:rsidR="00F0281B">
        <w:t xml:space="preserve"> общественно-делового назначения</w:t>
      </w:r>
      <w:r w:rsidRPr="00BB4763">
        <w:t>.</w:t>
      </w:r>
    </w:p>
    <w:p w:rsidR="004012DD" w:rsidRPr="00BB4763" w:rsidRDefault="004012DD" w:rsidP="004012DD">
      <w:r w:rsidRPr="00BB4763">
        <w:t>Основные виды разрешенного использования:</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474"/>
        <w:gridCol w:w="6173"/>
        <w:gridCol w:w="709"/>
      </w:tblGrid>
      <w:tr w:rsidR="0031716C" w:rsidRPr="005342CD" w:rsidTr="00630369">
        <w:tc>
          <w:tcPr>
            <w:tcW w:w="2474" w:type="dxa"/>
            <w:tcBorders>
              <w:top w:val="single" w:sz="4" w:space="0" w:color="auto"/>
              <w:bottom w:val="single" w:sz="4" w:space="0" w:color="auto"/>
              <w:right w:val="single" w:sz="4" w:space="0" w:color="auto"/>
            </w:tcBorders>
            <w:vAlign w:val="center"/>
          </w:tcPr>
          <w:p w:rsidR="0031716C" w:rsidRPr="005342CD" w:rsidRDefault="0031716C" w:rsidP="00630369">
            <w:pPr>
              <w:pStyle w:val="af2"/>
              <w:ind w:left="-52" w:right="-42"/>
            </w:pPr>
            <w:r w:rsidRPr="005342CD">
              <w:t>Наименование вида разрешенного и</w:t>
            </w:r>
            <w:r>
              <w:t>спользования земельного участка</w:t>
            </w:r>
          </w:p>
        </w:tc>
        <w:tc>
          <w:tcPr>
            <w:tcW w:w="6173" w:type="dxa"/>
            <w:tcBorders>
              <w:top w:val="single" w:sz="4" w:space="0" w:color="auto"/>
              <w:left w:val="single" w:sz="4" w:space="0" w:color="auto"/>
              <w:bottom w:val="single" w:sz="4" w:space="0" w:color="auto"/>
              <w:right w:val="single" w:sz="4" w:space="0" w:color="auto"/>
            </w:tcBorders>
            <w:vAlign w:val="center"/>
          </w:tcPr>
          <w:p w:rsidR="0031716C" w:rsidRPr="005342CD" w:rsidRDefault="0031716C" w:rsidP="00630369">
            <w:pPr>
              <w:pStyle w:val="af2"/>
              <w:ind w:left="-52" w:right="-42"/>
            </w:pPr>
            <w:r w:rsidRPr="005342CD">
              <w:t>Описание вида разрешенного ис</w:t>
            </w:r>
            <w:r>
              <w:t>пользования земельного участка</w:t>
            </w:r>
          </w:p>
        </w:tc>
        <w:tc>
          <w:tcPr>
            <w:tcW w:w="709" w:type="dxa"/>
            <w:tcBorders>
              <w:top w:val="single" w:sz="4" w:space="0" w:color="auto"/>
              <w:left w:val="single" w:sz="4" w:space="0" w:color="auto"/>
              <w:bottom w:val="single" w:sz="4" w:space="0" w:color="auto"/>
            </w:tcBorders>
            <w:vAlign w:val="center"/>
          </w:tcPr>
          <w:p w:rsidR="0031716C" w:rsidRPr="005342CD" w:rsidRDefault="0031716C" w:rsidP="00630369">
            <w:pPr>
              <w:pStyle w:val="af2"/>
              <w:ind w:left="-52" w:right="-42"/>
            </w:pPr>
            <w:r>
              <w:t>Код</w:t>
            </w:r>
          </w:p>
        </w:tc>
      </w:tr>
      <w:tr w:rsidR="0041094A" w:rsidRPr="005342CD" w:rsidTr="00792C61">
        <w:tc>
          <w:tcPr>
            <w:tcW w:w="2474" w:type="dxa"/>
            <w:tcBorders>
              <w:top w:val="single" w:sz="4" w:space="0" w:color="auto"/>
              <w:bottom w:val="single" w:sz="4" w:space="0" w:color="auto"/>
              <w:right w:val="single" w:sz="4" w:space="0" w:color="auto"/>
            </w:tcBorders>
          </w:tcPr>
          <w:p w:rsidR="0041094A" w:rsidRPr="008E3C31" w:rsidRDefault="0041094A" w:rsidP="00792C61">
            <w:pPr>
              <w:pStyle w:val="formattext"/>
              <w:spacing w:before="0" w:beforeAutospacing="0" w:after="0" w:afterAutospacing="0" w:line="315" w:lineRule="atLeast"/>
              <w:textAlignment w:val="baseline"/>
              <w:rPr>
                <w:color w:val="2D2D2D"/>
              </w:rPr>
            </w:pPr>
            <w:r w:rsidRPr="008E3C31">
              <w:rPr>
                <w:color w:val="2D2D2D"/>
              </w:rPr>
              <w:t>Малоэтажная многоквартирная жилая застройка</w:t>
            </w:r>
          </w:p>
        </w:tc>
        <w:tc>
          <w:tcPr>
            <w:tcW w:w="6173" w:type="dxa"/>
            <w:tcBorders>
              <w:top w:val="single" w:sz="4" w:space="0" w:color="auto"/>
              <w:left w:val="single" w:sz="4" w:space="0" w:color="auto"/>
              <w:bottom w:val="single" w:sz="4" w:space="0" w:color="auto"/>
              <w:right w:val="single" w:sz="4" w:space="0" w:color="auto"/>
            </w:tcBorders>
          </w:tcPr>
          <w:p w:rsidR="0041094A" w:rsidRPr="008E3C31" w:rsidRDefault="0041094A" w:rsidP="0041094A">
            <w:pPr>
              <w:pStyle w:val="formattext"/>
              <w:spacing w:before="0" w:beforeAutospacing="0" w:after="0" w:afterAutospacing="0"/>
              <w:textAlignment w:val="baseline"/>
              <w:rPr>
                <w:color w:val="2D2D2D"/>
              </w:rPr>
            </w:pPr>
            <w:r w:rsidRPr="008E3C31">
              <w:rPr>
                <w:color w:val="2D2D2D"/>
              </w:rPr>
              <w:t>Размещение малоэтажного многоквартирного жилого дома (дом, пригодный для постоянного проживания, высотой до 4 этажей, включая мансардный);</w:t>
            </w:r>
            <w:r w:rsidRPr="008E3C31">
              <w:rPr>
                <w:color w:val="2D2D2D"/>
              </w:rPr>
              <w:br/>
              <w:t xml:space="preserve">разведение декоративных и плодовых деревьев, овощных </w:t>
            </w:r>
            <w:r w:rsidRPr="008E3C31">
              <w:rPr>
                <w:color w:val="2D2D2D"/>
              </w:rPr>
              <w:lastRenderedPageBreak/>
              <w:t>и ягодных культур;</w:t>
            </w:r>
            <w:r w:rsidRPr="008E3C31">
              <w:rPr>
                <w:rStyle w:val="apple-converted-space"/>
                <w:color w:val="2D2D2D"/>
              </w:rPr>
              <w:t> </w:t>
            </w:r>
            <w:r w:rsidRPr="008E3C31">
              <w:rPr>
                <w:color w:val="2D2D2D"/>
              </w:rPr>
              <w:br/>
              <w:t>размещение индивидуальных гаражей и иных вспомогательных сооружений;</w:t>
            </w:r>
            <w:r w:rsidRPr="008E3C31">
              <w:rPr>
                <w:rStyle w:val="apple-converted-space"/>
                <w:color w:val="2D2D2D"/>
              </w:rPr>
              <w:t> </w:t>
            </w:r>
            <w:r w:rsidRPr="008E3C31">
              <w:rPr>
                <w:color w:val="2D2D2D"/>
              </w:rPr>
              <w:br/>
              <w:t>обустройство спортивных и детских площадок, площадок отдыха;</w:t>
            </w:r>
            <w:r w:rsidRPr="008E3C31">
              <w:rPr>
                <w:color w:val="2D2D2D"/>
              </w:rPr>
              <w:b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709" w:type="dxa"/>
            <w:tcBorders>
              <w:top w:val="single" w:sz="4" w:space="0" w:color="auto"/>
              <w:left w:val="single" w:sz="4" w:space="0" w:color="auto"/>
              <w:bottom w:val="single" w:sz="4" w:space="0" w:color="auto"/>
            </w:tcBorders>
          </w:tcPr>
          <w:p w:rsidR="0041094A" w:rsidRPr="008E3C31" w:rsidRDefault="0041094A" w:rsidP="00792C61">
            <w:pPr>
              <w:pStyle w:val="formattext"/>
              <w:spacing w:before="0" w:beforeAutospacing="0" w:after="0" w:afterAutospacing="0" w:line="315" w:lineRule="atLeast"/>
              <w:jc w:val="center"/>
              <w:textAlignment w:val="baseline"/>
              <w:rPr>
                <w:color w:val="2D2D2D"/>
              </w:rPr>
            </w:pPr>
            <w:r w:rsidRPr="008E3C31">
              <w:rPr>
                <w:color w:val="2D2D2D"/>
              </w:rPr>
              <w:lastRenderedPageBreak/>
              <w:t>2.1.1</w:t>
            </w:r>
          </w:p>
        </w:tc>
      </w:tr>
      <w:tr w:rsidR="0031716C" w:rsidRPr="005342CD" w:rsidTr="00630369">
        <w:tc>
          <w:tcPr>
            <w:tcW w:w="2474" w:type="dxa"/>
            <w:tcBorders>
              <w:top w:val="single" w:sz="4" w:space="0" w:color="auto"/>
              <w:bottom w:val="single" w:sz="4" w:space="0" w:color="auto"/>
              <w:right w:val="single" w:sz="4" w:space="0" w:color="auto"/>
            </w:tcBorders>
          </w:tcPr>
          <w:p w:rsidR="0031716C" w:rsidRPr="008E3C31" w:rsidRDefault="0031716C" w:rsidP="00630369">
            <w:pPr>
              <w:pStyle w:val="formattext"/>
              <w:spacing w:before="0" w:beforeAutospacing="0" w:after="0" w:afterAutospacing="0" w:line="315" w:lineRule="atLeast"/>
              <w:textAlignment w:val="baseline"/>
              <w:rPr>
                <w:color w:val="2D2D2D"/>
              </w:rPr>
            </w:pPr>
            <w:r w:rsidRPr="008E3C31">
              <w:rPr>
                <w:color w:val="2D2D2D"/>
              </w:rPr>
              <w:lastRenderedPageBreak/>
              <w:t>Среднеэтажная жилая застройка</w:t>
            </w:r>
          </w:p>
        </w:tc>
        <w:tc>
          <w:tcPr>
            <w:tcW w:w="6173" w:type="dxa"/>
            <w:tcBorders>
              <w:top w:val="single" w:sz="4" w:space="0" w:color="auto"/>
              <w:left w:val="single" w:sz="4" w:space="0" w:color="auto"/>
              <w:bottom w:val="single" w:sz="4" w:space="0" w:color="auto"/>
              <w:right w:val="single" w:sz="4" w:space="0" w:color="auto"/>
            </w:tcBorders>
          </w:tcPr>
          <w:p w:rsidR="0031716C" w:rsidRPr="008E3C31" w:rsidRDefault="0031716C" w:rsidP="00630369">
            <w:pPr>
              <w:pStyle w:val="formattext"/>
              <w:spacing w:before="0" w:beforeAutospacing="0" w:after="0" w:afterAutospacing="0" w:line="315" w:lineRule="atLeast"/>
              <w:textAlignment w:val="baseline"/>
              <w:rPr>
                <w:color w:val="2D2D2D"/>
              </w:rPr>
            </w:pPr>
            <w:r w:rsidRPr="008E3C31">
              <w:rPr>
                <w:color w:val="2D2D2D"/>
              </w:rPr>
              <w:t>Размещение жилых домов, предназначенных для разделения на квартиры, каждая из которых пригодна для постоянного проживания (жилые дома, высотой не выше восьми надземных этажей, разделенных на две и более квартиры);</w:t>
            </w:r>
          </w:p>
          <w:p w:rsidR="0031716C" w:rsidRPr="008E3C31" w:rsidRDefault="0031716C" w:rsidP="00630369">
            <w:pPr>
              <w:pStyle w:val="formattext"/>
              <w:spacing w:before="0" w:beforeAutospacing="0" w:after="0" w:afterAutospacing="0" w:line="315" w:lineRule="atLeast"/>
              <w:textAlignment w:val="baseline"/>
              <w:rPr>
                <w:color w:val="2D2D2D"/>
              </w:rPr>
            </w:pPr>
            <w:r w:rsidRPr="008E3C31">
              <w:rPr>
                <w:color w:val="2D2D2D"/>
              </w:rPr>
              <w:t>благоустройство и озеленение;</w:t>
            </w:r>
          </w:p>
          <w:p w:rsidR="0031716C" w:rsidRPr="008E3C31" w:rsidRDefault="0031716C" w:rsidP="00630369">
            <w:pPr>
              <w:pStyle w:val="formattext"/>
              <w:spacing w:before="0" w:beforeAutospacing="0" w:after="0" w:afterAutospacing="0" w:line="315" w:lineRule="atLeast"/>
              <w:textAlignment w:val="baseline"/>
              <w:rPr>
                <w:color w:val="2D2D2D"/>
              </w:rPr>
            </w:pPr>
            <w:r w:rsidRPr="008E3C31">
              <w:rPr>
                <w:color w:val="2D2D2D"/>
              </w:rPr>
              <w:t>размещение подземных гаражей и автостоянок;</w:t>
            </w:r>
          </w:p>
          <w:p w:rsidR="0031716C" w:rsidRDefault="0031716C" w:rsidP="0031716C">
            <w:pPr>
              <w:pStyle w:val="formattext"/>
              <w:spacing w:before="0" w:beforeAutospacing="0" w:after="0" w:afterAutospacing="0" w:line="315" w:lineRule="atLeast"/>
              <w:textAlignment w:val="baseline"/>
              <w:rPr>
                <w:color w:val="2D2D2D"/>
              </w:rPr>
            </w:pPr>
            <w:r w:rsidRPr="008E3C31">
              <w:rPr>
                <w:color w:val="2D2D2D"/>
              </w:rPr>
              <w:t>обустройство спортивных и детских площадок, площадок отдыха;</w:t>
            </w:r>
          </w:p>
          <w:p w:rsidR="0031716C" w:rsidRPr="008E3C31" w:rsidRDefault="0031716C" w:rsidP="0031716C">
            <w:pPr>
              <w:pStyle w:val="formattext"/>
              <w:spacing w:before="0" w:beforeAutospacing="0" w:after="0" w:afterAutospacing="0" w:line="315" w:lineRule="atLeast"/>
              <w:textAlignment w:val="baseline"/>
              <w:rPr>
                <w:color w:val="2D2D2D"/>
              </w:rPr>
            </w:pPr>
            <w:r w:rsidRPr="008E3C31">
              <w:rPr>
                <w:color w:val="2D2D2D"/>
              </w:rPr>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c>
          <w:tcPr>
            <w:tcW w:w="709" w:type="dxa"/>
            <w:tcBorders>
              <w:top w:val="single" w:sz="4" w:space="0" w:color="auto"/>
              <w:left w:val="single" w:sz="4" w:space="0" w:color="auto"/>
              <w:bottom w:val="single" w:sz="4" w:space="0" w:color="auto"/>
            </w:tcBorders>
          </w:tcPr>
          <w:p w:rsidR="0031716C" w:rsidRPr="008E3C31" w:rsidRDefault="0031716C" w:rsidP="00630369">
            <w:pPr>
              <w:pStyle w:val="formattext"/>
              <w:spacing w:before="0" w:beforeAutospacing="0" w:after="0" w:afterAutospacing="0" w:line="315" w:lineRule="atLeast"/>
              <w:jc w:val="center"/>
              <w:textAlignment w:val="baseline"/>
              <w:rPr>
                <w:color w:val="2D2D2D"/>
              </w:rPr>
            </w:pPr>
            <w:r w:rsidRPr="008E3C31">
              <w:rPr>
                <w:color w:val="2D2D2D"/>
              </w:rPr>
              <w:t>2.5</w:t>
            </w:r>
          </w:p>
        </w:tc>
      </w:tr>
      <w:tr w:rsidR="0031716C" w:rsidRPr="005342CD" w:rsidTr="00630369">
        <w:tc>
          <w:tcPr>
            <w:tcW w:w="2474" w:type="dxa"/>
            <w:tcBorders>
              <w:top w:val="single" w:sz="4" w:space="0" w:color="auto"/>
              <w:bottom w:val="single" w:sz="4" w:space="0" w:color="auto"/>
              <w:right w:val="single" w:sz="4" w:space="0" w:color="auto"/>
            </w:tcBorders>
          </w:tcPr>
          <w:p w:rsidR="0031716C" w:rsidRPr="008E3C31" w:rsidRDefault="0031716C" w:rsidP="00630369">
            <w:pPr>
              <w:pStyle w:val="formattext"/>
              <w:spacing w:before="0" w:beforeAutospacing="0" w:after="0" w:afterAutospacing="0" w:line="315" w:lineRule="atLeast"/>
              <w:textAlignment w:val="baseline"/>
              <w:rPr>
                <w:color w:val="2D2D2D"/>
              </w:rPr>
            </w:pPr>
            <w:r w:rsidRPr="008E3C31">
              <w:rPr>
                <w:color w:val="2D2D2D"/>
              </w:rPr>
              <w:t>Обслуживание жилой застройки</w:t>
            </w:r>
          </w:p>
        </w:tc>
        <w:tc>
          <w:tcPr>
            <w:tcW w:w="6173" w:type="dxa"/>
            <w:tcBorders>
              <w:top w:val="single" w:sz="4" w:space="0" w:color="auto"/>
              <w:left w:val="single" w:sz="4" w:space="0" w:color="auto"/>
              <w:bottom w:val="single" w:sz="4" w:space="0" w:color="auto"/>
              <w:right w:val="single" w:sz="4" w:space="0" w:color="auto"/>
            </w:tcBorders>
          </w:tcPr>
          <w:p w:rsidR="0031716C" w:rsidRPr="008E3C31" w:rsidRDefault="0031716C" w:rsidP="00630369">
            <w:pPr>
              <w:pStyle w:val="formattext"/>
              <w:spacing w:before="0" w:beforeAutospacing="0" w:after="0" w:afterAutospacing="0" w:line="315" w:lineRule="atLeast"/>
              <w:textAlignment w:val="baseline"/>
              <w:rPr>
                <w:color w:val="2D2D2D"/>
              </w:rPr>
            </w:pPr>
            <w:r w:rsidRPr="008E3C31">
              <w:rPr>
                <w:color w:val="2D2D2D"/>
              </w:rPr>
              <w:t>Размещение объектов капитального строительства, размещение которых предусмотрено видами разрешенного использования с кодами 3.1, 3.2, 3.3, 3.4, 3.4.1, 3.5.1, 3.6, 3.7, 3.10.1, 4.1, 4.3, 4.4, 4.6, 4.7, 4.9, если их размещение связано с удовлетворением повседневных потребностей жителей, не причиняет вреда окружающей среде и санитарному благополучию, не причиняет существенного неудобства жителям, не требует установления санитарной зоны</w:t>
            </w:r>
          </w:p>
        </w:tc>
        <w:tc>
          <w:tcPr>
            <w:tcW w:w="709" w:type="dxa"/>
            <w:tcBorders>
              <w:top w:val="single" w:sz="4" w:space="0" w:color="auto"/>
              <w:left w:val="single" w:sz="4" w:space="0" w:color="auto"/>
              <w:bottom w:val="single" w:sz="4" w:space="0" w:color="auto"/>
            </w:tcBorders>
          </w:tcPr>
          <w:p w:rsidR="0031716C" w:rsidRPr="008E3C31" w:rsidRDefault="0031716C" w:rsidP="00630369">
            <w:pPr>
              <w:pStyle w:val="formattext"/>
              <w:spacing w:before="0" w:beforeAutospacing="0" w:after="0" w:afterAutospacing="0" w:line="315" w:lineRule="atLeast"/>
              <w:jc w:val="center"/>
              <w:textAlignment w:val="baseline"/>
              <w:rPr>
                <w:color w:val="2D2D2D"/>
              </w:rPr>
            </w:pPr>
            <w:r w:rsidRPr="008E3C31">
              <w:rPr>
                <w:color w:val="2D2D2D"/>
              </w:rPr>
              <w:t>2.7</w:t>
            </w:r>
          </w:p>
        </w:tc>
      </w:tr>
    </w:tbl>
    <w:p w:rsidR="008613E8" w:rsidRDefault="008613E8" w:rsidP="00BB4763"/>
    <w:p w:rsidR="008A3751" w:rsidRPr="00BB4763" w:rsidRDefault="008A3751" w:rsidP="008A3751">
      <w:r>
        <w:t>Вспомогательные</w:t>
      </w:r>
      <w:r w:rsidRPr="00BB4763">
        <w:t xml:space="preserve"> виды разрешенного использования:</w:t>
      </w:r>
    </w:p>
    <w:tbl>
      <w:tblPr>
        <w:tblW w:w="9356"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474"/>
        <w:gridCol w:w="6173"/>
        <w:gridCol w:w="709"/>
      </w:tblGrid>
      <w:tr w:rsidR="008A3751" w:rsidRPr="005342CD" w:rsidTr="008A3751">
        <w:tc>
          <w:tcPr>
            <w:tcW w:w="2474" w:type="dxa"/>
            <w:tcBorders>
              <w:top w:val="single" w:sz="4" w:space="0" w:color="auto"/>
              <w:bottom w:val="single" w:sz="4" w:space="0" w:color="auto"/>
              <w:right w:val="single" w:sz="4" w:space="0" w:color="auto"/>
            </w:tcBorders>
            <w:vAlign w:val="center"/>
          </w:tcPr>
          <w:p w:rsidR="008A3751" w:rsidRPr="005342CD" w:rsidRDefault="008A3751" w:rsidP="008A3751">
            <w:pPr>
              <w:pStyle w:val="af2"/>
              <w:ind w:left="-52" w:right="-42"/>
            </w:pPr>
            <w:r w:rsidRPr="005342CD">
              <w:t>Наименование вида разрешенного и</w:t>
            </w:r>
            <w:r>
              <w:t>спользования земельного участка</w:t>
            </w:r>
          </w:p>
        </w:tc>
        <w:tc>
          <w:tcPr>
            <w:tcW w:w="6173" w:type="dxa"/>
            <w:tcBorders>
              <w:top w:val="single" w:sz="4" w:space="0" w:color="auto"/>
              <w:left w:val="single" w:sz="4" w:space="0" w:color="auto"/>
              <w:bottom w:val="single" w:sz="4" w:space="0" w:color="auto"/>
              <w:right w:val="single" w:sz="4" w:space="0" w:color="auto"/>
            </w:tcBorders>
            <w:vAlign w:val="center"/>
          </w:tcPr>
          <w:p w:rsidR="008A3751" w:rsidRPr="005342CD" w:rsidRDefault="008A3751" w:rsidP="008A3751">
            <w:pPr>
              <w:pStyle w:val="af2"/>
              <w:ind w:left="-52" w:right="-42"/>
            </w:pPr>
            <w:r w:rsidRPr="005342CD">
              <w:t>Описание вида разрешенного ис</w:t>
            </w:r>
            <w:r>
              <w:t>пользования земельного участка</w:t>
            </w:r>
          </w:p>
        </w:tc>
        <w:tc>
          <w:tcPr>
            <w:tcW w:w="709" w:type="dxa"/>
            <w:tcBorders>
              <w:top w:val="single" w:sz="4" w:space="0" w:color="auto"/>
              <w:left w:val="single" w:sz="4" w:space="0" w:color="auto"/>
              <w:bottom w:val="single" w:sz="4" w:space="0" w:color="auto"/>
            </w:tcBorders>
            <w:vAlign w:val="center"/>
          </w:tcPr>
          <w:p w:rsidR="008A3751" w:rsidRPr="005342CD" w:rsidRDefault="008A3751" w:rsidP="008A3751">
            <w:pPr>
              <w:pStyle w:val="af2"/>
              <w:ind w:left="-52" w:right="-42"/>
            </w:pPr>
            <w:r>
              <w:t>Код</w:t>
            </w:r>
          </w:p>
        </w:tc>
      </w:tr>
      <w:tr w:rsidR="008A3751" w:rsidRPr="005342CD" w:rsidTr="008A3751">
        <w:tc>
          <w:tcPr>
            <w:tcW w:w="2474" w:type="dxa"/>
            <w:tcBorders>
              <w:top w:val="single" w:sz="4" w:space="0" w:color="auto"/>
              <w:bottom w:val="single" w:sz="4" w:space="0" w:color="auto"/>
              <w:right w:val="single" w:sz="4" w:space="0" w:color="auto"/>
            </w:tcBorders>
          </w:tcPr>
          <w:p w:rsidR="008A3751" w:rsidRPr="00460624" w:rsidRDefault="008A3751" w:rsidP="008A3751">
            <w:pPr>
              <w:pStyle w:val="formattext"/>
              <w:spacing w:before="0" w:beforeAutospacing="0" w:after="0" w:afterAutospacing="0"/>
              <w:jc w:val="both"/>
              <w:textAlignment w:val="baseline"/>
            </w:pPr>
            <w:r w:rsidRPr="00460624">
              <w:t xml:space="preserve">Земельные участки (территории) </w:t>
            </w:r>
            <w:r>
              <w:t>о</w:t>
            </w:r>
            <w:r w:rsidRPr="00460624">
              <w:t>бщего пользования</w:t>
            </w:r>
          </w:p>
        </w:tc>
        <w:tc>
          <w:tcPr>
            <w:tcW w:w="6173" w:type="dxa"/>
            <w:tcBorders>
              <w:top w:val="single" w:sz="4" w:space="0" w:color="auto"/>
              <w:left w:val="single" w:sz="4" w:space="0" w:color="auto"/>
              <w:bottom w:val="single" w:sz="4" w:space="0" w:color="auto"/>
              <w:right w:val="single" w:sz="4" w:space="0" w:color="auto"/>
            </w:tcBorders>
          </w:tcPr>
          <w:p w:rsidR="008A3751" w:rsidRPr="00460624" w:rsidRDefault="008A3751" w:rsidP="008A3751">
            <w:pPr>
              <w:pStyle w:val="formattext"/>
              <w:spacing w:before="0" w:beforeAutospacing="0" w:after="0" w:afterAutospacing="0"/>
              <w:jc w:val="both"/>
              <w:textAlignment w:val="baseline"/>
            </w:pPr>
            <w:r w:rsidRPr="00460624">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709" w:type="dxa"/>
            <w:tcBorders>
              <w:top w:val="single" w:sz="4" w:space="0" w:color="auto"/>
              <w:left w:val="single" w:sz="4" w:space="0" w:color="auto"/>
              <w:bottom w:val="single" w:sz="4" w:space="0" w:color="auto"/>
            </w:tcBorders>
          </w:tcPr>
          <w:p w:rsidR="008A3751" w:rsidRPr="00460624" w:rsidRDefault="008A3751" w:rsidP="008A3751">
            <w:pPr>
              <w:pStyle w:val="formattext"/>
              <w:spacing w:before="0" w:beforeAutospacing="0" w:after="0" w:afterAutospacing="0"/>
              <w:jc w:val="center"/>
              <w:textAlignment w:val="baseline"/>
            </w:pPr>
            <w:r w:rsidRPr="00460624">
              <w:t>12.0</w:t>
            </w:r>
          </w:p>
        </w:tc>
      </w:tr>
      <w:tr w:rsidR="008A3751" w:rsidRPr="005342CD" w:rsidTr="008A3751">
        <w:tc>
          <w:tcPr>
            <w:tcW w:w="2474" w:type="dxa"/>
            <w:tcBorders>
              <w:top w:val="single" w:sz="4" w:space="0" w:color="auto"/>
              <w:bottom w:val="single" w:sz="4" w:space="0" w:color="auto"/>
              <w:right w:val="single" w:sz="4" w:space="0" w:color="auto"/>
            </w:tcBorders>
          </w:tcPr>
          <w:p w:rsidR="008A3751" w:rsidRPr="00460624" w:rsidRDefault="008A3751" w:rsidP="008A3751">
            <w:pPr>
              <w:pStyle w:val="formattext"/>
              <w:spacing w:before="0" w:beforeAutospacing="0" w:after="0" w:afterAutospacing="0"/>
              <w:jc w:val="both"/>
              <w:textAlignment w:val="baseline"/>
            </w:pPr>
            <w:r w:rsidRPr="00460624">
              <w:t xml:space="preserve">Объекты гаражного </w:t>
            </w:r>
            <w:r w:rsidRPr="00460624">
              <w:lastRenderedPageBreak/>
              <w:t>назначения</w:t>
            </w:r>
          </w:p>
        </w:tc>
        <w:tc>
          <w:tcPr>
            <w:tcW w:w="6173" w:type="dxa"/>
            <w:tcBorders>
              <w:top w:val="single" w:sz="4" w:space="0" w:color="auto"/>
              <w:left w:val="single" w:sz="4" w:space="0" w:color="auto"/>
              <w:bottom w:val="single" w:sz="4" w:space="0" w:color="auto"/>
              <w:right w:val="single" w:sz="4" w:space="0" w:color="auto"/>
            </w:tcBorders>
          </w:tcPr>
          <w:p w:rsidR="008A3751" w:rsidRPr="00460624" w:rsidRDefault="008A3751" w:rsidP="008A3751">
            <w:pPr>
              <w:pStyle w:val="formattext"/>
              <w:spacing w:before="0" w:beforeAutospacing="0" w:after="0" w:afterAutospacing="0"/>
              <w:jc w:val="both"/>
              <w:textAlignment w:val="baseline"/>
            </w:pPr>
            <w:r w:rsidRPr="00460624">
              <w:lastRenderedPageBreak/>
              <w:t xml:space="preserve">Размещение отдельно стоящих и пристроенных гаражей, </w:t>
            </w:r>
            <w:r w:rsidRPr="00460624">
              <w:lastRenderedPageBreak/>
              <w:t>в том числе подземных, предназначенных для хранения личного автотранспорта граждан, с возможностью размещения автомобильных моек</w:t>
            </w:r>
          </w:p>
        </w:tc>
        <w:tc>
          <w:tcPr>
            <w:tcW w:w="709" w:type="dxa"/>
            <w:tcBorders>
              <w:top w:val="single" w:sz="4" w:space="0" w:color="auto"/>
              <w:left w:val="single" w:sz="4" w:space="0" w:color="auto"/>
              <w:bottom w:val="single" w:sz="4" w:space="0" w:color="auto"/>
            </w:tcBorders>
          </w:tcPr>
          <w:p w:rsidR="008A3751" w:rsidRPr="00460624" w:rsidRDefault="008A3751" w:rsidP="008A3751">
            <w:pPr>
              <w:pStyle w:val="formattext"/>
              <w:spacing w:before="0" w:beforeAutospacing="0" w:after="0" w:afterAutospacing="0"/>
              <w:jc w:val="center"/>
              <w:textAlignment w:val="baseline"/>
            </w:pPr>
            <w:r w:rsidRPr="00460624">
              <w:lastRenderedPageBreak/>
              <w:t>2.7.1</w:t>
            </w:r>
          </w:p>
        </w:tc>
      </w:tr>
    </w:tbl>
    <w:p w:rsidR="008A3751" w:rsidRDefault="008A3751" w:rsidP="008A3751"/>
    <w:p w:rsidR="008A3751" w:rsidRPr="00BB4763" w:rsidRDefault="008A3751" w:rsidP="008A3751">
      <w:r>
        <w:t>Условно разрешенные виды</w:t>
      </w:r>
      <w:r w:rsidRPr="00BB4763">
        <w:t xml:space="preserve"> использования:</w:t>
      </w:r>
    </w:p>
    <w:tbl>
      <w:tblPr>
        <w:tblW w:w="9356"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474"/>
        <w:gridCol w:w="6173"/>
        <w:gridCol w:w="709"/>
      </w:tblGrid>
      <w:tr w:rsidR="008A3751" w:rsidRPr="005342CD" w:rsidTr="00C75DBD">
        <w:tc>
          <w:tcPr>
            <w:tcW w:w="2474" w:type="dxa"/>
            <w:tcBorders>
              <w:top w:val="single" w:sz="4" w:space="0" w:color="auto"/>
              <w:bottom w:val="single" w:sz="4" w:space="0" w:color="auto"/>
              <w:right w:val="single" w:sz="4" w:space="0" w:color="auto"/>
            </w:tcBorders>
            <w:vAlign w:val="center"/>
          </w:tcPr>
          <w:p w:rsidR="008A3751" w:rsidRPr="005342CD" w:rsidRDefault="008A3751" w:rsidP="00C75DBD">
            <w:pPr>
              <w:pStyle w:val="af2"/>
              <w:ind w:left="63" w:right="-42"/>
            </w:pPr>
            <w:r w:rsidRPr="005342CD">
              <w:t>Наименование вида разрешенного и</w:t>
            </w:r>
            <w:r>
              <w:t>спользования земельного участка</w:t>
            </w:r>
          </w:p>
        </w:tc>
        <w:tc>
          <w:tcPr>
            <w:tcW w:w="6173" w:type="dxa"/>
            <w:tcBorders>
              <w:top w:val="single" w:sz="4" w:space="0" w:color="auto"/>
              <w:left w:val="single" w:sz="4" w:space="0" w:color="auto"/>
              <w:bottom w:val="single" w:sz="4" w:space="0" w:color="auto"/>
              <w:right w:val="single" w:sz="4" w:space="0" w:color="auto"/>
            </w:tcBorders>
            <w:vAlign w:val="center"/>
          </w:tcPr>
          <w:p w:rsidR="008A3751" w:rsidRPr="005342CD" w:rsidRDefault="008A3751" w:rsidP="008A3751">
            <w:pPr>
              <w:pStyle w:val="af2"/>
              <w:ind w:left="-52" w:right="-42"/>
            </w:pPr>
            <w:r w:rsidRPr="005342CD">
              <w:t>Описание вида разрешенного ис</w:t>
            </w:r>
            <w:r>
              <w:t>пользования земельного участка</w:t>
            </w:r>
          </w:p>
        </w:tc>
        <w:tc>
          <w:tcPr>
            <w:tcW w:w="709" w:type="dxa"/>
            <w:tcBorders>
              <w:top w:val="single" w:sz="4" w:space="0" w:color="auto"/>
              <w:left w:val="single" w:sz="4" w:space="0" w:color="auto"/>
              <w:bottom w:val="single" w:sz="4" w:space="0" w:color="auto"/>
            </w:tcBorders>
            <w:vAlign w:val="center"/>
          </w:tcPr>
          <w:p w:rsidR="008A3751" w:rsidRPr="005342CD" w:rsidRDefault="008A3751" w:rsidP="008A3751">
            <w:pPr>
              <w:pStyle w:val="af2"/>
              <w:ind w:left="-52" w:right="-42"/>
            </w:pPr>
            <w:r>
              <w:t>Код</w:t>
            </w:r>
          </w:p>
        </w:tc>
      </w:tr>
      <w:tr w:rsidR="00C75DBD" w:rsidRPr="005342CD" w:rsidTr="00C75DBD">
        <w:tc>
          <w:tcPr>
            <w:tcW w:w="2474" w:type="dxa"/>
            <w:tcBorders>
              <w:top w:val="single" w:sz="4" w:space="0" w:color="auto"/>
              <w:bottom w:val="single" w:sz="4" w:space="0" w:color="auto"/>
              <w:right w:val="single" w:sz="4" w:space="0" w:color="auto"/>
            </w:tcBorders>
          </w:tcPr>
          <w:p w:rsidR="00C75DBD" w:rsidRPr="005342CD" w:rsidRDefault="00C75DBD" w:rsidP="00C75DBD">
            <w:pPr>
              <w:pStyle w:val="af1"/>
              <w:ind w:left="63" w:right="-108"/>
              <w:jc w:val="left"/>
            </w:pPr>
            <w:r w:rsidRPr="005342CD">
              <w:t>Малоэтажная жилая застройка (индивидуальное жилищное строительство;</w:t>
            </w:r>
          </w:p>
          <w:p w:rsidR="00C75DBD" w:rsidRPr="005342CD" w:rsidRDefault="00C75DBD" w:rsidP="00C75DBD">
            <w:pPr>
              <w:pStyle w:val="af1"/>
              <w:ind w:left="63" w:right="-108"/>
              <w:jc w:val="left"/>
            </w:pPr>
            <w:r w:rsidRPr="005342CD">
              <w:t>размещение дачных домов и садовых домов)</w:t>
            </w:r>
          </w:p>
        </w:tc>
        <w:tc>
          <w:tcPr>
            <w:tcW w:w="6173" w:type="dxa"/>
            <w:tcBorders>
              <w:top w:val="single" w:sz="4" w:space="0" w:color="auto"/>
              <w:left w:val="single" w:sz="4" w:space="0" w:color="auto"/>
              <w:bottom w:val="single" w:sz="4" w:space="0" w:color="auto"/>
              <w:right w:val="single" w:sz="4" w:space="0" w:color="auto"/>
            </w:tcBorders>
          </w:tcPr>
          <w:p w:rsidR="00C75DBD" w:rsidRPr="005342CD" w:rsidRDefault="00C75DBD" w:rsidP="00C75DBD">
            <w:pPr>
              <w:pStyle w:val="af1"/>
            </w:pPr>
            <w:r w:rsidRPr="005342CD">
              <w:t>Размещение жилого дома, не предназначенного для раздела на квартиры (дом, пригодный для постоянного проживания, высотой не выше трех надземных этажей);</w:t>
            </w:r>
          </w:p>
          <w:p w:rsidR="00C75DBD" w:rsidRPr="005342CD" w:rsidRDefault="00C75DBD" w:rsidP="00C75DBD">
            <w:pPr>
              <w:pStyle w:val="af1"/>
            </w:pPr>
            <w:r w:rsidRPr="005342CD">
              <w:t>выращивание плодовых, ягодных, овощных, бахчевых или иных декоративных илисельскохозяйственных культур;размещение гаражей и подсобных сооружений</w:t>
            </w:r>
          </w:p>
        </w:tc>
        <w:tc>
          <w:tcPr>
            <w:tcW w:w="709" w:type="dxa"/>
            <w:tcBorders>
              <w:top w:val="single" w:sz="4" w:space="0" w:color="auto"/>
              <w:left w:val="single" w:sz="4" w:space="0" w:color="auto"/>
              <w:bottom w:val="single" w:sz="4" w:space="0" w:color="auto"/>
            </w:tcBorders>
          </w:tcPr>
          <w:p w:rsidR="00C75DBD" w:rsidRPr="005342CD" w:rsidRDefault="00C75DBD" w:rsidP="00C75DBD">
            <w:pPr>
              <w:pStyle w:val="af2"/>
            </w:pPr>
            <w:r w:rsidRPr="005342CD">
              <w:t>2.1</w:t>
            </w:r>
          </w:p>
        </w:tc>
      </w:tr>
      <w:tr w:rsidR="00C75DBD" w:rsidRPr="005342CD" w:rsidTr="00C75DBD">
        <w:tc>
          <w:tcPr>
            <w:tcW w:w="2474" w:type="dxa"/>
            <w:tcBorders>
              <w:top w:val="single" w:sz="4" w:space="0" w:color="auto"/>
              <w:bottom w:val="single" w:sz="4" w:space="0" w:color="auto"/>
              <w:right w:val="single" w:sz="4" w:space="0" w:color="auto"/>
            </w:tcBorders>
          </w:tcPr>
          <w:p w:rsidR="00C75DBD" w:rsidRPr="005342CD" w:rsidRDefault="00C75DBD" w:rsidP="00C75DBD">
            <w:pPr>
              <w:pStyle w:val="af1"/>
              <w:ind w:left="63" w:right="-108"/>
              <w:jc w:val="left"/>
            </w:pPr>
            <w:r w:rsidRPr="005342CD">
              <w:t>Приусадебный участок личного подсобного хозяйства</w:t>
            </w:r>
          </w:p>
        </w:tc>
        <w:tc>
          <w:tcPr>
            <w:tcW w:w="6173" w:type="dxa"/>
            <w:tcBorders>
              <w:top w:val="single" w:sz="4" w:space="0" w:color="auto"/>
              <w:left w:val="single" w:sz="4" w:space="0" w:color="auto"/>
              <w:bottom w:val="single" w:sz="4" w:space="0" w:color="auto"/>
              <w:right w:val="single" w:sz="4" w:space="0" w:color="auto"/>
            </w:tcBorders>
          </w:tcPr>
          <w:p w:rsidR="00C75DBD" w:rsidRPr="005342CD" w:rsidRDefault="00C75DBD" w:rsidP="00C75DBD">
            <w:pPr>
              <w:pStyle w:val="af1"/>
            </w:pPr>
            <w:r w:rsidRPr="005342CD">
              <w:t>Размещение жилого дома, не предназначенного для раздела на квартиры (дома, пригодные для постоянного проживания и высотой не выше трех надземных этажей);производство сельскохозяйственной продукции;размещение гаража и иных вспомогательных сооружений;содержание сельскохозяйственных животных</w:t>
            </w:r>
          </w:p>
        </w:tc>
        <w:tc>
          <w:tcPr>
            <w:tcW w:w="709" w:type="dxa"/>
            <w:tcBorders>
              <w:top w:val="single" w:sz="4" w:space="0" w:color="auto"/>
              <w:left w:val="single" w:sz="4" w:space="0" w:color="auto"/>
              <w:bottom w:val="single" w:sz="4" w:space="0" w:color="auto"/>
            </w:tcBorders>
          </w:tcPr>
          <w:p w:rsidR="00C75DBD" w:rsidRPr="005342CD" w:rsidRDefault="00C75DBD" w:rsidP="00C75DBD">
            <w:pPr>
              <w:pStyle w:val="af2"/>
            </w:pPr>
            <w:r w:rsidRPr="005342CD">
              <w:t>2.2</w:t>
            </w:r>
          </w:p>
        </w:tc>
      </w:tr>
      <w:tr w:rsidR="00C75DBD" w:rsidRPr="005342CD" w:rsidTr="00C75DBD">
        <w:tc>
          <w:tcPr>
            <w:tcW w:w="2474" w:type="dxa"/>
            <w:tcBorders>
              <w:top w:val="single" w:sz="4" w:space="0" w:color="auto"/>
              <w:bottom w:val="single" w:sz="4" w:space="0" w:color="auto"/>
              <w:right w:val="single" w:sz="4" w:space="0" w:color="auto"/>
            </w:tcBorders>
          </w:tcPr>
          <w:p w:rsidR="00C75DBD" w:rsidRPr="005342CD" w:rsidRDefault="00C75DBD" w:rsidP="00C75DBD">
            <w:pPr>
              <w:pStyle w:val="af1"/>
              <w:ind w:left="63" w:right="-108"/>
              <w:jc w:val="left"/>
            </w:pPr>
            <w:r w:rsidRPr="005342CD">
              <w:t>Блокированная жилая застройка</w:t>
            </w:r>
          </w:p>
        </w:tc>
        <w:tc>
          <w:tcPr>
            <w:tcW w:w="6173" w:type="dxa"/>
            <w:tcBorders>
              <w:top w:val="single" w:sz="4" w:space="0" w:color="auto"/>
              <w:left w:val="single" w:sz="4" w:space="0" w:color="auto"/>
              <w:bottom w:val="single" w:sz="4" w:space="0" w:color="auto"/>
              <w:right w:val="single" w:sz="4" w:space="0" w:color="auto"/>
            </w:tcBorders>
          </w:tcPr>
          <w:p w:rsidR="00C75DBD" w:rsidRPr="005342CD" w:rsidRDefault="00C75DBD" w:rsidP="00C75DBD">
            <w:pPr>
              <w:pStyle w:val="af1"/>
            </w:pPr>
            <w:r w:rsidRPr="005342CD">
              <w:t>Размещение жилого дома, не предназначенного для раздела на квартиры (жилой дом, пригодный для постоянного проживания, высотой не выше трех надземных этажей, имеющих общую стену с соседним домом, при общем количестве совмещенных домов не более десяти);разведение декоративных и плодовых деревьев, овощей и ягодных культур, размещение гаражей и иных вспомогательных сооружений</w:t>
            </w:r>
          </w:p>
        </w:tc>
        <w:tc>
          <w:tcPr>
            <w:tcW w:w="709" w:type="dxa"/>
            <w:tcBorders>
              <w:top w:val="single" w:sz="4" w:space="0" w:color="auto"/>
              <w:left w:val="single" w:sz="4" w:space="0" w:color="auto"/>
              <w:bottom w:val="single" w:sz="4" w:space="0" w:color="auto"/>
            </w:tcBorders>
          </w:tcPr>
          <w:p w:rsidR="00C75DBD" w:rsidRPr="005342CD" w:rsidRDefault="00C75DBD" w:rsidP="00C75DBD">
            <w:pPr>
              <w:pStyle w:val="af2"/>
            </w:pPr>
            <w:r w:rsidRPr="005342CD">
              <w:t>2.3</w:t>
            </w:r>
          </w:p>
        </w:tc>
      </w:tr>
      <w:tr w:rsidR="00C75DBD" w:rsidRPr="005342CD" w:rsidTr="00C75DBD">
        <w:tc>
          <w:tcPr>
            <w:tcW w:w="2474" w:type="dxa"/>
            <w:tcBorders>
              <w:top w:val="single" w:sz="4" w:space="0" w:color="auto"/>
              <w:bottom w:val="single" w:sz="4" w:space="0" w:color="auto"/>
              <w:right w:val="single" w:sz="4" w:space="0" w:color="auto"/>
            </w:tcBorders>
          </w:tcPr>
          <w:p w:rsidR="00C75DBD" w:rsidRPr="005342CD" w:rsidRDefault="00C75DBD" w:rsidP="00C75DBD">
            <w:pPr>
              <w:pStyle w:val="af1"/>
              <w:ind w:left="63"/>
              <w:jc w:val="left"/>
            </w:pPr>
            <w:r w:rsidRPr="005342CD">
              <w:t>Коммунальное обслуживание</w:t>
            </w:r>
          </w:p>
        </w:tc>
        <w:tc>
          <w:tcPr>
            <w:tcW w:w="6173" w:type="dxa"/>
            <w:tcBorders>
              <w:top w:val="single" w:sz="4" w:space="0" w:color="auto"/>
              <w:left w:val="single" w:sz="4" w:space="0" w:color="auto"/>
              <w:bottom w:val="single" w:sz="4" w:space="0" w:color="auto"/>
              <w:right w:val="single" w:sz="4" w:space="0" w:color="auto"/>
            </w:tcBorders>
          </w:tcPr>
          <w:p w:rsidR="00C75DBD" w:rsidRPr="005342CD" w:rsidRDefault="00C75DBD" w:rsidP="00C75DBD">
            <w:pPr>
              <w:pStyle w:val="af1"/>
            </w:pPr>
            <w:r w:rsidRPr="005342CD">
              <w:t xml:space="preserve">Размещение объектов капитального строительства в целях обеспечения населения и организаций </w:t>
            </w:r>
            <w:r w:rsidRPr="006D4B15">
              <w:t>коммунальными услугами, в частности: поставка воды, тепла, электричества, газа, предоставление услуг связи, отвод канализационных стоков, очистка и уборка объектов недвижимости (котельные, водозаборы, очистные сооружения, насосные станции, водопроводы, линии электропередачи, трансформаторные подстанции, газопроводы, линии связи, телефонные станции, канализация, стоянки, гаражи и мастерские для обслуживания уборочной и аварийной техники, мусоросжигательные и мусороперерабатывающие заводы, полигоны по захоронению и сортировке бытового мусора и отходов, места сбора вещей для их вторичной переработки, а также</w:t>
            </w:r>
            <w:r w:rsidRPr="005342CD">
              <w:t xml:space="preserve"> здания или помещения, предназначенные для приема населения и организаций в связи с предоставлением им коммунальных услуг)</w:t>
            </w:r>
          </w:p>
        </w:tc>
        <w:tc>
          <w:tcPr>
            <w:tcW w:w="709" w:type="dxa"/>
            <w:tcBorders>
              <w:top w:val="single" w:sz="4" w:space="0" w:color="auto"/>
              <w:left w:val="single" w:sz="4" w:space="0" w:color="auto"/>
              <w:bottom w:val="single" w:sz="4" w:space="0" w:color="auto"/>
            </w:tcBorders>
          </w:tcPr>
          <w:p w:rsidR="00C75DBD" w:rsidRPr="005342CD" w:rsidRDefault="00C75DBD" w:rsidP="00C75DBD">
            <w:pPr>
              <w:pStyle w:val="af2"/>
            </w:pPr>
            <w:r w:rsidRPr="005342CD">
              <w:t>3.1</w:t>
            </w:r>
          </w:p>
        </w:tc>
      </w:tr>
      <w:tr w:rsidR="00C75DBD" w:rsidRPr="005342CD" w:rsidTr="00C75DBD">
        <w:tc>
          <w:tcPr>
            <w:tcW w:w="2474" w:type="dxa"/>
            <w:tcBorders>
              <w:top w:val="single" w:sz="4" w:space="0" w:color="auto"/>
              <w:bottom w:val="single" w:sz="4" w:space="0" w:color="auto"/>
              <w:right w:val="single" w:sz="4" w:space="0" w:color="auto"/>
            </w:tcBorders>
          </w:tcPr>
          <w:p w:rsidR="00C75DBD" w:rsidRPr="005342CD" w:rsidRDefault="00C75DBD" w:rsidP="00C75DBD">
            <w:pPr>
              <w:pStyle w:val="af1"/>
              <w:ind w:left="63" w:right="-108"/>
              <w:jc w:val="left"/>
            </w:pPr>
            <w:r w:rsidRPr="005342CD">
              <w:t>Социальное обслуживание</w:t>
            </w:r>
          </w:p>
        </w:tc>
        <w:tc>
          <w:tcPr>
            <w:tcW w:w="6173" w:type="dxa"/>
            <w:tcBorders>
              <w:top w:val="single" w:sz="4" w:space="0" w:color="auto"/>
              <w:left w:val="single" w:sz="4" w:space="0" w:color="auto"/>
              <w:bottom w:val="single" w:sz="4" w:space="0" w:color="auto"/>
              <w:right w:val="single" w:sz="4" w:space="0" w:color="auto"/>
            </w:tcBorders>
          </w:tcPr>
          <w:p w:rsidR="00C75DBD" w:rsidRPr="005342CD" w:rsidRDefault="00C75DBD" w:rsidP="00C75DBD">
            <w:pPr>
              <w:pStyle w:val="af1"/>
            </w:pPr>
            <w:r w:rsidRPr="005342CD">
              <w:t xml:space="preserve">Размещение объектов капитального строительства, предназначенных для оказания гражданам социальной </w:t>
            </w:r>
            <w:r w:rsidRPr="005342CD">
              <w:lastRenderedPageBreak/>
              <w:t>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выплат);размещение объектов капитального строительства для размещения отделений почты и телеграфа;размещение объектов капитального строительства для размещения общественных некоммерческих организаций: благотворительных организаций, клубов по интересам</w:t>
            </w:r>
          </w:p>
        </w:tc>
        <w:tc>
          <w:tcPr>
            <w:tcW w:w="709" w:type="dxa"/>
            <w:tcBorders>
              <w:top w:val="single" w:sz="4" w:space="0" w:color="auto"/>
              <w:left w:val="single" w:sz="4" w:space="0" w:color="auto"/>
              <w:bottom w:val="single" w:sz="4" w:space="0" w:color="auto"/>
            </w:tcBorders>
          </w:tcPr>
          <w:p w:rsidR="00C75DBD" w:rsidRPr="005342CD" w:rsidRDefault="00C75DBD" w:rsidP="00C75DBD">
            <w:pPr>
              <w:pStyle w:val="af2"/>
            </w:pPr>
            <w:r w:rsidRPr="005342CD">
              <w:lastRenderedPageBreak/>
              <w:t>3.2</w:t>
            </w:r>
          </w:p>
        </w:tc>
      </w:tr>
      <w:tr w:rsidR="00C75DBD" w:rsidRPr="005342CD" w:rsidTr="00C75DBD">
        <w:tc>
          <w:tcPr>
            <w:tcW w:w="2474" w:type="dxa"/>
            <w:tcBorders>
              <w:top w:val="single" w:sz="4" w:space="0" w:color="auto"/>
              <w:bottom w:val="single" w:sz="4" w:space="0" w:color="auto"/>
              <w:right w:val="single" w:sz="4" w:space="0" w:color="auto"/>
            </w:tcBorders>
          </w:tcPr>
          <w:p w:rsidR="00C75DBD" w:rsidRPr="005342CD" w:rsidRDefault="00C75DBD" w:rsidP="00C75DBD">
            <w:pPr>
              <w:pStyle w:val="af1"/>
              <w:ind w:left="63" w:right="-108"/>
              <w:jc w:val="left"/>
            </w:pPr>
            <w:r w:rsidRPr="005342CD">
              <w:lastRenderedPageBreak/>
              <w:t>Бытовое обслуживание</w:t>
            </w:r>
          </w:p>
        </w:tc>
        <w:tc>
          <w:tcPr>
            <w:tcW w:w="6173" w:type="dxa"/>
            <w:tcBorders>
              <w:top w:val="single" w:sz="4" w:space="0" w:color="auto"/>
              <w:left w:val="single" w:sz="4" w:space="0" w:color="auto"/>
              <w:bottom w:val="single" w:sz="4" w:space="0" w:color="auto"/>
              <w:right w:val="single" w:sz="4" w:space="0" w:color="auto"/>
            </w:tcBorders>
          </w:tcPr>
          <w:p w:rsidR="00C75DBD" w:rsidRPr="005342CD" w:rsidRDefault="00C75DBD" w:rsidP="00C75DBD">
            <w:pPr>
              <w:pStyle w:val="af1"/>
            </w:pPr>
            <w:r w:rsidRPr="005342CD">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похоронные бюро)</w:t>
            </w:r>
          </w:p>
        </w:tc>
        <w:tc>
          <w:tcPr>
            <w:tcW w:w="709" w:type="dxa"/>
            <w:tcBorders>
              <w:top w:val="single" w:sz="4" w:space="0" w:color="auto"/>
              <w:left w:val="single" w:sz="4" w:space="0" w:color="auto"/>
              <w:bottom w:val="single" w:sz="4" w:space="0" w:color="auto"/>
            </w:tcBorders>
          </w:tcPr>
          <w:p w:rsidR="00C75DBD" w:rsidRPr="005342CD" w:rsidRDefault="00C75DBD" w:rsidP="00C75DBD">
            <w:pPr>
              <w:pStyle w:val="af2"/>
            </w:pPr>
            <w:r w:rsidRPr="005342CD">
              <w:t>3.3</w:t>
            </w:r>
          </w:p>
        </w:tc>
      </w:tr>
      <w:tr w:rsidR="00C75DBD" w:rsidRPr="005342CD" w:rsidTr="00C75DBD">
        <w:tc>
          <w:tcPr>
            <w:tcW w:w="2474" w:type="dxa"/>
            <w:tcBorders>
              <w:top w:val="single" w:sz="4" w:space="0" w:color="auto"/>
              <w:bottom w:val="single" w:sz="4" w:space="0" w:color="auto"/>
              <w:right w:val="single" w:sz="4" w:space="0" w:color="auto"/>
            </w:tcBorders>
          </w:tcPr>
          <w:p w:rsidR="00C75DBD" w:rsidRPr="005342CD" w:rsidRDefault="00C75DBD" w:rsidP="00C75DBD">
            <w:pPr>
              <w:pStyle w:val="af1"/>
              <w:ind w:left="63" w:right="-108"/>
              <w:jc w:val="left"/>
            </w:pPr>
            <w:r w:rsidRPr="005342CD">
              <w:t>Здравоохранение</w:t>
            </w:r>
          </w:p>
        </w:tc>
        <w:tc>
          <w:tcPr>
            <w:tcW w:w="6173" w:type="dxa"/>
            <w:tcBorders>
              <w:top w:val="single" w:sz="4" w:space="0" w:color="auto"/>
              <w:left w:val="single" w:sz="4" w:space="0" w:color="auto"/>
              <w:bottom w:val="single" w:sz="4" w:space="0" w:color="auto"/>
              <w:right w:val="single" w:sz="4" w:space="0" w:color="auto"/>
            </w:tcBorders>
          </w:tcPr>
          <w:p w:rsidR="00C75DBD" w:rsidRPr="005342CD" w:rsidRDefault="00C75DBD" w:rsidP="00C75DBD">
            <w:pPr>
              <w:pStyle w:val="af1"/>
            </w:pPr>
            <w:r w:rsidRPr="005342CD">
              <w:t>Размещение объектов капитального строительства, предназначенных для оказания гражданам медицинской помощи (поликлиники, фельдшерские пункты, больницы и пункты здравоохранения, родильные дома, центры матери и ребенка, диагностические центры, санатории и профилактории, обеспечивающие оказание услуги по лечению)</w:t>
            </w:r>
          </w:p>
        </w:tc>
        <w:tc>
          <w:tcPr>
            <w:tcW w:w="709" w:type="dxa"/>
            <w:tcBorders>
              <w:top w:val="single" w:sz="4" w:space="0" w:color="auto"/>
              <w:left w:val="single" w:sz="4" w:space="0" w:color="auto"/>
              <w:bottom w:val="single" w:sz="4" w:space="0" w:color="auto"/>
            </w:tcBorders>
          </w:tcPr>
          <w:p w:rsidR="00C75DBD" w:rsidRPr="005342CD" w:rsidRDefault="00C75DBD" w:rsidP="00C75DBD">
            <w:pPr>
              <w:pStyle w:val="af2"/>
            </w:pPr>
            <w:r w:rsidRPr="005342CD">
              <w:t>3.4</w:t>
            </w:r>
          </w:p>
        </w:tc>
      </w:tr>
      <w:tr w:rsidR="00C75DBD" w:rsidRPr="005342CD" w:rsidTr="00C75DBD">
        <w:tc>
          <w:tcPr>
            <w:tcW w:w="2474" w:type="dxa"/>
            <w:tcBorders>
              <w:top w:val="single" w:sz="4" w:space="0" w:color="auto"/>
              <w:bottom w:val="single" w:sz="4" w:space="0" w:color="auto"/>
              <w:right w:val="single" w:sz="4" w:space="0" w:color="auto"/>
            </w:tcBorders>
          </w:tcPr>
          <w:p w:rsidR="00C75DBD" w:rsidRPr="005342CD" w:rsidRDefault="00C75DBD" w:rsidP="00C75DBD">
            <w:pPr>
              <w:pStyle w:val="af1"/>
              <w:ind w:left="63" w:right="-108"/>
              <w:jc w:val="left"/>
            </w:pPr>
            <w:r w:rsidRPr="005342CD">
              <w:t>Образование и просвещение</w:t>
            </w:r>
          </w:p>
        </w:tc>
        <w:tc>
          <w:tcPr>
            <w:tcW w:w="6173" w:type="dxa"/>
            <w:tcBorders>
              <w:top w:val="single" w:sz="4" w:space="0" w:color="auto"/>
              <w:left w:val="single" w:sz="4" w:space="0" w:color="auto"/>
              <w:bottom w:val="single" w:sz="4" w:space="0" w:color="auto"/>
              <w:right w:val="single" w:sz="4" w:space="0" w:color="auto"/>
            </w:tcBorders>
          </w:tcPr>
          <w:p w:rsidR="00C75DBD" w:rsidRPr="005342CD" w:rsidRDefault="00C75DBD" w:rsidP="00C75DBD">
            <w:pPr>
              <w:pStyle w:val="af1"/>
            </w:pPr>
            <w:r w:rsidRPr="005342CD">
              <w:t>Размещение объектов капитального строительства, предназначенных для воспитания, образования и просвещения (детские ясли, детские сады, школы, лицеи, гимназии, профессиональные технические училища, колледжи, художественные, музыкальные школы и училища, образовательные кружки,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воспитанию, образованию и просвещению)</w:t>
            </w:r>
          </w:p>
        </w:tc>
        <w:tc>
          <w:tcPr>
            <w:tcW w:w="709" w:type="dxa"/>
            <w:tcBorders>
              <w:top w:val="single" w:sz="4" w:space="0" w:color="auto"/>
              <w:left w:val="single" w:sz="4" w:space="0" w:color="auto"/>
              <w:bottom w:val="single" w:sz="4" w:space="0" w:color="auto"/>
            </w:tcBorders>
          </w:tcPr>
          <w:p w:rsidR="00C75DBD" w:rsidRPr="005342CD" w:rsidRDefault="00C75DBD" w:rsidP="00C75DBD">
            <w:pPr>
              <w:pStyle w:val="af2"/>
            </w:pPr>
            <w:r w:rsidRPr="005342CD">
              <w:t>3.5</w:t>
            </w:r>
          </w:p>
        </w:tc>
      </w:tr>
      <w:tr w:rsidR="00C75DBD" w:rsidRPr="005342CD" w:rsidTr="00C75DBD">
        <w:tc>
          <w:tcPr>
            <w:tcW w:w="2474" w:type="dxa"/>
            <w:tcBorders>
              <w:top w:val="single" w:sz="4" w:space="0" w:color="auto"/>
              <w:bottom w:val="single" w:sz="4" w:space="0" w:color="auto"/>
              <w:right w:val="single" w:sz="4" w:space="0" w:color="auto"/>
            </w:tcBorders>
          </w:tcPr>
          <w:p w:rsidR="00C75DBD" w:rsidRPr="005342CD" w:rsidRDefault="00C75DBD" w:rsidP="00C75DBD">
            <w:pPr>
              <w:pStyle w:val="af1"/>
              <w:ind w:left="63" w:right="-108"/>
              <w:jc w:val="left"/>
            </w:pPr>
            <w:r w:rsidRPr="005342CD">
              <w:t>Религиозное использование</w:t>
            </w:r>
          </w:p>
        </w:tc>
        <w:tc>
          <w:tcPr>
            <w:tcW w:w="6173" w:type="dxa"/>
            <w:tcBorders>
              <w:top w:val="single" w:sz="4" w:space="0" w:color="auto"/>
              <w:left w:val="single" w:sz="4" w:space="0" w:color="auto"/>
              <w:bottom w:val="single" w:sz="4" w:space="0" w:color="auto"/>
              <w:right w:val="single" w:sz="4" w:space="0" w:color="auto"/>
            </w:tcBorders>
          </w:tcPr>
          <w:p w:rsidR="00C75DBD" w:rsidRPr="005342CD" w:rsidRDefault="00C75DBD" w:rsidP="00C75DBD">
            <w:pPr>
              <w:pStyle w:val="af1"/>
            </w:pPr>
            <w:r w:rsidRPr="005342CD">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
        </w:tc>
        <w:tc>
          <w:tcPr>
            <w:tcW w:w="709" w:type="dxa"/>
            <w:tcBorders>
              <w:top w:val="single" w:sz="4" w:space="0" w:color="auto"/>
              <w:left w:val="single" w:sz="4" w:space="0" w:color="auto"/>
              <w:bottom w:val="single" w:sz="4" w:space="0" w:color="auto"/>
            </w:tcBorders>
          </w:tcPr>
          <w:p w:rsidR="00C75DBD" w:rsidRPr="005342CD" w:rsidRDefault="00C75DBD" w:rsidP="00C75DBD">
            <w:pPr>
              <w:pStyle w:val="af2"/>
            </w:pPr>
            <w:r w:rsidRPr="005342CD">
              <w:t>3.7</w:t>
            </w:r>
          </w:p>
        </w:tc>
      </w:tr>
      <w:tr w:rsidR="00C75DBD" w:rsidRPr="005342CD" w:rsidTr="00C75DBD">
        <w:tc>
          <w:tcPr>
            <w:tcW w:w="2474" w:type="dxa"/>
            <w:tcBorders>
              <w:top w:val="single" w:sz="4" w:space="0" w:color="auto"/>
              <w:bottom w:val="single" w:sz="4" w:space="0" w:color="auto"/>
              <w:right w:val="single" w:sz="4" w:space="0" w:color="auto"/>
            </w:tcBorders>
          </w:tcPr>
          <w:p w:rsidR="00C75DBD" w:rsidRPr="005342CD" w:rsidRDefault="00C75DBD" w:rsidP="00C75DBD">
            <w:pPr>
              <w:pStyle w:val="af1"/>
              <w:ind w:left="63" w:right="-108"/>
              <w:jc w:val="left"/>
            </w:pPr>
            <w:r w:rsidRPr="005342CD">
              <w:t>Магазины</w:t>
            </w:r>
          </w:p>
        </w:tc>
        <w:tc>
          <w:tcPr>
            <w:tcW w:w="6173" w:type="dxa"/>
            <w:tcBorders>
              <w:top w:val="single" w:sz="4" w:space="0" w:color="auto"/>
              <w:left w:val="single" w:sz="4" w:space="0" w:color="auto"/>
              <w:bottom w:val="single" w:sz="4" w:space="0" w:color="auto"/>
              <w:right w:val="single" w:sz="4" w:space="0" w:color="auto"/>
            </w:tcBorders>
          </w:tcPr>
          <w:p w:rsidR="00C75DBD" w:rsidRPr="005342CD" w:rsidRDefault="00C75DBD" w:rsidP="00C75DBD">
            <w:pPr>
              <w:pStyle w:val="af1"/>
            </w:pPr>
            <w:r w:rsidRPr="005342CD">
              <w:t>Размещение объектов капитального строительства, предназначенных для продажи товаров, торговая площадь которых составляет до 5000 кв. м</w:t>
            </w:r>
          </w:p>
        </w:tc>
        <w:tc>
          <w:tcPr>
            <w:tcW w:w="709" w:type="dxa"/>
            <w:tcBorders>
              <w:top w:val="single" w:sz="4" w:space="0" w:color="auto"/>
              <w:left w:val="single" w:sz="4" w:space="0" w:color="auto"/>
              <w:bottom w:val="single" w:sz="4" w:space="0" w:color="auto"/>
            </w:tcBorders>
          </w:tcPr>
          <w:p w:rsidR="00C75DBD" w:rsidRPr="005342CD" w:rsidRDefault="00C75DBD" w:rsidP="00C75DBD">
            <w:pPr>
              <w:pStyle w:val="af2"/>
            </w:pPr>
            <w:r w:rsidRPr="005342CD">
              <w:t>4.4</w:t>
            </w:r>
          </w:p>
        </w:tc>
      </w:tr>
      <w:tr w:rsidR="00C75DBD" w:rsidRPr="005342CD" w:rsidTr="00C75DBD">
        <w:tc>
          <w:tcPr>
            <w:tcW w:w="2474" w:type="dxa"/>
            <w:tcBorders>
              <w:top w:val="single" w:sz="4" w:space="0" w:color="auto"/>
              <w:bottom w:val="single" w:sz="4" w:space="0" w:color="auto"/>
              <w:right w:val="single" w:sz="4" w:space="0" w:color="auto"/>
            </w:tcBorders>
          </w:tcPr>
          <w:p w:rsidR="00C75DBD" w:rsidRPr="005342CD" w:rsidRDefault="00C75DBD" w:rsidP="00C75DBD">
            <w:pPr>
              <w:pStyle w:val="af1"/>
              <w:ind w:left="63" w:right="-108"/>
              <w:jc w:val="left"/>
            </w:pPr>
            <w:r w:rsidRPr="005342CD">
              <w:t xml:space="preserve">Банковская и страховая </w:t>
            </w:r>
            <w:r w:rsidRPr="005342CD">
              <w:lastRenderedPageBreak/>
              <w:t>деятельность</w:t>
            </w:r>
          </w:p>
        </w:tc>
        <w:tc>
          <w:tcPr>
            <w:tcW w:w="6173" w:type="dxa"/>
            <w:tcBorders>
              <w:top w:val="single" w:sz="4" w:space="0" w:color="auto"/>
              <w:left w:val="single" w:sz="4" w:space="0" w:color="auto"/>
              <w:bottom w:val="single" w:sz="4" w:space="0" w:color="auto"/>
              <w:right w:val="single" w:sz="4" w:space="0" w:color="auto"/>
            </w:tcBorders>
          </w:tcPr>
          <w:p w:rsidR="00C75DBD" w:rsidRPr="005342CD" w:rsidRDefault="00C75DBD" w:rsidP="00C75DBD">
            <w:pPr>
              <w:pStyle w:val="af1"/>
            </w:pPr>
            <w:r w:rsidRPr="005342CD">
              <w:lastRenderedPageBreak/>
              <w:t xml:space="preserve">Размещение объектов капитального строительства, предназначенных для размещения организаций, </w:t>
            </w:r>
            <w:r w:rsidRPr="005342CD">
              <w:lastRenderedPageBreak/>
              <w:t>оказывающих банковские и страховые</w:t>
            </w:r>
          </w:p>
        </w:tc>
        <w:tc>
          <w:tcPr>
            <w:tcW w:w="709" w:type="dxa"/>
            <w:tcBorders>
              <w:top w:val="single" w:sz="4" w:space="0" w:color="auto"/>
              <w:left w:val="single" w:sz="4" w:space="0" w:color="auto"/>
              <w:bottom w:val="single" w:sz="4" w:space="0" w:color="auto"/>
            </w:tcBorders>
          </w:tcPr>
          <w:p w:rsidR="00C75DBD" w:rsidRPr="005342CD" w:rsidRDefault="00C75DBD" w:rsidP="00C75DBD">
            <w:pPr>
              <w:pStyle w:val="af2"/>
            </w:pPr>
            <w:r w:rsidRPr="005342CD">
              <w:lastRenderedPageBreak/>
              <w:t>4.5</w:t>
            </w:r>
          </w:p>
        </w:tc>
      </w:tr>
      <w:tr w:rsidR="00C75DBD" w:rsidRPr="005342CD" w:rsidTr="00C75DBD">
        <w:tc>
          <w:tcPr>
            <w:tcW w:w="2474" w:type="dxa"/>
            <w:tcBorders>
              <w:top w:val="single" w:sz="4" w:space="0" w:color="auto"/>
              <w:bottom w:val="single" w:sz="4" w:space="0" w:color="auto"/>
              <w:right w:val="single" w:sz="4" w:space="0" w:color="auto"/>
            </w:tcBorders>
          </w:tcPr>
          <w:p w:rsidR="00C75DBD" w:rsidRPr="005342CD" w:rsidRDefault="00C75DBD" w:rsidP="00C75DBD">
            <w:pPr>
              <w:pStyle w:val="af1"/>
              <w:ind w:left="63" w:right="-108"/>
              <w:jc w:val="left"/>
            </w:pPr>
            <w:r w:rsidRPr="005342CD">
              <w:lastRenderedPageBreak/>
              <w:t>Общественное питание</w:t>
            </w:r>
          </w:p>
        </w:tc>
        <w:tc>
          <w:tcPr>
            <w:tcW w:w="6173" w:type="dxa"/>
            <w:tcBorders>
              <w:top w:val="single" w:sz="4" w:space="0" w:color="auto"/>
              <w:left w:val="single" w:sz="4" w:space="0" w:color="auto"/>
              <w:bottom w:val="single" w:sz="4" w:space="0" w:color="auto"/>
              <w:right w:val="single" w:sz="4" w:space="0" w:color="auto"/>
            </w:tcBorders>
          </w:tcPr>
          <w:p w:rsidR="00C75DBD" w:rsidRPr="005342CD" w:rsidRDefault="00C75DBD" w:rsidP="00C75DBD">
            <w:pPr>
              <w:pStyle w:val="af1"/>
            </w:pPr>
            <w:r w:rsidRPr="005342CD">
              <w:t>Размещение объектов капитального строительства в целях устройства мест общественного питания за плату (рестораны, кафе, столовые, закусочные, бары)</w:t>
            </w:r>
          </w:p>
        </w:tc>
        <w:tc>
          <w:tcPr>
            <w:tcW w:w="709" w:type="dxa"/>
            <w:tcBorders>
              <w:top w:val="single" w:sz="4" w:space="0" w:color="auto"/>
              <w:left w:val="single" w:sz="4" w:space="0" w:color="auto"/>
              <w:bottom w:val="single" w:sz="4" w:space="0" w:color="auto"/>
            </w:tcBorders>
          </w:tcPr>
          <w:p w:rsidR="00C75DBD" w:rsidRPr="005342CD" w:rsidRDefault="00C75DBD" w:rsidP="00C75DBD">
            <w:pPr>
              <w:pStyle w:val="af2"/>
            </w:pPr>
            <w:r w:rsidRPr="005342CD">
              <w:t>4.6</w:t>
            </w:r>
          </w:p>
        </w:tc>
      </w:tr>
      <w:tr w:rsidR="00C75DBD" w:rsidRPr="005342CD" w:rsidTr="00C75DBD">
        <w:tc>
          <w:tcPr>
            <w:tcW w:w="2474" w:type="dxa"/>
            <w:tcBorders>
              <w:top w:val="single" w:sz="4" w:space="0" w:color="auto"/>
              <w:bottom w:val="single" w:sz="4" w:space="0" w:color="auto"/>
              <w:right w:val="single" w:sz="4" w:space="0" w:color="auto"/>
            </w:tcBorders>
          </w:tcPr>
          <w:p w:rsidR="00C75DBD" w:rsidRPr="005342CD" w:rsidRDefault="00C75DBD" w:rsidP="00C75DBD">
            <w:pPr>
              <w:pStyle w:val="af1"/>
              <w:ind w:left="63" w:right="-108"/>
              <w:jc w:val="left"/>
            </w:pPr>
            <w:r w:rsidRPr="005342CD">
              <w:t>Гостиничное обслуживание</w:t>
            </w:r>
          </w:p>
        </w:tc>
        <w:tc>
          <w:tcPr>
            <w:tcW w:w="6173" w:type="dxa"/>
            <w:tcBorders>
              <w:top w:val="single" w:sz="4" w:space="0" w:color="auto"/>
              <w:left w:val="single" w:sz="4" w:space="0" w:color="auto"/>
              <w:bottom w:val="single" w:sz="4" w:space="0" w:color="auto"/>
              <w:right w:val="single" w:sz="4" w:space="0" w:color="auto"/>
            </w:tcBorders>
          </w:tcPr>
          <w:p w:rsidR="00C75DBD" w:rsidRPr="005342CD" w:rsidRDefault="00C75DBD" w:rsidP="00C75DBD">
            <w:pPr>
              <w:pStyle w:val="af1"/>
            </w:pPr>
            <w:r w:rsidRPr="005342CD">
              <w:t>Размещение гостиниц, пансионатов,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709" w:type="dxa"/>
            <w:tcBorders>
              <w:top w:val="single" w:sz="4" w:space="0" w:color="auto"/>
              <w:left w:val="single" w:sz="4" w:space="0" w:color="auto"/>
              <w:bottom w:val="single" w:sz="4" w:space="0" w:color="auto"/>
            </w:tcBorders>
          </w:tcPr>
          <w:p w:rsidR="00C75DBD" w:rsidRPr="005342CD" w:rsidRDefault="00C75DBD" w:rsidP="00C75DBD">
            <w:pPr>
              <w:pStyle w:val="af2"/>
            </w:pPr>
            <w:r w:rsidRPr="005342CD">
              <w:t>4.7</w:t>
            </w:r>
          </w:p>
        </w:tc>
      </w:tr>
    </w:tbl>
    <w:p w:rsidR="00C75DBD" w:rsidRPr="00C75DBD" w:rsidRDefault="00C75DBD" w:rsidP="00C75DBD">
      <w:pPr>
        <w:spacing w:before="240" w:after="0" w:line="240" w:lineRule="auto"/>
        <w:rPr>
          <w:b/>
          <w:bCs/>
          <w:sz w:val="24"/>
          <w:szCs w:val="24"/>
          <w:u w:val="single"/>
        </w:rPr>
      </w:pPr>
      <w:r w:rsidRPr="00C75DBD">
        <w:rPr>
          <w:i/>
          <w:sz w:val="24"/>
          <w:szCs w:val="24"/>
        </w:rPr>
        <w:t>Размещение объектов недвижимости, размещение которых предусмотрено видами условно разрешенного использования не должно причинять вред окружающей среде и санитарному благополучию, причинять существенного неудобства жителям.</w:t>
      </w:r>
    </w:p>
    <w:p w:rsidR="00C75DBD" w:rsidRPr="00C75DBD" w:rsidRDefault="00C75DBD" w:rsidP="00C75DBD">
      <w:pPr>
        <w:spacing w:after="0"/>
        <w:ind w:firstLine="851"/>
        <w:rPr>
          <w:rFonts w:eastAsia="Times New Roman"/>
          <w:i/>
          <w:sz w:val="24"/>
          <w:szCs w:val="24"/>
        </w:rPr>
      </w:pPr>
    </w:p>
    <w:p w:rsidR="00C75DBD" w:rsidRPr="00C75DBD" w:rsidRDefault="00C75DBD" w:rsidP="00C75DBD">
      <w:pPr>
        <w:spacing w:after="0"/>
        <w:ind w:firstLine="851"/>
        <w:rPr>
          <w:rFonts w:eastAsia="Times New Roman"/>
          <w:i/>
          <w:sz w:val="24"/>
          <w:szCs w:val="24"/>
        </w:rPr>
      </w:pPr>
      <w:r w:rsidRPr="00C75DBD">
        <w:rPr>
          <w:rFonts w:eastAsia="Times New Roman"/>
          <w:i/>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Ж-2 включают в себя:</w:t>
      </w:r>
    </w:p>
    <w:p w:rsidR="00C75DBD" w:rsidRPr="00C75DBD" w:rsidRDefault="00C75DBD" w:rsidP="00C75DBD">
      <w:pPr>
        <w:spacing w:after="0"/>
        <w:ind w:firstLine="851"/>
        <w:rPr>
          <w:rFonts w:eastAsia="Times New Roman"/>
          <w:i/>
          <w:sz w:val="24"/>
          <w:szCs w:val="24"/>
        </w:rPr>
      </w:pPr>
      <w:r w:rsidRPr="00C75DBD">
        <w:rPr>
          <w:rFonts w:eastAsia="Times New Roman"/>
          <w:i/>
          <w:sz w:val="24"/>
          <w:szCs w:val="24"/>
        </w:rPr>
        <w:t>1) предельные (минимальные и (или) максимальные) размеры земельных участков, в том числе их площадь:</w:t>
      </w:r>
    </w:p>
    <w:p w:rsidR="00C75DBD" w:rsidRPr="00C75DBD" w:rsidRDefault="00C75DBD" w:rsidP="00C75DBD">
      <w:pPr>
        <w:spacing w:after="0"/>
        <w:ind w:firstLine="851"/>
        <w:rPr>
          <w:rFonts w:eastAsia="Times New Roman"/>
          <w:i/>
          <w:sz w:val="24"/>
          <w:szCs w:val="24"/>
        </w:rPr>
      </w:pPr>
      <w:r w:rsidRPr="00C75DBD">
        <w:rPr>
          <w:rFonts w:eastAsia="Times New Roman"/>
          <w:i/>
          <w:sz w:val="24"/>
          <w:szCs w:val="24"/>
        </w:rPr>
        <w:t>минимальная площадь земельного участка - 30 м² (без площади застройки);</w:t>
      </w:r>
    </w:p>
    <w:p w:rsidR="00C75DBD" w:rsidRPr="00C75DBD" w:rsidRDefault="00C75DBD" w:rsidP="00C75DBD">
      <w:pPr>
        <w:spacing w:after="0"/>
        <w:ind w:firstLine="851"/>
        <w:rPr>
          <w:rFonts w:eastAsia="Times New Roman"/>
          <w:i/>
          <w:sz w:val="24"/>
          <w:szCs w:val="24"/>
        </w:rPr>
      </w:pPr>
      <w:r w:rsidRPr="00C75DBD">
        <w:rPr>
          <w:rFonts w:eastAsia="Times New Roman"/>
          <w:i/>
          <w:sz w:val="24"/>
          <w:szCs w:val="24"/>
        </w:rPr>
        <w:t xml:space="preserve">максимальная площадь земельного участка 60 м² (без площади застройки); </w:t>
      </w:r>
    </w:p>
    <w:p w:rsidR="00C75DBD" w:rsidRPr="00C75DBD" w:rsidRDefault="00C75DBD" w:rsidP="00C75DBD">
      <w:pPr>
        <w:spacing w:after="0"/>
        <w:ind w:firstLine="851"/>
        <w:rPr>
          <w:rFonts w:eastAsia="Times New Roman"/>
          <w:i/>
          <w:sz w:val="24"/>
          <w:szCs w:val="24"/>
        </w:rPr>
      </w:pPr>
      <w:r w:rsidRPr="00C75DBD">
        <w:rPr>
          <w:rFonts w:eastAsia="Times New Roman"/>
          <w:i/>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5 м;</w:t>
      </w:r>
    </w:p>
    <w:p w:rsidR="00C75DBD" w:rsidRPr="00C75DBD" w:rsidRDefault="00C75DBD" w:rsidP="00C75DBD">
      <w:pPr>
        <w:spacing w:after="0"/>
        <w:ind w:firstLine="851"/>
        <w:rPr>
          <w:rFonts w:eastAsia="Times New Roman"/>
          <w:i/>
          <w:sz w:val="24"/>
          <w:szCs w:val="24"/>
        </w:rPr>
      </w:pPr>
      <w:r w:rsidRPr="00C75DBD">
        <w:rPr>
          <w:rFonts w:eastAsia="Times New Roman"/>
          <w:i/>
          <w:sz w:val="24"/>
          <w:szCs w:val="24"/>
        </w:rPr>
        <w:t>3) предельное количество этажей зданий, строений, сооружений – 8 этажей;</w:t>
      </w:r>
    </w:p>
    <w:p w:rsidR="00C75DBD" w:rsidRPr="00C75DBD" w:rsidRDefault="00C75DBD" w:rsidP="00C75DBD">
      <w:pPr>
        <w:spacing w:after="0"/>
        <w:ind w:firstLine="851"/>
        <w:rPr>
          <w:rFonts w:eastAsia="Times New Roman"/>
          <w:i/>
          <w:sz w:val="24"/>
          <w:szCs w:val="24"/>
        </w:rPr>
      </w:pPr>
      <w:r w:rsidRPr="00C75DBD">
        <w:rPr>
          <w:rFonts w:eastAsia="Times New Roman"/>
          <w:i/>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40 %.</w:t>
      </w:r>
    </w:p>
    <w:p w:rsidR="00C75DBD" w:rsidRPr="00C75DBD" w:rsidRDefault="00C75DBD" w:rsidP="00C75DBD">
      <w:pPr>
        <w:spacing w:before="240" w:after="0" w:line="240" w:lineRule="auto"/>
        <w:rPr>
          <w:i/>
          <w:iCs/>
          <w:sz w:val="24"/>
          <w:szCs w:val="24"/>
        </w:rPr>
      </w:pPr>
      <w:r w:rsidRPr="00C75DBD">
        <w:rPr>
          <w:i/>
          <w:iCs/>
          <w:sz w:val="24"/>
          <w:szCs w:val="24"/>
        </w:rPr>
        <w:t>Расстояния между жилыми зданиями, жилыми и общественными, а также производственными зданиями следует принимать на основе расчетов инсоляции и освещенности в соответствии с требованиями, приведенными в разделе 14 СП 42.13330.2011, нормами освещенности, приведенными в СП 52.13330, а также в соответствии с противопожарными требованиями.</w:t>
      </w:r>
    </w:p>
    <w:p w:rsidR="00C75DBD" w:rsidRPr="00C75DBD" w:rsidRDefault="00C75DBD" w:rsidP="00C75DBD">
      <w:pPr>
        <w:pStyle w:val="ConsNormal"/>
        <w:tabs>
          <w:tab w:val="left" w:pos="0"/>
        </w:tabs>
        <w:spacing w:before="240"/>
        <w:ind w:right="0" w:firstLine="851"/>
        <w:jc w:val="both"/>
        <w:rPr>
          <w:rFonts w:ascii="Times New Roman" w:hAnsi="Times New Roman" w:cs="Times New Roman"/>
          <w:i/>
          <w:iCs/>
          <w:sz w:val="24"/>
          <w:szCs w:val="24"/>
        </w:rPr>
      </w:pPr>
      <w:r w:rsidRPr="00C75DBD">
        <w:rPr>
          <w:rFonts w:ascii="Times New Roman" w:hAnsi="Times New Roman" w:cs="Times New Roman"/>
          <w:i/>
          <w:iCs/>
          <w:sz w:val="24"/>
          <w:szCs w:val="24"/>
        </w:rPr>
        <w:t>Требования к противопожарным расстояниям между зданиями, сооружениями и строениями определяются согласно Статьи 69 «Противопожарные расстояния между зданиями, сооружениями и лесничествами (лесопарками)» Федерального закона N 117-ФЗ в ред. от 10.07.2012.</w:t>
      </w:r>
    </w:p>
    <w:p w:rsidR="008A3751" w:rsidRPr="00BB4763" w:rsidRDefault="008A3751" w:rsidP="00BB4763"/>
    <w:p w:rsidR="003F51A0" w:rsidRPr="00BB4763" w:rsidRDefault="003F51A0" w:rsidP="009F2A46">
      <w:pPr>
        <w:pStyle w:val="3"/>
      </w:pPr>
      <w:bookmarkStart w:id="9" w:name="_Toc446334745"/>
      <w:r w:rsidRPr="00BB4763">
        <w:t>Статья 46.2</w:t>
      </w:r>
      <w:r w:rsidR="00CA069F" w:rsidRPr="00BB4763">
        <w:t>.</w:t>
      </w:r>
      <w:r w:rsidRPr="00BB4763">
        <w:t xml:space="preserve"> Градостроит</w:t>
      </w:r>
      <w:r w:rsidR="00AE7EC0" w:rsidRPr="00BB4763">
        <w:t>ельные регламенты. Общественно-</w:t>
      </w:r>
      <w:r w:rsidRPr="00BB4763">
        <w:t>деловые зоны.</w:t>
      </w:r>
      <w:bookmarkEnd w:id="9"/>
    </w:p>
    <w:p w:rsidR="003F51A0" w:rsidRPr="009F2A46" w:rsidRDefault="00164247" w:rsidP="00BB4763">
      <w:pPr>
        <w:rPr>
          <w:u w:val="single"/>
        </w:rPr>
      </w:pPr>
      <w:r>
        <w:rPr>
          <w:b/>
          <w:u w:val="single"/>
        </w:rPr>
        <w:t>О</w:t>
      </w:r>
      <w:r w:rsidR="003F51A0" w:rsidRPr="009F2A46">
        <w:rPr>
          <w:u w:val="single"/>
        </w:rPr>
        <w:t xml:space="preserve">  Зона делового, обще</w:t>
      </w:r>
      <w:r w:rsidR="00403BCB" w:rsidRPr="009F2A46">
        <w:rPr>
          <w:u w:val="single"/>
        </w:rPr>
        <w:t>ственного</w:t>
      </w:r>
      <w:r w:rsidR="003F51A0" w:rsidRPr="009F2A46">
        <w:rPr>
          <w:u w:val="single"/>
        </w:rPr>
        <w:t xml:space="preserve"> и коммерческого назначения.</w:t>
      </w:r>
    </w:p>
    <w:p w:rsidR="003F51A0" w:rsidRPr="00BB4763" w:rsidRDefault="003F51A0" w:rsidP="00BB4763">
      <w:r w:rsidRPr="00BB4763">
        <w:t xml:space="preserve">Зона делового, общественного и коммерческого назначения выделена для обеспечения правовых условий </w:t>
      </w:r>
      <w:r w:rsidR="00C96E00" w:rsidRPr="00BB4763">
        <w:t xml:space="preserve">использования и формирования </w:t>
      </w:r>
      <w:r w:rsidRPr="00BB4763">
        <w:t>объектов</w:t>
      </w:r>
      <w:r w:rsidR="00C96E00" w:rsidRPr="00BB4763">
        <w:t xml:space="preserve">с широким спектром административных, деловых, общественных, </w:t>
      </w:r>
      <w:r w:rsidR="00C96E00" w:rsidRPr="00BB4763">
        <w:lastRenderedPageBreak/>
        <w:t xml:space="preserve">культурных, обслуживающих и коммерческих видов использования многофункционального назначения, </w:t>
      </w:r>
      <w:r w:rsidRPr="00BB4763">
        <w:t>связа</w:t>
      </w:r>
      <w:r w:rsidR="00C96E00" w:rsidRPr="00BB4763">
        <w:t>нных</w:t>
      </w:r>
      <w:r w:rsidRPr="00BB4763">
        <w:t xml:space="preserve"> прежде всего с удовлетворением периодических и эпизодических потребностей населения в обслуживании при соблюдении нижеприведенных видов разрешенного использования земельных участков и объектов капитального строительства.</w:t>
      </w:r>
    </w:p>
    <w:p w:rsidR="003F51A0" w:rsidRPr="00BB4763" w:rsidRDefault="003F51A0" w:rsidP="00BB4763"/>
    <w:p w:rsidR="0031716C" w:rsidRPr="00BB4763" w:rsidRDefault="0031716C" w:rsidP="0025429B">
      <w:pPr>
        <w:pStyle w:val="ae"/>
        <w:ind w:left="0"/>
      </w:pPr>
      <w:r w:rsidRPr="00BB4763">
        <w:t>Основные виды разрешенного использования:</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474"/>
        <w:gridCol w:w="6173"/>
        <w:gridCol w:w="709"/>
      </w:tblGrid>
      <w:tr w:rsidR="0031716C" w:rsidRPr="005342CD" w:rsidTr="00630369">
        <w:tc>
          <w:tcPr>
            <w:tcW w:w="2474" w:type="dxa"/>
            <w:tcBorders>
              <w:top w:val="single" w:sz="4" w:space="0" w:color="auto"/>
              <w:bottom w:val="single" w:sz="4" w:space="0" w:color="auto"/>
              <w:right w:val="single" w:sz="4" w:space="0" w:color="auto"/>
            </w:tcBorders>
            <w:vAlign w:val="center"/>
          </w:tcPr>
          <w:p w:rsidR="0031716C" w:rsidRPr="005342CD" w:rsidRDefault="0031716C" w:rsidP="00630369">
            <w:pPr>
              <w:pStyle w:val="af2"/>
              <w:ind w:left="-52" w:right="-42"/>
            </w:pPr>
            <w:r w:rsidRPr="005342CD">
              <w:t>Наименование вида разрешенного и</w:t>
            </w:r>
            <w:r>
              <w:t>спользования земельного участка</w:t>
            </w:r>
          </w:p>
        </w:tc>
        <w:tc>
          <w:tcPr>
            <w:tcW w:w="6173" w:type="dxa"/>
            <w:tcBorders>
              <w:top w:val="single" w:sz="4" w:space="0" w:color="auto"/>
              <w:left w:val="single" w:sz="4" w:space="0" w:color="auto"/>
              <w:bottom w:val="single" w:sz="4" w:space="0" w:color="auto"/>
              <w:right w:val="single" w:sz="4" w:space="0" w:color="auto"/>
            </w:tcBorders>
            <w:vAlign w:val="center"/>
          </w:tcPr>
          <w:p w:rsidR="0031716C" w:rsidRPr="005342CD" w:rsidRDefault="0031716C" w:rsidP="00630369">
            <w:pPr>
              <w:pStyle w:val="af2"/>
              <w:ind w:left="-52" w:right="-42"/>
            </w:pPr>
            <w:r w:rsidRPr="005342CD">
              <w:t>Описание вида разрешенного ис</w:t>
            </w:r>
            <w:r>
              <w:t>пользования земельного участка</w:t>
            </w:r>
          </w:p>
        </w:tc>
        <w:tc>
          <w:tcPr>
            <w:tcW w:w="709" w:type="dxa"/>
            <w:tcBorders>
              <w:top w:val="single" w:sz="4" w:space="0" w:color="auto"/>
              <w:left w:val="single" w:sz="4" w:space="0" w:color="auto"/>
              <w:bottom w:val="single" w:sz="4" w:space="0" w:color="auto"/>
            </w:tcBorders>
            <w:vAlign w:val="center"/>
          </w:tcPr>
          <w:p w:rsidR="0031716C" w:rsidRPr="005342CD" w:rsidRDefault="0031716C" w:rsidP="00630369">
            <w:pPr>
              <w:pStyle w:val="af2"/>
              <w:ind w:left="-52" w:right="-42"/>
            </w:pPr>
            <w:r>
              <w:t>Код</w:t>
            </w:r>
          </w:p>
        </w:tc>
      </w:tr>
      <w:tr w:rsidR="0031716C" w:rsidRPr="005342CD" w:rsidTr="00630369">
        <w:tc>
          <w:tcPr>
            <w:tcW w:w="2474" w:type="dxa"/>
            <w:tcBorders>
              <w:top w:val="single" w:sz="4" w:space="0" w:color="auto"/>
              <w:bottom w:val="single" w:sz="4" w:space="0" w:color="auto"/>
              <w:right w:val="single" w:sz="4" w:space="0" w:color="auto"/>
            </w:tcBorders>
          </w:tcPr>
          <w:p w:rsidR="0031716C" w:rsidRPr="008E3C31" w:rsidRDefault="0031716C" w:rsidP="00630369">
            <w:pPr>
              <w:pStyle w:val="formattext"/>
              <w:spacing w:before="0" w:beforeAutospacing="0" w:after="0" w:afterAutospacing="0" w:line="315" w:lineRule="atLeast"/>
              <w:textAlignment w:val="baseline"/>
              <w:rPr>
                <w:color w:val="2D2D2D"/>
              </w:rPr>
            </w:pPr>
            <w:r w:rsidRPr="008E3C31">
              <w:rPr>
                <w:color w:val="2D2D2D"/>
              </w:rPr>
              <w:t>Обслуживание жилой застройки</w:t>
            </w:r>
          </w:p>
        </w:tc>
        <w:tc>
          <w:tcPr>
            <w:tcW w:w="6173" w:type="dxa"/>
            <w:tcBorders>
              <w:top w:val="single" w:sz="4" w:space="0" w:color="auto"/>
              <w:left w:val="single" w:sz="4" w:space="0" w:color="auto"/>
              <w:bottom w:val="single" w:sz="4" w:space="0" w:color="auto"/>
              <w:right w:val="single" w:sz="4" w:space="0" w:color="auto"/>
            </w:tcBorders>
          </w:tcPr>
          <w:p w:rsidR="0031716C" w:rsidRPr="008E3C31" w:rsidRDefault="0031716C" w:rsidP="00630369">
            <w:pPr>
              <w:pStyle w:val="formattext"/>
              <w:spacing w:before="0" w:beforeAutospacing="0" w:after="0" w:afterAutospacing="0" w:line="315" w:lineRule="atLeast"/>
              <w:textAlignment w:val="baseline"/>
              <w:rPr>
                <w:color w:val="2D2D2D"/>
              </w:rPr>
            </w:pPr>
            <w:r w:rsidRPr="008E3C31">
              <w:rPr>
                <w:color w:val="2D2D2D"/>
              </w:rPr>
              <w:t>Размещение объектов капитального строительства, размещение которых предусмотрено видами разрешенного использования с кодами 3.1, 3.2, 3.3, 3.4, 3.4.1, 3.5.1, 3.6, 3.7, 3.10.1, 4.1, 4.3, 4.4, 4.6, 4.7, 4.9, если их размещение связано с удовлетворением повседневных потребностей жителей, не причиняет вреда окружающей среде и санитарному благополучию, не причиняет существенного неудобства жителям, не требует установления санитарной зоны</w:t>
            </w:r>
          </w:p>
        </w:tc>
        <w:tc>
          <w:tcPr>
            <w:tcW w:w="709" w:type="dxa"/>
            <w:tcBorders>
              <w:top w:val="single" w:sz="4" w:space="0" w:color="auto"/>
              <w:left w:val="single" w:sz="4" w:space="0" w:color="auto"/>
              <w:bottom w:val="single" w:sz="4" w:space="0" w:color="auto"/>
            </w:tcBorders>
          </w:tcPr>
          <w:p w:rsidR="0031716C" w:rsidRPr="008E3C31" w:rsidRDefault="0031716C" w:rsidP="00630369">
            <w:pPr>
              <w:pStyle w:val="formattext"/>
              <w:spacing w:before="0" w:beforeAutospacing="0" w:after="0" w:afterAutospacing="0" w:line="315" w:lineRule="atLeast"/>
              <w:jc w:val="center"/>
              <w:textAlignment w:val="baseline"/>
              <w:rPr>
                <w:color w:val="2D2D2D"/>
              </w:rPr>
            </w:pPr>
            <w:r w:rsidRPr="008E3C31">
              <w:rPr>
                <w:color w:val="2D2D2D"/>
              </w:rPr>
              <w:t>2.7</w:t>
            </w:r>
          </w:p>
        </w:tc>
      </w:tr>
      <w:tr w:rsidR="0031716C" w:rsidRPr="005342CD" w:rsidTr="00630369">
        <w:tc>
          <w:tcPr>
            <w:tcW w:w="2474" w:type="dxa"/>
            <w:tcBorders>
              <w:top w:val="single" w:sz="4" w:space="0" w:color="auto"/>
              <w:bottom w:val="single" w:sz="4" w:space="0" w:color="auto"/>
              <w:right w:val="single" w:sz="4" w:space="0" w:color="auto"/>
            </w:tcBorders>
          </w:tcPr>
          <w:p w:rsidR="0031716C" w:rsidRPr="008E3C31" w:rsidRDefault="0031716C" w:rsidP="00630369">
            <w:pPr>
              <w:pStyle w:val="formattext"/>
              <w:spacing w:before="0" w:beforeAutospacing="0" w:after="0" w:afterAutospacing="0" w:line="315" w:lineRule="atLeast"/>
              <w:textAlignment w:val="baseline"/>
              <w:rPr>
                <w:color w:val="2D2D2D"/>
              </w:rPr>
            </w:pPr>
            <w:r w:rsidRPr="008E3C31">
              <w:rPr>
                <w:color w:val="2D2D2D"/>
              </w:rPr>
              <w:t>Общественное управление</w:t>
            </w:r>
          </w:p>
        </w:tc>
        <w:tc>
          <w:tcPr>
            <w:tcW w:w="6173" w:type="dxa"/>
            <w:tcBorders>
              <w:top w:val="single" w:sz="4" w:space="0" w:color="auto"/>
              <w:left w:val="single" w:sz="4" w:space="0" w:color="auto"/>
              <w:bottom w:val="single" w:sz="4" w:space="0" w:color="auto"/>
              <w:right w:val="single" w:sz="4" w:space="0" w:color="auto"/>
            </w:tcBorders>
          </w:tcPr>
          <w:p w:rsidR="0031716C" w:rsidRPr="008E3C31" w:rsidRDefault="0031716C" w:rsidP="00630369">
            <w:pPr>
              <w:pStyle w:val="formattext"/>
              <w:spacing w:before="0" w:beforeAutospacing="0" w:after="0" w:afterAutospacing="0"/>
              <w:textAlignment w:val="baseline"/>
              <w:rPr>
                <w:color w:val="2D2D2D"/>
              </w:rPr>
            </w:pPr>
            <w:r w:rsidRPr="008E3C31">
              <w:rPr>
                <w:color w:val="2D2D2D"/>
              </w:rPr>
              <w:t>Размещение объектов капитального строительства, предназначенных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w:t>
            </w:r>
          </w:p>
          <w:p w:rsidR="0031716C" w:rsidRPr="008E3C31" w:rsidRDefault="0031716C" w:rsidP="00630369">
            <w:pPr>
              <w:pStyle w:val="formattext"/>
              <w:spacing w:before="0" w:beforeAutospacing="0" w:after="0" w:afterAutospacing="0"/>
              <w:textAlignment w:val="baseline"/>
              <w:rPr>
                <w:color w:val="2D2D2D"/>
              </w:rPr>
            </w:pPr>
            <w:r w:rsidRPr="008E3C31">
              <w:rPr>
                <w:color w:val="2D2D2D"/>
              </w:rPr>
              <w:t>размещение объектов капитального строительства, предназначенных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w:t>
            </w:r>
            <w:r w:rsidRPr="008E3C31">
              <w:rPr>
                <w:rStyle w:val="apple-converted-space"/>
                <w:color w:val="2D2D2D"/>
              </w:rPr>
              <w:t> </w:t>
            </w:r>
            <w:r w:rsidRPr="008E3C31">
              <w:rPr>
                <w:color w:val="2D2D2D"/>
              </w:rPr>
              <w:br/>
              <w:t>размещение объектов капитального строительства для дипломатических представительства иностранных государств и консульских учреждений в Российской Федерации</w:t>
            </w:r>
          </w:p>
        </w:tc>
        <w:tc>
          <w:tcPr>
            <w:tcW w:w="709" w:type="dxa"/>
            <w:tcBorders>
              <w:top w:val="single" w:sz="4" w:space="0" w:color="auto"/>
              <w:left w:val="single" w:sz="4" w:space="0" w:color="auto"/>
              <w:bottom w:val="single" w:sz="4" w:space="0" w:color="auto"/>
            </w:tcBorders>
          </w:tcPr>
          <w:p w:rsidR="0031716C" w:rsidRPr="008E3C31" w:rsidRDefault="0031716C" w:rsidP="00630369">
            <w:pPr>
              <w:pStyle w:val="formattext"/>
              <w:spacing w:before="0" w:beforeAutospacing="0" w:after="0" w:afterAutospacing="0" w:line="315" w:lineRule="atLeast"/>
              <w:jc w:val="center"/>
              <w:textAlignment w:val="baseline"/>
              <w:rPr>
                <w:color w:val="2D2D2D"/>
              </w:rPr>
            </w:pPr>
            <w:r w:rsidRPr="008E3C31">
              <w:rPr>
                <w:color w:val="2D2D2D"/>
              </w:rPr>
              <w:t>3.8</w:t>
            </w:r>
          </w:p>
        </w:tc>
      </w:tr>
      <w:tr w:rsidR="00630369" w:rsidRPr="005342CD" w:rsidTr="00630369">
        <w:tc>
          <w:tcPr>
            <w:tcW w:w="2474" w:type="dxa"/>
            <w:tcBorders>
              <w:top w:val="single" w:sz="4" w:space="0" w:color="auto"/>
              <w:bottom w:val="single" w:sz="4" w:space="0" w:color="auto"/>
              <w:right w:val="single" w:sz="4" w:space="0" w:color="auto"/>
            </w:tcBorders>
          </w:tcPr>
          <w:p w:rsidR="00630369" w:rsidRPr="008E3C31" w:rsidRDefault="00630369" w:rsidP="00630369">
            <w:pPr>
              <w:pStyle w:val="formattext"/>
              <w:spacing w:before="0" w:beforeAutospacing="0" w:after="0" w:afterAutospacing="0" w:line="315" w:lineRule="atLeast"/>
              <w:textAlignment w:val="baseline"/>
              <w:rPr>
                <w:color w:val="2D2D2D"/>
              </w:rPr>
            </w:pPr>
            <w:r w:rsidRPr="008E3C31">
              <w:rPr>
                <w:color w:val="2D2D2D"/>
              </w:rPr>
              <w:t>Объекты торговли (торговые центры, торгово-развлекательные центры (комплексы)</w:t>
            </w:r>
          </w:p>
        </w:tc>
        <w:tc>
          <w:tcPr>
            <w:tcW w:w="6173" w:type="dxa"/>
            <w:tcBorders>
              <w:top w:val="single" w:sz="4" w:space="0" w:color="auto"/>
              <w:left w:val="single" w:sz="4" w:space="0" w:color="auto"/>
              <w:bottom w:val="single" w:sz="4" w:space="0" w:color="auto"/>
              <w:right w:val="single" w:sz="4" w:space="0" w:color="auto"/>
            </w:tcBorders>
          </w:tcPr>
          <w:p w:rsidR="00630369" w:rsidRPr="008E3C31" w:rsidRDefault="00630369" w:rsidP="00630369">
            <w:pPr>
              <w:pStyle w:val="formattext"/>
              <w:spacing w:before="0" w:beforeAutospacing="0" w:after="0" w:afterAutospacing="0" w:line="315" w:lineRule="atLeast"/>
              <w:textAlignment w:val="baseline"/>
              <w:rPr>
                <w:color w:val="2D2D2D"/>
              </w:rPr>
            </w:pPr>
            <w:r w:rsidRPr="008E3C31">
              <w:rPr>
                <w:color w:val="2D2D2D"/>
              </w:rPr>
              <w:t>Размещение объектов капитального строительства, общей площадью свыше 5000 кв.м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4.5-4.9;</w:t>
            </w:r>
          </w:p>
        </w:tc>
        <w:tc>
          <w:tcPr>
            <w:tcW w:w="709" w:type="dxa"/>
            <w:tcBorders>
              <w:top w:val="single" w:sz="4" w:space="0" w:color="auto"/>
              <w:left w:val="single" w:sz="4" w:space="0" w:color="auto"/>
              <w:bottom w:val="single" w:sz="4" w:space="0" w:color="auto"/>
            </w:tcBorders>
          </w:tcPr>
          <w:p w:rsidR="00630369" w:rsidRPr="008E3C31" w:rsidRDefault="00630369" w:rsidP="00630369">
            <w:pPr>
              <w:pStyle w:val="formattext"/>
              <w:spacing w:before="0" w:beforeAutospacing="0" w:after="0" w:afterAutospacing="0" w:line="315" w:lineRule="atLeast"/>
              <w:jc w:val="center"/>
              <w:textAlignment w:val="baseline"/>
              <w:rPr>
                <w:color w:val="2D2D2D"/>
              </w:rPr>
            </w:pPr>
            <w:r w:rsidRPr="008E3C31">
              <w:rPr>
                <w:color w:val="2D2D2D"/>
              </w:rPr>
              <w:t>4.2</w:t>
            </w:r>
          </w:p>
        </w:tc>
      </w:tr>
      <w:tr w:rsidR="00E542C5" w:rsidRPr="005342CD" w:rsidTr="00630369">
        <w:tc>
          <w:tcPr>
            <w:tcW w:w="2474" w:type="dxa"/>
            <w:tcBorders>
              <w:top w:val="single" w:sz="4" w:space="0" w:color="auto"/>
              <w:bottom w:val="single" w:sz="4" w:space="0" w:color="auto"/>
              <w:right w:val="single" w:sz="4" w:space="0" w:color="auto"/>
            </w:tcBorders>
          </w:tcPr>
          <w:p w:rsidR="00E542C5" w:rsidRPr="008E3C31" w:rsidRDefault="00E542C5" w:rsidP="00792C61">
            <w:pPr>
              <w:pStyle w:val="formattext"/>
              <w:spacing w:before="0" w:beforeAutospacing="0" w:after="0" w:afterAutospacing="0" w:line="315" w:lineRule="atLeast"/>
              <w:textAlignment w:val="baseline"/>
              <w:rPr>
                <w:color w:val="2D2D2D"/>
              </w:rPr>
            </w:pPr>
            <w:r w:rsidRPr="008E3C31">
              <w:rPr>
                <w:color w:val="2D2D2D"/>
              </w:rPr>
              <w:t>Спорт</w:t>
            </w:r>
          </w:p>
        </w:tc>
        <w:tc>
          <w:tcPr>
            <w:tcW w:w="6173" w:type="dxa"/>
            <w:tcBorders>
              <w:top w:val="single" w:sz="4" w:space="0" w:color="auto"/>
              <w:left w:val="single" w:sz="4" w:space="0" w:color="auto"/>
              <w:bottom w:val="single" w:sz="4" w:space="0" w:color="auto"/>
              <w:right w:val="single" w:sz="4" w:space="0" w:color="auto"/>
            </w:tcBorders>
          </w:tcPr>
          <w:p w:rsidR="00E542C5" w:rsidRPr="008E3C31" w:rsidRDefault="00E542C5" w:rsidP="00792C61">
            <w:pPr>
              <w:pStyle w:val="formattext"/>
              <w:spacing w:before="0" w:beforeAutospacing="0" w:after="0" w:afterAutospacing="0" w:line="315" w:lineRule="atLeast"/>
              <w:textAlignment w:val="baseline"/>
              <w:rPr>
                <w:color w:val="2D2D2D"/>
              </w:rPr>
            </w:pPr>
            <w:r w:rsidRPr="008E3C31">
              <w:rPr>
                <w:color w:val="2D2D2D"/>
              </w:rPr>
              <w:t xml:space="preserve">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w:t>
            </w:r>
            <w:r w:rsidRPr="008E3C31">
              <w:rPr>
                <w:color w:val="2D2D2D"/>
              </w:rPr>
              <w:lastRenderedPageBreak/>
              <w:t>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w:t>
            </w:r>
            <w:r w:rsidRPr="008E3C31">
              <w:rPr>
                <w:color w:val="2D2D2D"/>
              </w:rPr>
              <w:br/>
              <w:t>размещение спортивных баз и лагерей</w:t>
            </w:r>
          </w:p>
        </w:tc>
        <w:tc>
          <w:tcPr>
            <w:tcW w:w="709" w:type="dxa"/>
            <w:tcBorders>
              <w:top w:val="single" w:sz="4" w:space="0" w:color="auto"/>
              <w:left w:val="single" w:sz="4" w:space="0" w:color="auto"/>
              <w:bottom w:val="single" w:sz="4" w:space="0" w:color="auto"/>
            </w:tcBorders>
          </w:tcPr>
          <w:p w:rsidR="00E542C5" w:rsidRPr="008E3C31" w:rsidRDefault="00E542C5" w:rsidP="00792C61">
            <w:pPr>
              <w:pStyle w:val="formattext"/>
              <w:spacing w:before="0" w:beforeAutospacing="0" w:after="0" w:afterAutospacing="0" w:line="315" w:lineRule="atLeast"/>
              <w:jc w:val="center"/>
              <w:textAlignment w:val="baseline"/>
              <w:rPr>
                <w:color w:val="2D2D2D"/>
              </w:rPr>
            </w:pPr>
            <w:r w:rsidRPr="008E3C31">
              <w:rPr>
                <w:color w:val="2D2D2D"/>
              </w:rPr>
              <w:lastRenderedPageBreak/>
              <w:t>5.1</w:t>
            </w:r>
          </w:p>
        </w:tc>
      </w:tr>
    </w:tbl>
    <w:p w:rsidR="003F51A0" w:rsidRDefault="003F51A0" w:rsidP="00BB4763"/>
    <w:p w:rsidR="00C75DBD" w:rsidRPr="00BB4763" w:rsidRDefault="00C75DBD" w:rsidP="00C75DBD">
      <w:pPr>
        <w:pStyle w:val="ae"/>
        <w:ind w:left="0"/>
      </w:pPr>
      <w:r>
        <w:t>Вспомогательные</w:t>
      </w:r>
      <w:r w:rsidRPr="00BB4763">
        <w:t xml:space="preserve"> виды разрешенного использования:</w:t>
      </w:r>
    </w:p>
    <w:tbl>
      <w:tblPr>
        <w:tblW w:w="9356"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474"/>
        <w:gridCol w:w="6173"/>
        <w:gridCol w:w="709"/>
      </w:tblGrid>
      <w:tr w:rsidR="00C75DBD" w:rsidRPr="005342CD" w:rsidTr="00C75DBD">
        <w:tc>
          <w:tcPr>
            <w:tcW w:w="2474" w:type="dxa"/>
            <w:tcBorders>
              <w:top w:val="single" w:sz="4" w:space="0" w:color="auto"/>
              <w:bottom w:val="single" w:sz="4" w:space="0" w:color="auto"/>
              <w:right w:val="single" w:sz="4" w:space="0" w:color="auto"/>
            </w:tcBorders>
            <w:vAlign w:val="center"/>
          </w:tcPr>
          <w:p w:rsidR="00C75DBD" w:rsidRPr="005342CD" w:rsidRDefault="00C75DBD" w:rsidP="007E5A8E">
            <w:pPr>
              <w:pStyle w:val="af2"/>
              <w:ind w:left="-52" w:right="-42"/>
            </w:pPr>
            <w:r w:rsidRPr="005342CD">
              <w:t>Наименование вида разрешенного и</w:t>
            </w:r>
            <w:r>
              <w:t>спользования земельного участка</w:t>
            </w:r>
          </w:p>
        </w:tc>
        <w:tc>
          <w:tcPr>
            <w:tcW w:w="6173" w:type="dxa"/>
            <w:tcBorders>
              <w:top w:val="single" w:sz="4" w:space="0" w:color="auto"/>
              <w:left w:val="single" w:sz="4" w:space="0" w:color="auto"/>
              <w:bottom w:val="single" w:sz="4" w:space="0" w:color="auto"/>
              <w:right w:val="single" w:sz="4" w:space="0" w:color="auto"/>
            </w:tcBorders>
            <w:vAlign w:val="center"/>
          </w:tcPr>
          <w:p w:rsidR="00C75DBD" w:rsidRPr="005342CD" w:rsidRDefault="00C75DBD" w:rsidP="007E5A8E">
            <w:pPr>
              <w:pStyle w:val="af2"/>
              <w:ind w:left="-52" w:right="-42"/>
            </w:pPr>
            <w:r w:rsidRPr="005342CD">
              <w:t>Описание вида разрешенного ис</w:t>
            </w:r>
            <w:r>
              <w:t>пользования земельного участка</w:t>
            </w:r>
          </w:p>
        </w:tc>
        <w:tc>
          <w:tcPr>
            <w:tcW w:w="709" w:type="dxa"/>
            <w:tcBorders>
              <w:top w:val="single" w:sz="4" w:space="0" w:color="auto"/>
              <w:left w:val="single" w:sz="4" w:space="0" w:color="auto"/>
              <w:bottom w:val="single" w:sz="4" w:space="0" w:color="auto"/>
            </w:tcBorders>
            <w:vAlign w:val="center"/>
          </w:tcPr>
          <w:p w:rsidR="00C75DBD" w:rsidRPr="005342CD" w:rsidRDefault="00C75DBD" w:rsidP="007E5A8E">
            <w:pPr>
              <w:pStyle w:val="af2"/>
              <w:ind w:left="-52" w:right="-42"/>
            </w:pPr>
            <w:r>
              <w:t>Код</w:t>
            </w:r>
          </w:p>
        </w:tc>
      </w:tr>
      <w:tr w:rsidR="00C75DBD" w:rsidRPr="005342CD" w:rsidTr="00C75DBD">
        <w:tc>
          <w:tcPr>
            <w:tcW w:w="2474" w:type="dxa"/>
            <w:tcBorders>
              <w:top w:val="single" w:sz="4" w:space="0" w:color="auto"/>
              <w:bottom w:val="single" w:sz="4" w:space="0" w:color="auto"/>
              <w:right w:val="single" w:sz="4" w:space="0" w:color="auto"/>
            </w:tcBorders>
          </w:tcPr>
          <w:p w:rsidR="00C75DBD" w:rsidRPr="00460624" w:rsidRDefault="00C75DBD" w:rsidP="00C75DBD">
            <w:pPr>
              <w:pStyle w:val="formattext"/>
              <w:spacing w:before="0" w:beforeAutospacing="0" w:after="0" w:afterAutospacing="0"/>
              <w:jc w:val="both"/>
              <w:textAlignment w:val="baseline"/>
            </w:pPr>
            <w:r w:rsidRPr="00460624">
              <w:t>Земельные участки (территории) общего пользования</w:t>
            </w:r>
          </w:p>
        </w:tc>
        <w:tc>
          <w:tcPr>
            <w:tcW w:w="6173" w:type="dxa"/>
            <w:tcBorders>
              <w:top w:val="single" w:sz="4" w:space="0" w:color="auto"/>
              <w:left w:val="single" w:sz="4" w:space="0" w:color="auto"/>
              <w:bottom w:val="single" w:sz="4" w:space="0" w:color="auto"/>
              <w:right w:val="single" w:sz="4" w:space="0" w:color="auto"/>
            </w:tcBorders>
          </w:tcPr>
          <w:p w:rsidR="00C75DBD" w:rsidRPr="00460624" w:rsidRDefault="00C75DBD" w:rsidP="00C75DBD">
            <w:pPr>
              <w:pStyle w:val="formattext"/>
              <w:spacing w:before="0" w:beforeAutospacing="0" w:after="0" w:afterAutospacing="0"/>
              <w:jc w:val="both"/>
              <w:textAlignment w:val="baseline"/>
            </w:pPr>
            <w:r w:rsidRPr="00460624">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709" w:type="dxa"/>
            <w:tcBorders>
              <w:top w:val="single" w:sz="4" w:space="0" w:color="auto"/>
              <w:left w:val="single" w:sz="4" w:space="0" w:color="auto"/>
              <w:bottom w:val="single" w:sz="4" w:space="0" w:color="auto"/>
            </w:tcBorders>
          </w:tcPr>
          <w:p w:rsidR="00C75DBD" w:rsidRPr="00460624" w:rsidRDefault="00C75DBD" w:rsidP="00C75DBD">
            <w:pPr>
              <w:pStyle w:val="formattext"/>
              <w:spacing w:before="0" w:beforeAutospacing="0" w:after="0" w:afterAutospacing="0"/>
              <w:jc w:val="center"/>
              <w:textAlignment w:val="baseline"/>
            </w:pPr>
            <w:r w:rsidRPr="00460624">
              <w:t>12.0</w:t>
            </w:r>
          </w:p>
        </w:tc>
      </w:tr>
      <w:tr w:rsidR="00C75DBD" w:rsidRPr="005342CD" w:rsidTr="00C75DBD">
        <w:tc>
          <w:tcPr>
            <w:tcW w:w="2474" w:type="dxa"/>
            <w:tcBorders>
              <w:top w:val="single" w:sz="4" w:space="0" w:color="auto"/>
              <w:bottom w:val="single" w:sz="4" w:space="0" w:color="auto"/>
              <w:right w:val="single" w:sz="4" w:space="0" w:color="auto"/>
            </w:tcBorders>
          </w:tcPr>
          <w:p w:rsidR="00C75DBD" w:rsidRPr="00460624" w:rsidRDefault="00C75DBD" w:rsidP="00C75DBD">
            <w:pPr>
              <w:pStyle w:val="formattext"/>
              <w:spacing w:before="0" w:beforeAutospacing="0" w:after="0" w:afterAutospacing="0"/>
              <w:jc w:val="both"/>
              <w:textAlignment w:val="baseline"/>
            </w:pPr>
            <w:r w:rsidRPr="00460624">
              <w:t>Объекты гаражного назначения</w:t>
            </w:r>
          </w:p>
        </w:tc>
        <w:tc>
          <w:tcPr>
            <w:tcW w:w="6173" w:type="dxa"/>
            <w:tcBorders>
              <w:top w:val="single" w:sz="4" w:space="0" w:color="auto"/>
              <w:left w:val="single" w:sz="4" w:space="0" w:color="auto"/>
              <w:bottom w:val="single" w:sz="4" w:space="0" w:color="auto"/>
              <w:right w:val="single" w:sz="4" w:space="0" w:color="auto"/>
            </w:tcBorders>
          </w:tcPr>
          <w:p w:rsidR="00C75DBD" w:rsidRPr="00460624" w:rsidRDefault="00C75DBD" w:rsidP="00C75DBD">
            <w:pPr>
              <w:pStyle w:val="formattext"/>
              <w:spacing w:before="0" w:beforeAutospacing="0" w:after="0" w:afterAutospacing="0"/>
              <w:jc w:val="both"/>
              <w:textAlignment w:val="baseline"/>
            </w:pPr>
            <w:r w:rsidRPr="00460624">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c>
          <w:tcPr>
            <w:tcW w:w="709" w:type="dxa"/>
            <w:tcBorders>
              <w:top w:val="single" w:sz="4" w:space="0" w:color="auto"/>
              <w:left w:val="single" w:sz="4" w:space="0" w:color="auto"/>
              <w:bottom w:val="single" w:sz="4" w:space="0" w:color="auto"/>
            </w:tcBorders>
          </w:tcPr>
          <w:p w:rsidR="00C75DBD" w:rsidRPr="00460624" w:rsidRDefault="00C75DBD" w:rsidP="00C75DBD">
            <w:pPr>
              <w:pStyle w:val="formattext"/>
              <w:spacing w:before="0" w:beforeAutospacing="0" w:after="0" w:afterAutospacing="0"/>
              <w:jc w:val="center"/>
              <w:textAlignment w:val="baseline"/>
            </w:pPr>
            <w:r w:rsidRPr="00460624">
              <w:t>2.7.1</w:t>
            </w:r>
          </w:p>
        </w:tc>
      </w:tr>
    </w:tbl>
    <w:p w:rsidR="00C75DBD" w:rsidRDefault="00C75DBD" w:rsidP="00BB4763"/>
    <w:p w:rsidR="00C75DBD" w:rsidRPr="00BB4763" w:rsidRDefault="00C75DBD" w:rsidP="00C75DBD">
      <w:pPr>
        <w:pStyle w:val="ae"/>
        <w:ind w:left="0"/>
      </w:pPr>
      <w:r>
        <w:t>Условно разрешенные виды</w:t>
      </w:r>
      <w:r w:rsidRPr="00BB4763">
        <w:t xml:space="preserve"> использования:</w:t>
      </w:r>
    </w:p>
    <w:tbl>
      <w:tblPr>
        <w:tblW w:w="9356"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474"/>
        <w:gridCol w:w="6173"/>
        <w:gridCol w:w="709"/>
      </w:tblGrid>
      <w:tr w:rsidR="00C75DBD" w:rsidRPr="005342CD" w:rsidTr="00C75DBD">
        <w:tc>
          <w:tcPr>
            <w:tcW w:w="2474" w:type="dxa"/>
            <w:tcBorders>
              <w:top w:val="single" w:sz="4" w:space="0" w:color="auto"/>
              <w:bottom w:val="single" w:sz="4" w:space="0" w:color="auto"/>
              <w:right w:val="single" w:sz="4" w:space="0" w:color="auto"/>
            </w:tcBorders>
            <w:vAlign w:val="center"/>
          </w:tcPr>
          <w:p w:rsidR="00C75DBD" w:rsidRPr="005342CD" w:rsidRDefault="00C75DBD" w:rsidP="007E5A8E">
            <w:pPr>
              <w:pStyle w:val="af2"/>
              <w:ind w:left="-52" w:right="-42"/>
            </w:pPr>
            <w:r w:rsidRPr="005342CD">
              <w:t>Наименование вида разрешенного и</w:t>
            </w:r>
            <w:r>
              <w:t>спользования земельного участка</w:t>
            </w:r>
          </w:p>
        </w:tc>
        <w:tc>
          <w:tcPr>
            <w:tcW w:w="6173" w:type="dxa"/>
            <w:tcBorders>
              <w:top w:val="single" w:sz="4" w:space="0" w:color="auto"/>
              <w:left w:val="single" w:sz="4" w:space="0" w:color="auto"/>
              <w:bottom w:val="single" w:sz="4" w:space="0" w:color="auto"/>
              <w:right w:val="single" w:sz="4" w:space="0" w:color="auto"/>
            </w:tcBorders>
            <w:vAlign w:val="center"/>
          </w:tcPr>
          <w:p w:rsidR="00C75DBD" w:rsidRPr="005342CD" w:rsidRDefault="00C75DBD" w:rsidP="007E5A8E">
            <w:pPr>
              <w:pStyle w:val="af2"/>
              <w:ind w:left="-52" w:right="-42"/>
            </w:pPr>
            <w:r w:rsidRPr="005342CD">
              <w:t>Описание вида разрешенного ис</w:t>
            </w:r>
            <w:r>
              <w:t>пользования земельного участка</w:t>
            </w:r>
          </w:p>
        </w:tc>
        <w:tc>
          <w:tcPr>
            <w:tcW w:w="709" w:type="dxa"/>
            <w:tcBorders>
              <w:top w:val="single" w:sz="4" w:space="0" w:color="auto"/>
              <w:left w:val="single" w:sz="4" w:space="0" w:color="auto"/>
              <w:bottom w:val="single" w:sz="4" w:space="0" w:color="auto"/>
            </w:tcBorders>
            <w:vAlign w:val="center"/>
          </w:tcPr>
          <w:p w:rsidR="00C75DBD" w:rsidRPr="005342CD" w:rsidRDefault="00C75DBD" w:rsidP="007E5A8E">
            <w:pPr>
              <w:pStyle w:val="af2"/>
              <w:ind w:left="-52" w:right="-42"/>
            </w:pPr>
            <w:r>
              <w:t>Код</w:t>
            </w:r>
          </w:p>
        </w:tc>
      </w:tr>
      <w:tr w:rsidR="00C75DBD" w:rsidRPr="005342CD" w:rsidTr="00C75DBD">
        <w:tc>
          <w:tcPr>
            <w:tcW w:w="2474" w:type="dxa"/>
            <w:tcBorders>
              <w:top w:val="single" w:sz="4" w:space="0" w:color="auto"/>
              <w:bottom w:val="single" w:sz="4" w:space="0" w:color="auto"/>
              <w:right w:val="single" w:sz="4" w:space="0" w:color="auto"/>
            </w:tcBorders>
          </w:tcPr>
          <w:p w:rsidR="00C75DBD" w:rsidRPr="005342CD" w:rsidRDefault="00C75DBD" w:rsidP="00C75DBD">
            <w:pPr>
              <w:pStyle w:val="af1"/>
              <w:jc w:val="left"/>
            </w:pPr>
            <w:r w:rsidRPr="005342CD">
              <w:t>Малоэтажная жилая застройка (индивидуальное жилищное строительство;</w:t>
            </w:r>
          </w:p>
          <w:p w:rsidR="00C75DBD" w:rsidRPr="005342CD" w:rsidRDefault="00C75DBD" w:rsidP="00C75DBD">
            <w:pPr>
              <w:pStyle w:val="af1"/>
              <w:jc w:val="left"/>
            </w:pPr>
            <w:r w:rsidRPr="005342CD">
              <w:t>размещение дачных домов и садовых домов)</w:t>
            </w:r>
          </w:p>
        </w:tc>
        <w:tc>
          <w:tcPr>
            <w:tcW w:w="6173" w:type="dxa"/>
            <w:tcBorders>
              <w:top w:val="single" w:sz="4" w:space="0" w:color="auto"/>
              <w:left w:val="single" w:sz="4" w:space="0" w:color="auto"/>
              <w:bottom w:val="single" w:sz="4" w:space="0" w:color="auto"/>
              <w:right w:val="single" w:sz="4" w:space="0" w:color="auto"/>
            </w:tcBorders>
          </w:tcPr>
          <w:p w:rsidR="00C75DBD" w:rsidRPr="005342CD" w:rsidRDefault="00C75DBD" w:rsidP="00C75DBD">
            <w:pPr>
              <w:pStyle w:val="af1"/>
            </w:pPr>
            <w:r w:rsidRPr="005342CD">
              <w:t>Размещение жилого дома, не предназначенного для раздела на квартиры (дом, пригодный для постоянного проживания, высотой не выше трех надземных этажей);</w:t>
            </w:r>
          </w:p>
          <w:p w:rsidR="00C75DBD" w:rsidRPr="005342CD" w:rsidRDefault="00C75DBD" w:rsidP="00C75DBD">
            <w:pPr>
              <w:pStyle w:val="af1"/>
            </w:pPr>
            <w:r w:rsidRPr="005342CD">
              <w:t>выращивание плодовых, ягодных, овощных, бахчевых или иных декоративных илисельскохозяйственных культур;размещение гаражей и подсобных сооружений</w:t>
            </w:r>
          </w:p>
        </w:tc>
        <w:tc>
          <w:tcPr>
            <w:tcW w:w="709" w:type="dxa"/>
            <w:tcBorders>
              <w:top w:val="single" w:sz="4" w:space="0" w:color="auto"/>
              <w:left w:val="single" w:sz="4" w:space="0" w:color="auto"/>
              <w:bottom w:val="single" w:sz="4" w:space="0" w:color="auto"/>
            </w:tcBorders>
          </w:tcPr>
          <w:p w:rsidR="00C75DBD" w:rsidRPr="005342CD" w:rsidRDefault="00C75DBD" w:rsidP="00C75DBD">
            <w:pPr>
              <w:pStyle w:val="af2"/>
            </w:pPr>
            <w:r w:rsidRPr="005342CD">
              <w:t>2.1</w:t>
            </w:r>
          </w:p>
        </w:tc>
      </w:tr>
      <w:tr w:rsidR="00C75DBD" w:rsidRPr="005342CD" w:rsidTr="00C75DBD">
        <w:tc>
          <w:tcPr>
            <w:tcW w:w="2474" w:type="dxa"/>
            <w:tcBorders>
              <w:top w:val="single" w:sz="4" w:space="0" w:color="auto"/>
              <w:bottom w:val="single" w:sz="4" w:space="0" w:color="auto"/>
              <w:right w:val="single" w:sz="4" w:space="0" w:color="auto"/>
            </w:tcBorders>
          </w:tcPr>
          <w:p w:rsidR="00C75DBD" w:rsidRPr="005342CD" w:rsidRDefault="00C75DBD" w:rsidP="00C75DBD">
            <w:pPr>
              <w:pStyle w:val="af1"/>
              <w:jc w:val="left"/>
            </w:pPr>
            <w:r w:rsidRPr="005342CD">
              <w:t>Блокированная жилая застройка</w:t>
            </w:r>
          </w:p>
        </w:tc>
        <w:tc>
          <w:tcPr>
            <w:tcW w:w="6173" w:type="dxa"/>
            <w:tcBorders>
              <w:top w:val="single" w:sz="4" w:space="0" w:color="auto"/>
              <w:left w:val="single" w:sz="4" w:space="0" w:color="auto"/>
              <w:bottom w:val="single" w:sz="4" w:space="0" w:color="auto"/>
              <w:right w:val="single" w:sz="4" w:space="0" w:color="auto"/>
            </w:tcBorders>
          </w:tcPr>
          <w:p w:rsidR="00C75DBD" w:rsidRPr="005342CD" w:rsidRDefault="00C75DBD" w:rsidP="00C75DBD">
            <w:pPr>
              <w:pStyle w:val="af1"/>
            </w:pPr>
            <w:r w:rsidRPr="005342CD">
              <w:t>Размещение жилого дома, не предназначенного для раздела на квартиры (жилой дом, пригодный для постоянного проживания, высотой не выше трех надземных этажей, имеющих общую стену с соседним домом, при общем количестве совмещенных домов не более десяти);разведение декоративных и плодовых деревьев, овощей и ягодных культур, размещение гаражей и иных вспомогательных сооружений</w:t>
            </w:r>
          </w:p>
        </w:tc>
        <w:tc>
          <w:tcPr>
            <w:tcW w:w="709" w:type="dxa"/>
            <w:tcBorders>
              <w:top w:val="single" w:sz="4" w:space="0" w:color="auto"/>
              <w:left w:val="single" w:sz="4" w:space="0" w:color="auto"/>
              <w:bottom w:val="single" w:sz="4" w:space="0" w:color="auto"/>
            </w:tcBorders>
          </w:tcPr>
          <w:p w:rsidR="00C75DBD" w:rsidRPr="005342CD" w:rsidRDefault="00C75DBD" w:rsidP="00C75DBD">
            <w:pPr>
              <w:pStyle w:val="af2"/>
            </w:pPr>
            <w:r w:rsidRPr="005342CD">
              <w:t>2.3</w:t>
            </w:r>
          </w:p>
        </w:tc>
      </w:tr>
      <w:tr w:rsidR="00C75DBD" w:rsidRPr="005342CD" w:rsidTr="00C75DBD">
        <w:tc>
          <w:tcPr>
            <w:tcW w:w="2474" w:type="dxa"/>
            <w:tcBorders>
              <w:top w:val="single" w:sz="4" w:space="0" w:color="auto"/>
              <w:bottom w:val="single" w:sz="4" w:space="0" w:color="auto"/>
              <w:right w:val="single" w:sz="4" w:space="0" w:color="auto"/>
            </w:tcBorders>
          </w:tcPr>
          <w:p w:rsidR="00C75DBD" w:rsidRPr="005342CD" w:rsidRDefault="00C75DBD" w:rsidP="00C75DBD">
            <w:pPr>
              <w:pStyle w:val="af1"/>
              <w:jc w:val="left"/>
            </w:pPr>
            <w:r w:rsidRPr="005342CD">
              <w:t>Среднеэтажная жилая застройка</w:t>
            </w:r>
          </w:p>
        </w:tc>
        <w:tc>
          <w:tcPr>
            <w:tcW w:w="6173" w:type="dxa"/>
            <w:tcBorders>
              <w:top w:val="single" w:sz="4" w:space="0" w:color="auto"/>
              <w:left w:val="single" w:sz="4" w:space="0" w:color="auto"/>
              <w:bottom w:val="single" w:sz="4" w:space="0" w:color="auto"/>
              <w:right w:val="single" w:sz="4" w:space="0" w:color="auto"/>
            </w:tcBorders>
          </w:tcPr>
          <w:p w:rsidR="00C75DBD" w:rsidRPr="005342CD" w:rsidRDefault="00C75DBD" w:rsidP="00C75DBD">
            <w:pPr>
              <w:pStyle w:val="af1"/>
            </w:pPr>
            <w:r w:rsidRPr="005342CD">
              <w:t xml:space="preserve">Размещение жилых домов, предназначенных для разделения на квартиры, каждая из которых пригодна для постоянного проживания (жилые дома, высотой не выше восьми надземных этажей, разделенных на две и более квартиры);благоустройство и озеленение;размещение </w:t>
            </w:r>
            <w:r w:rsidRPr="005342CD">
              <w:lastRenderedPageBreak/>
              <w:t>подземных гаражей и автостоянок;обустройство спортивных и детских площадок, площадок отдыха;размещение объектов обслуживания жилой застройки во встроенных, пристроенных и встроенно-пристроенныхпомещениях многоквартирного дома, если общая площадь таких помещений в многоквартирном доме не составляет более 20% общей площади помещений дома</w:t>
            </w:r>
          </w:p>
        </w:tc>
        <w:tc>
          <w:tcPr>
            <w:tcW w:w="709" w:type="dxa"/>
            <w:tcBorders>
              <w:top w:val="single" w:sz="4" w:space="0" w:color="auto"/>
              <w:left w:val="single" w:sz="4" w:space="0" w:color="auto"/>
              <w:bottom w:val="single" w:sz="4" w:space="0" w:color="auto"/>
            </w:tcBorders>
          </w:tcPr>
          <w:p w:rsidR="00C75DBD" w:rsidRPr="005342CD" w:rsidRDefault="00C75DBD" w:rsidP="00C75DBD">
            <w:pPr>
              <w:pStyle w:val="af2"/>
            </w:pPr>
            <w:r w:rsidRPr="005342CD">
              <w:lastRenderedPageBreak/>
              <w:t>2.5</w:t>
            </w:r>
          </w:p>
        </w:tc>
      </w:tr>
      <w:tr w:rsidR="00C75DBD" w:rsidRPr="005342CD" w:rsidTr="00C75DBD">
        <w:tc>
          <w:tcPr>
            <w:tcW w:w="2474" w:type="dxa"/>
            <w:tcBorders>
              <w:top w:val="single" w:sz="4" w:space="0" w:color="auto"/>
              <w:bottom w:val="single" w:sz="4" w:space="0" w:color="auto"/>
              <w:right w:val="single" w:sz="4" w:space="0" w:color="auto"/>
            </w:tcBorders>
          </w:tcPr>
          <w:p w:rsidR="00C75DBD" w:rsidRPr="005342CD" w:rsidRDefault="00C75DBD" w:rsidP="00C75DBD">
            <w:pPr>
              <w:pStyle w:val="af1"/>
              <w:jc w:val="left"/>
            </w:pPr>
            <w:r w:rsidRPr="005342CD">
              <w:lastRenderedPageBreak/>
              <w:t>Коммунальное обслуживание</w:t>
            </w:r>
          </w:p>
        </w:tc>
        <w:tc>
          <w:tcPr>
            <w:tcW w:w="6173" w:type="dxa"/>
            <w:tcBorders>
              <w:top w:val="single" w:sz="4" w:space="0" w:color="auto"/>
              <w:left w:val="single" w:sz="4" w:space="0" w:color="auto"/>
              <w:bottom w:val="single" w:sz="4" w:space="0" w:color="auto"/>
              <w:right w:val="single" w:sz="4" w:space="0" w:color="auto"/>
            </w:tcBorders>
          </w:tcPr>
          <w:p w:rsidR="00C75DBD" w:rsidRPr="005342CD" w:rsidRDefault="00C75DBD" w:rsidP="00C75DBD">
            <w:pPr>
              <w:pStyle w:val="af1"/>
            </w:pPr>
            <w:r w:rsidRPr="005342CD">
              <w:t xml:space="preserve">Размещение объектов капитального строительства в целях обеспечения населения и организаций коммунальными услугами, в частности: поставка воды, </w:t>
            </w:r>
            <w:r w:rsidRPr="00085139">
              <w:t>тепла, электричества, газа, предоставление услуг связи, отвод канализационных стоков, очистка и уборка объектов недвижимости (котельные, водозаборы, очистные сооружения, насосные станции, водопроводы, линии электропередачи, трансформаторные подстанции, газопроводы, линии связи, телефонные станции, канализация, стоянки, гаражи и мастерские для обслуживания уборочной и аварийной техники, мусоросжигательные и мусороперерабатывающие заводы, полигоны по захоронению и сортировке бытового мусора и отходов, места сбора вещей для их вторичной переработки, а также здания или помещения, предназначенные для</w:t>
            </w:r>
            <w:r w:rsidRPr="005342CD">
              <w:t xml:space="preserve"> приема населения и организаций в связи с предоставлением им коммунальных услуг)</w:t>
            </w:r>
          </w:p>
        </w:tc>
        <w:tc>
          <w:tcPr>
            <w:tcW w:w="709" w:type="dxa"/>
            <w:tcBorders>
              <w:top w:val="single" w:sz="4" w:space="0" w:color="auto"/>
              <w:left w:val="single" w:sz="4" w:space="0" w:color="auto"/>
              <w:bottom w:val="single" w:sz="4" w:space="0" w:color="auto"/>
            </w:tcBorders>
          </w:tcPr>
          <w:p w:rsidR="00C75DBD" w:rsidRPr="005342CD" w:rsidRDefault="00C75DBD" w:rsidP="00C75DBD">
            <w:pPr>
              <w:pStyle w:val="af2"/>
            </w:pPr>
            <w:r w:rsidRPr="005342CD">
              <w:t>3.1</w:t>
            </w:r>
          </w:p>
        </w:tc>
      </w:tr>
    </w:tbl>
    <w:p w:rsidR="00C75DBD" w:rsidRPr="00C75DBD" w:rsidRDefault="00C75DBD" w:rsidP="00BB4763">
      <w:pPr>
        <w:rPr>
          <w:i/>
          <w:sz w:val="24"/>
          <w:szCs w:val="24"/>
        </w:rPr>
      </w:pPr>
    </w:p>
    <w:p w:rsidR="00C75DBD" w:rsidRDefault="00C75DBD" w:rsidP="00C75DBD">
      <w:pPr>
        <w:shd w:val="clear" w:color="auto" w:fill="FFFFFF"/>
        <w:spacing w:before="240" w:after="0" w:line="240" w:lineRule="auto"/>
        <w:rPr>
          <w:i/>
          <w:sz w:val="24"/>
          <w:szCs w:val="24"/>
        </w:rPr>
      </w:pPr>
      <w:r w:rsidRPr="00C75DBD">
        <w:rPr>
          <w:i/>
          <w:sz w:val="24"/>
          <w:szCs w:val="24"/>
        </w:rPr>
        <w:t>Размещение объектов недвижимости, размещение которых предусмотрено основными видами и условно разрешенными видами использования не должно причинять вред окружающей среде и санитарному благополучию, причинять существенного неудобства жителям в прилегающей жилой зоне.</w:t>
      </w:r>
    </w:p>
    <w:p w:rsidR="00C75DBD" w:rsidRPr="00C75DBD" w:rsidRDefault="00C75DBD" w:rsidP="00C75DBD">
      <w:pPr>
        <w:shd w:val="clear" w:color="auto" w:fill="FFFFFF"/>
        <w:spacing w:before="240" w:after="0" w:line="240" w:lineRule="auto"/>
        <w:rPr>
          <w:i/>
          <w:sz w:val="24"/>
          <w:szCs w:val="24"/>
        </w:rPr>
      </w:pPr>
    </w:p>
    <w:p w:rsidR="00C75DBD" w:rsidRPr="009A31E9" w:rsidRDefault="00C75DBD" w:rsidP="00C75DBD">
      <w:pPr>
        <w:spacing w:after="0"/>
        <w:ind w:firstLine="851"/>
        <w:rPr>
          <w:rFonts w:eastAsia="Times New Roman"/>
          <w:i/>
          <w:sz w:val="24"/>
          <w:szCs w:val="24"/>
        </w:rPr>
      </w:pPr>
      <w:r w:rsidRPr="009A31E9">
        <w:rPr>
          <w:rFonts w:eastAsia="Times New Roman"/>
          <w:i/>
          <w:sz w:val="24"/>
          <w:szCs w:val="24"/>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r>
        <w:rPr>
          <w:rFonts w:eastAsia="Times New Roman"/>
          <w:i/>
          <w:sz w:val="24"/>
          <w:szCs w:val="24"/>
        </w:rPr>
        <w:t>в пределах зоны О-1 включают</w:t>
      </w:r>
      <w:r w:rsidRPr="009A31E9">
        <w:rPr>
          <w:rFonts w:eastAsia="Times New Roman"/>
          <w:i/>
          <w:sz w:val="24"/>
          <w:szCs w:val="24"/>
        </w:rPr>
        <w:t xml:space="preserve"> в себя:</w:t>
      </w:r>
    </w:p>
    <w:p w:rsidR="00C75DBD" w:rsidRDefault="00C75DBD" w:rsidP="00C75DBD">
      <w:pPr>
        <w:spacing w:after="0" w:line="240" w:lineRule="auto"/>
        <w:ind w:firstLine="851"/>
        <w:rPr>
          <w:rFonts w:eastAsia="Times New Roman"/>
          <w:i/>
          <w:sz w:val="24"/>
          <w:szCs w:val="24"/>
        </w:rPr>
      </w:pPr>
      <w:r w:rsidRPr="009A31E9">
        <w:rPr>
          <w:rFonts w:eastAsia="Times New Roman"/>
          <w:i/>
          <w:sz w:val="24"/>
          <w:szCs w:val="24"/>
        </w:rPr>
        <w:t>1) предельные (минимальные и (или) максимальные) размеры земельных участков, в том числе их площадь</w:t>
      </w:r>
      <w:r>
        <w:rPr>
          <w:rFonts w:eastAsia="Times New Roman"/>
          <w:i/>
          <w:sz w:val="24"/>
          <w:szCs w:val="24"/>
        </w:rPr>
        <w:t>:</w:t>
      </w:r>
    </w:p>
    <w:p w:rsidR="00C75DBD" w:rsidRDefault="00C75DBD" w:rsidP="00C75DBD">
      <w:pPr>
        <w:spacing w:after="0" w:line="240" w:lineRule="auto"/>
        <w:ind w:firstLine="851"/>
        <w:rPr>
          <w:rFonts w:eastAsia="Times New Roman"/>
          <w:i/>
          <w:sz w:val="24"/>
          <w:szCs w:val="24"/>
        </w:rPr>
      </w:pPr>
    </w:p>
    <w:tbl>
      <w:tblPr>
        <w:tblW w:w="10056"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268"/>
        <w:gridCol w:w="3261"/>
        <w:gridCol w:w="4527"/>
      </w:tblGrid>
      <w:tr w:rsidR="00C75DBD" w:rsidRPr="0092151A" w:rsidTr="007E5A8E">
        <w:tc>
          <w:tcPr>
            <w:tcW w:w="2268" w:type="dxa"/>
            <w:tcBorders>
              <w:top w:val="single" w:sz="4" w:space="0" w:color="auto"/>
              <w:bottom w:val="single" w:sz="4" w:space="0" w:color="auto"/>
              <w:right w:val="single" w:sz="4" w:space="0" w:color="auto"/>
            </w:tcBorders>
            <w:vAlign w:val="center"/>
          </w:tcPr>
          <w:p w:rsidR="00C75DBD" w:rsidRPr="0092151A" w:rsidRDefault="00C75DBD" w:rsidP="007E5A8E">
            <w:pPr>
              <w:pStyle w:val="af2"/>
              <w:ind w:left="-108" w:right="-108"/>
              <w:rPr>
                <w:b/>
              </w:rPr>
            </w:pPr>
            <w:r w:rsidRPr="0092151A">
              <w:rPr>
                <w:b/>
              </w:rPr>
              <w:t>Учреждение, предприятие, сооружение</w:t>
            </w:r>
          </w:p>
        </w:tc>
        <w:tc>
          <w:tcPr>
            <w:tcW w:w="3261" w:type="dxa"/>
            <w:tcBorders>
              <w:top w:val="single" w:sz="4" w:space="0" w:color="auto"/>
              <w:left w:val="single" w:sz="4" w:space="0" w:color="auto"/>
              <w:bottom w:val="single" w:sz="4" w:space="0" w:color="auto"/>
              <w:right w:val="single" w:sz="4" w:space="0" w:color="auto"/>
            </w:tcBorders>
            <w:vAlign w:val="center"/>
          </w:tcPr>
          <w:p w:rsidR="00C75DBD" w:rsidRPr="0092151A" w:rsidRDefault="00C75DBD" w:rsidP="007E5A8E">
            <w:pPr>
              <w:pStyle w:val="af2"/>
              <w:ind w:left="-108" w:right="-108"/>
              <w:rPr>
                <w:b/>
              </w:rPr>
            </w:pPr>
            <w:r w:rsidRPr="0092151A">
              <w:rPr>
                <w:b/>
              </w:rPr>
              <w:t>Число</w:t>
            </w:r>
          </w:p>
        </w:tc>
        <w:tc>
          <w:tcPr>
            <w:tcW w:w="4527" w:type="dxa"/>
            <w:tcBorders>
              <w:top w:val="single" w:sz="4" w:space="0" w:color="auto"/>
              <w:left w:val="single" w:sz="4" w:space="0" w:color="auto"/>
              <w:bottom w:val="single" w:sz="4" w:space="0" w:color="auto"/>
            </w:tcBorders>
            <w:vAlign w:val="center"/>
          </w:tcPr>
          <w:p w:rsidR="00C75DBD" w:rsidRPr="0092151A" w:rsidRDefault="00C75DBD" w:rsidP="007E5A8E">
            <w:pPr>
              <w:pStyle w:val="af2"/>
              <w:ind w:left="-108" w:right="-117"/>
              <w:rPr>
                <w:b/>
              </w:rPr>
            </w:pPr>
            <w:r w:rsidRPr="0092151A">
              <w:rPr>
                <w:b/>
              </w:rPr>
              <w:t>Размеры земельных участков</w:t>
            </w:r>
          </w:p>
        </w:tc>
      </w:tr>
      <w:tr w:rsidR="00C75DBD" w:rsidRPr="0092151A" w:rsidTr="007E5A8E">
        <w:trPr>
          <w:tblHeader/>
        </w:trPr>
        <w:tc>
          <w:tcPr>
            <w:tcW w:w="2268" w:type="dxa"/>
            <w:tcBorders>
              <w:top w:val="single" w:sz="4" w:space="0" w:color="auto"/>
              <w:bottom w:val="single" w:sz="4" w:space="0" w:color="auto"/>
              <w:right w:val="single" w:sz="4" w:space="0" w:color="auto"/>
            </w:tcBorders>
            <w:vAlign w:val="center"/>
          </w:tcPr>
          <w:p w:rsidR="00C75DBD" w:rsidRPr="0092151A" w:rsidRDefault="00C75DBD" w:rsidP="007E5A8E">
            <w:pPr>
              <w:pStyle w:val="af2"/>
              <w:ind w:left="-108" w:right="-108"/>
              <w:rPr>
                <w:b/>
              </w:rPr>
            </w:pPr>
            <w:r w:rsidRPr="0092151A">
              <w:rPr>
                <w:b/>
              </w:rPr>
              <w:t>1</w:t>
            </w:r>
          </w:p>
        </w:tc>
        <w:tc>
          <w:tcPr>
            <w:tcW w:w="3261" w:type="dxa"/>
            <w:tcBorders>
              <w:top w:val="single" w:sz="4" w:space="0" w:color="auto"/>
              <w:left w:val="single" w:sz="4" w:space="0" w:color="auto"/>
              <w:bottom w:val="single" w:sz="4" w:space="0" w:color="auto"/>
              <w:right w:val="single" w:sz="4" w:space="0" w:color="auto"/>
            </w:tcBorders>
            <w:vAlign w:val="center"/>
          </w:tcPr>
          <w:p w:rsidR="00C75DBD" w:rsidRPr="0092151A" w:rsidRDefault="00C75DBD" w:rsidP="007E5A8E">
            <w:pPr>
              <w:pStyle w:val="af2"/>
              <w:ind w:left="-108" w:right="-108"/>
              <w:rPr>
                <w:b/>
              </w:rPr>
            </w:pPr>
            <w:r w:rsidRPr="0092151A">
              <w:rPr>
                <w:b/>
              </w:rPr>
              <w:t>2</w:t>
            </w:r>
          </w:p>
        </w:tc>
        <w:tc>
          <w:tcPr>
            <w:tcW w:w="4527" w:type="dxa"/>
            <w:tcBorders>
              <w:top w:val="single" w:sz="4" w:space="0" w:color="auto"/>
              <w:left w:val="single" w:sz="4" w:space="0" w:color="auto"/>
              <w:bottom w:val="single" w:sz="4" w:space="0" w:color="auto"/>
            </w:tcBorders>
            <w:vAlign w:val="center"/>
          </w:tcPr>
          <w:p w:rsidR="00C75DBD" w:rsidRPr="0092151A" w:rsidRDefault="00C75DBD" w:rsidP="007E5A8E">
            <w:pPr>
              <w:pStyle w:val="af2"/>
              <w:ind w:left="-108" w:right="-117"/>
              <w:rPr>
                <w:b/>
              </w:rPr>
            </w:pPr>
            <w:r w:rsidRPr="0092151A">
              <w:rPr>
                <w:b/>
              </w:rPr>
              <w:t>3</w:t>
            </w:r>
          </w:p>
        </w:tc>
      </w:tr>
      <w:tr w:rsidR="00C75DBD" w:rsidRPr="0092151A" w:rsidTr="007E5A8E">
        <w:tc>
          <w:tcPr>
            <w:tcW w:w="10056" w:type="dxa"/>
            <w:gridSpan w:val="3"/>
            <w:tcBorders>
              <w:top w:val="single" w:sz="4" w:space="0" w:color="auto"/>
              <w:bottom w:val="single" w:sz="4" w:space="0" w:color="auto"/>
            </w:tcBorders>
          </w:tcPr>
          <w:p w:rsidR="00C75DBD" w:rsidRPr="0092151A" w:rsidRDefault="00C75DBD" w:rsidP="007E5A8E">
            <w:pPr>
              <w:pStyle w:val="af2"/>
              <w:jc w:val="left"/>
            </w:pPr>
            <w:r w:rsidRPr="0092151A">
              <w:rPr>
                <w:b/>
              </w:rPr>
              <w:t>Социальное обслуживание</w:t>
            </w:r>
          </w:p>
        </w:tc>
      </w:tr>
      <w:tr w:rsidR="00C75DBD" w:rsidRPr="0092151A" w:rsidTr="007E5A8E">
        <w:tc>
          <w:tcPr>
            <w:tcW w:w="2268" w:type="dxa"/>
            <w:tcBorders>
              <w:top w:val="single" w:sz="4" w:space="0" w:color="auto"/>
              <w:bottom w:val="single" w:sz="4" w:space="0" w:color="auto"/>
              <w:right w:val="single" w:sz="4" w:space="0" w:color="auto"/>
            </w:tcBorders>
          </w:tcPr>
          <w:p w:rsidR="00C75DBD" w:rsidRPr="0092151A" w:rsidRDefault="00C75DBD" w:rsidP="007E5A8E">
            <w:pPr>
              <w:pStyle w:val="af1"/>
              <w:jc w:val="left"/>
            </w:pPr>
            <w:r w:rsidRPr="0092151A">
              <w:t>Дом престарелых</w:t>
            </w:r>
          </w:p>
        </w:tc>
        <w:tc>
          <w:tcPr>
            <w:tcW w:w="7788" w:type="dxa"/>
            <w:gridSpan w:val="2"/>
            <w:tcBorders>
              <w:top w:val="single" w:sz="4" w:space="0" w:color="auto"/>
              <w:left w:val="single" w:sz="4" w:space="0" w:color="auto"/>
              <w:bottom w:val="single" w:sz="4" w:space="0" w:color="auto"/>
            </w:tcBorders>
          </w:tcPr>
          <w:p w:rsidR="00C75DBD" w:rsidRPr="0092151A" w:rsidRDefault="00C75DBD" w:rsidP="007E5A8E">
            <w:pPr>
              <w:pStyle w:val="af2"/>
              <w:jc w:val="left"/>
            </w:pPr>
            <w:r w:rsidRPr="0092151A">
              <w:t>По заданию на проектирование</w:t>
            </w:r>
          </w:p>
        </w:tc>
      </w:tr>
      <w:tr w:rsidR="00C75DBD" w:rsidRPr="0092151A" w:rsidTr="007E5A8E">
        <w:tc>
          <w:tcPr>
            <w:tcW w:w="2268" w:type="dxa"/>
            <w:tcBorders>
              <w:top w:val="single" w:sz="4" w:space="0" w:color="auto"/>
              <w:bottom w:val="single" w:sz="4" w:space="0" w:color="auto"/>
              <w:right w:val="single" w:sz="4" w:space="0" w:color="auto"/>
            </w:tcBorders>
          </w:tcPr>
          <w:p w:rsidR="00C75DBD" w:rsidRPr="0092151A" w:rsidRDefault="00C75DBD" w:rsidP="007E5A8E">
            <w:pPr>
              <w:pStyle w:val="af1"/>
              <w:jc w:val="left"/>
            </w:pPr>
            <w:r w:rsidRPr="0092151A">
              <w:t>Детский дом</w:t>
            </w:r>
          </w:p>
        </w:tc>
        <w:tc>
          <w:tcPr>
            <w:tcW w:w="3261" w:type="dxa"/>
            <w:tcBorders>
              <w:top w:val="single" w:sz="4" w:space="0" w:color="auto"/>
              <w:left w:val="single" w:sz="4" w:space="0" w:color="auto"/>
              <w:bottom w:val="single" w:sz="4" w:space="0" w:color="auto"/>
              <w:right w:val="single" w:sz="4" w:space="0" w:color="auto"/>
            </w:tcBorders>
          </w:tcPr>
          <w:p w:rsidR="00C75DBD" w:rsidRPr="0092151A" w:rsidRDefault="00C75DBD" w:rsidP="007E5A8E">
            <w:pPr>
              <w:pStyle w:val="af1"/>
              <w:jc w:val="left"/>
            </w:pPr>
            <w:r w:rsidRPr="0092151A">
              <w:t>3 места на 1 тыс. чел. (от 4 до 17 лет)</w:t>
            </w:r>
          </w:p>
        </w:tc>
        <w:tc>
          <w:tcPr>
            <w:tcW w:w="4527" w:type="dxa"/>
            <w:tcBorders>
              <w:top w:val="single" w:sz="4" w:space="0" w:color="auto"/>
              <w:left w:val="single" w:sz="4" w:space="0" w:color="auto"/>
              <w:bottom w:val="single" w:sz="4" w:space="0" w:color="auto"/>
            </w:tcBorders>
          </w:tcPr>
          <w:p w:rsidR="00C75DBD" w:rsidRPr="0092151A" w:rsidRDefault="00C75DBD" w:rsidP="007E5A8E">
            <w:pPr>
              <w:pStyle w:val="af2"/>
              <w:jc w:val="left"/>
            </w:pPr>
            <w:r w:rsidRPr="0092151A">
              <w:t>По заданию на проектирование</w:t>
            </w:r>
          </w:p>
        </w:tc>
      </w:tr>
      <w:tr w:rsidR="00C75DBD" w:rsidRPr="0092151A" w:rsidTr="007E5A8E">
        <w:tc>
          <w:tcPr>
            <w:tcW w:w="2268" w:type="dxa"/>
            <w:tcBorders>
              <w:top w:val="single" w:sz="4" w:space="0" w:color="auto"/>
              <w:bottom w:val="single" w:sz="4" w:space="0" w:color="auto"/>
              <w:right w:val="single" w:sz="4" w:space="0" w:color="auto"/>
            </w:tcBorders>
          </w:tcPr>
          <w:p w:rsidR="00C75DBD" w:rsidRPr="0092151A" w:rsidRDefault="00C75DBD" w:rsidP="007E5A8E">
            <w:pPr>
              <w:pStyle w:val="af1"/>
              <w:jc w:val="left"/>
            </w:pPr>
            <w:r w:rsidRPr="0092151A">
              <w:t>Отделение почты, телеграфа</w:t>
            </w:r>
          </w:p>
        </w:tc>
        <w:tc>
          <w:tcPr>
            <w:tcW w:w="3261" w:type="dxa"/>
            <w:tcBorders>
              <w:top w:val="single" w:sz="4" w:space="0" w:color="auto"/>
              <w:left w:val="single" w:sz="4" w:space="0" w:color="auto"/>
              <w:bottom w:val="single" w:sz="4" w:space="0" w:color="auto"/>
              <w:right w:val="single" w:sz="4" w:space="0" w:color="auto"/>
            </w:tcBorders>
          </w:tcPr>
          <w:p w:rsidR="00C75DBD" w:rsidRPr="0092151A" w:rsidRDefault="00C75DBD" w:rsidP="007E5A8E">
            <w:pPr>
              <w:pStyle w:val="af1"/>
              <w:jc w:val="left"/>
            </w:pPr>
          </w:p>
        </w:tc>
        <w:tc>
          <w:tcPr>
            <w:tcW w:w="4527" w:type="dxa"/>
            <w:tcBorders>
              <w:top w:val="single" w:sz="4" w:space="0" w:color="auto"/>
              <w:left w:val="single" w:sz="4" w:space="0" w:color="auto"/>
              <w:bottom w:val="single" w:sz="4" w:space="0" w:color="auto"/>
            </w:tcBorders>
          </w:tcPr>
          <w:p w:rsidR="00C75DBD" w:rsidRPr="00325193" w:rsidRDefault="00C75DBD" w:rsidP="007E5A8E">
            <w:pPr>
              <w:widowControl w:val="0"/>
              <w:shd w:val="clear" w:color="auto" w:fill="FFFFFF"/>
              <w:autoSpaceDE w:val="0"/>
              <w:autoSpaceDN w:val="0"/>
              <w:adjustRightInd w:val="0"/>
              <w:spacing w:after="0" w:line="240" w:lineRule="auto"/>
              <w:rPr>
                <w:rFonts w:eastAsia="Times New Roman"/>
                <w:sz w:val="24"/>
                <w:szCs w:val="24"/>
              </w:rPr>
            </w:pPr>
            <w:r w:rsidRPr="00325193">
              <w:rPr>
                <w:rFonts w:eastAsia="Times New Roman"/>
                <w:sz w:val="24"/>
                <w:szCs w:val="24"/>
              </w:rPr>
              <w:t>га, для обслуживаемого населения, групп:</w:t>
            </w:r>
          </w:p>
          <w:p w:rsidR="00C75DBD" w:rsidRPr="00325193" w:rsidRDefault="00C75DBD" w:rsidP="007E5A8E">
            <w:pPr>
              <w:widowControl w:val="0"/>
              <w:shd w:val="clear" w:color="auto" w:fill="FFFFFF"/>
              <w:autoSpaceDE w:val="0"/>
              <w:autoSpaceDN w:val="0"/>
              <w:adjustRightInd w:val="0"/>
              <w:spacing w:after="0" w:line="240" w:lineRule="auto"/>
              <w:rPr>
                <w:rFonts w:eastAsia="Times New Roman"/>
                <w:sz w:val="24"/>
                <w:szCs w:val="24"/>
              </w:rPr>
            </w:pPr>
            <w:r w:rsidRPr="00325193">
              <w:rPr>
                <w:rFonts w:eastAsia="Times New Roman"/>
                <w:sz w:val="24"/>
                <w:szCs w:val="24"/>
                <w:lang w:val="en-US"/>
              </w:rPr>
              <w:t>IV</w:t>
            </w:r>
            <w:r w:rsidRPr="00325193">
              <w:rPr>
                <w:rFonts w:eastAsia="Times New Roman"/>
                <w:sz w:val="24"/>
                <w:szCs w:val="24"/>
              </w:rPr>
              <w:t>-</w:t>
            </w:r>
            <w:r w:rsidRPr="00325193">
              <w:rPr>
                <w:rFonts w:eastAsia="Times New Roman"/>
                <w:sz w:val="24"/>
                <w:szCs w:val="24"/>
                <w:lang w:val="en-US"/>
              </w:rPr>
              <w:t>V</w:t>
            </w:r>
            <w:r w:rsidRPr="004632B3">
              <w:rPr>
                <w:rFonts w:eastAsia="Times New Roman"/>
                <w:sz w:val="24"/>
                <w:szCs w:val="24"/>
              </w:rPr>
              <w:t xml:space="preserve"> </w:t>
            </w:r>
            <w:r w:rsidRPr="00325193">
              <w:rPr>
                <w:rFonts w:eastAsia="Times New Roman"/>
                <w:sz w:val="24"/>
                <w:szCs w:val="24"/>
              </w:rPr>
              <w:t>(до 9 тыс. чел.) 0,07-0,08</w:t>
            </w:r>
          </w:p>
          <w:p w:rsidR="00C75DBD" w:rsidRPr="00325193" w:rsidRDefault="00C75DBD" w:rsidP="007E5A8E">
            <w:pPr>
              <w:widowControl w:val="0"/>
              <w:shd w:val="clear" w:color="auto" w:fill="FFFFFF"/>
              <w:autoSpaceDE w:val="0"/>
              <w:autoSpaceDN w:val="0"/>
              <w:adjustRightInd w:val="0"/>
              <w:spacing w:after="0" w:line="240" w:lineRule="auto"/>
              <w:rPr>
                <w:rFonts w:eastAsia="Times New Roman"/>
                <w:sz w:val="24"/>
                <w:szCs w:val="24"/>
              </w:rPr>
            </w:pPr>
            <w:r w:rsidRPr="00325193">
              <w:rPr>
                <w:rFonts w:eastAsia="Times New Roman"/>
                <w:sz w:val="24"/>
                <w:szCs w:val="24"/>
                <w:lang w:val="en-US"/>
              </w:rPr>
              <w:t>III</w:t>
            </w:r>
            <w:r w:rsidRPr="00325193">
              <w:rPr>
                <w:rFonts w:eastAsia="Times New Roman"/>
                <w:sz w:val="24"/>
                <w:szCs w:val="24"/>
              </w:rPr>
              <w:t>-</w:t>
            </w:r>
            <w:r w:rsidRPr="00325193">
              <w:rPr>
                <w:rFonts w:eastAsia="Times New Roman"/>
                <w:sz w:val="24"/>
                <w:szCs w:val="24"/>
                <w:lang w:val="en-US"/>
              </w:rPr>
              <w:t xml:space="preserve">IV </w:t>
            </w:r>
            <w:r w:rsidRPr="00325193">
              <w:rPr>
                <w:rFonts w:eastAsia="Times New Roman"/>
                <w:sz w:val="24"/>
                <w:szCs w:val="24"/>
              </w:rPr>
              <w:t>(9-18 тыс. чел.) 0,09-0,1</w:t>
            </w:r>
          </w:p>
          <w:p w:rsidR="00C75DBD" w:rsidRPr="0092151A" w:rsidRDefault="00C75DBD" w:rsidP="007E5A8E">
            <w:pPr>
              <w:pStyle w:val="af2"/>
              <w:jc w:val="left"/>
            </w:pPr>
          </w:p>
        </w:tc>
      </w:tr>
      <w:tr w:rsidR="00C75DBD" w:rsidRPr="0092151A" w:rsidTr="007E5A8E">
        <w:tc>
          <w:tcPr>
            <w:tcW w:w="2268" w:type="dxa"/>
            <w:tcBorders>
              <w:top w:val="single" w:sz="4" w:space="0" w:color="auto"/>
              <w:bottom w:val="single" w:sz="4" w:space="0" w:color="auto"/>
              <w:right w:val="single" w:sz="4" w:space="0" w:color="auto"/>
            </w:tcBorders>
          </w:tcPr>
          <w:p w:rsidR="00C75DBD" w:rsidRPr="0092151A" w:rsidRDefault="00C75DBD" w:rsidP="007E5A8E">
            <w:pPr>
              <w:pStyle w:val="af1"/>
              <w:jc w:val="left"/>
            </w:pPr>
            <w:r w:rsidRPr="0092151A">
              <w:lastRenderedPageBreak/>
              <w:t>Клубы по интересам</w:t>
            </w:r>
          </w:p>
        </w:tc>
        <w:tc>
          <w:tcPr>
            <w:tcW w:w="3261" w:type="dxa"/>
            <w:tcBorders>
              <w:top w:val="single" w:sz="4" w:space="0" w:color="auto"/>
              <w:left w:val="single" w:sz="4" w:space="0" w:color="auto"/>
              <w:bottom w:val="single" w:sz="4" w:space="0" w:color="auto"/>
              <w:right w:val="single" w:sz="4" w:space="0" w:color="auto"/>
            </w:tcBorders>
          </w:tcPr>
          <w:p w:rsidR="00C75DBD" w:rsidRPr="0092151A" w:rsidRDefault="00C75DBD" w:rsidP="007E5A8E">
            <w:pPr>
              <w:pStyle w:val="af1"/>
              <w:jc w:val="left"/>
            </w:pPr>
            <w:r w:rsidRPr="0092151A">
              <w:t>50-60 м2 площади пола на 1 тыс. чел.</w:t>
            </w:r>
          </w:p>
        </w:tc>
        <w:tc>
          <w:tcPr>
            <w:tcW w:w="4527" w:type="dxa"/>
            <w:tcBorders>
              <w:top w:val="single" w:sz="4" w:space="0" w:color="auto"/>
              <w:left w:val="single" w:sz="4" w:space="0" w:color="auto"/>
              <w:bottom w:val="single" w:sz="4" w:space="0" w:color="auto"/>
            </w:tcBorders>
          </w:tcPr>
          <w:p w:rsidR="00C75DBD" w:rsidRPr="0092151A" w:rsidRDefault="00C75DBD" w:rsidP="007E5A8E">
            <w:pPr>
              <w:pStyle w:val="af2"/>
              <w:jc w:val="left"/>
            </w:pPr>
            <w:r w:rsidRPr="0092151A">
              <w:t>По заданию на проектирование</w:t>
            </w:r>
          </w:p>
        </w:tc>
      </w:tr>
      <w:tr w:rsidR="00C75DBD" w:rsidRPr="0092151A" w:rsidTr="007E5A8E">
        <w:tc>
          <w:tcPr>
            <w:tcW w:w="10056" w:type="dxa"/>
            <w:gridSpan w:val="3"/>
            <w:tcBorders>
              <w:top w:val="single" w:sz="4" w:space="0" w:color="auto"/>
              <w:bottom w:val="single" w:sz="4" w:space="0" w:color="auto"/>
            </w:tcBorders>
          </w:tcPr>
          <w:p w:rsidR="00C75DBD" w:rsidRPr="0092151A" w:rsidRDefault="00C75DBD" w:rsidP="007E5A8E">
            <w:pPr>
              <w:pStyle w:val="af2"/>
              <w:jc w:val="left"/>
            </w:pPr>
            <w:r w:rsidRPr="0092151A">
              <w:rPr>
                <w:b/>
              </w:rPr>
              <w:t>Бытовое обслуживание</w:t>
            </w:r>
          </w:p>
        </w:tc>
      </w:tr>
      <w:tr w:rsidR="00C75DBD" w:rsidRPr="0092151A" w:rsidTr="007E5A8E">
        <w:tc>
          <w:tcPr>
            <w:tcW w:w="2268" w:type="dxa"/>
            <w:tcBorders>
              <w:top w:val="single" w:sz="4" w:space="0" w:color="auto"/>
              <w:bottom w:val="single" w:sz="4" w:space="0" w:color="auto"/>
              <w:right w:val="single" w:sz="4" w:space="0" w:color="auto"/>
            </w:tcBorders>
          </w:tcPr>
          <w:p w:rsidR="00C75DBD" w:rsidRPr="0092151A" w:rsidRDefault="00C75DBD" w:rsidP="007E5A8E">
            <w:pPr>
              <w:pStyle w:val="af1"/>
              <w:jc w:val="left"/>
            </w:pPr>
            <w:r w:rsidRPr="0092151A">
              <w:t>Мастерские мелкого ремонта</w:t>
            </w:r>
          </w:p>
        </w:tc>
        <w:tc>
          <w:tcPr>
            <w:tcW w:w="3261" w:type="dxa"/>
            <w:vMerge w:val="restart"/>
            <w:tcBorders>
              <w:top w:val="single" w:sz="4" w:space="0" w:color="auto"/>
              <w:left w:val="single" w:sz="4" w:space="0" w:color="auto"/>
              <w:right w:val="single" w:sz="4" w:space="0" w:color="auto"/>
            </w:tcBorders>
          </w:tcPr>
          <w:p w:rsidR="00C75DBD" w:rsidRPr="0092151A" w:rsidRDefault="00C75DBD" w:rsidP="007E5A8E">
            <w:pPr>
              <w:pStyle w:val="af1"/>
              <w:jc w:val="left"/>
            </w:pPr>
            <w:r w:rsidRPr="0092151A">
              <w:t>18 (4)* на 1 тыс. чел. (в том числе 9 (2)* – на 1 тыс. чел. туристов)</w:t>
            </w:r>
          </w:p>
        </w:tc>
        <w:tc>
          <w:tcPr>
            <w:tcW w:w="4527" w:type="dxa"/>
            <w:vMerge w:val="restart"/>
            <w:tcBorders>
              <w:top w:val="single" w:sz="4" w:space="0" w:color="auto"/>
              <w:left w:val="single" w:sz="4" w:space="0" w:color="auto"/>
            </w:tcBorders>
          </w:tcPr>
          <w:p w:rsidR="00C75DBD" w:rsidRPr="0092151A" w:rsidRDefault="00C75DBD" w:rsidP="007E5A8E">
            <w:pPr>
              <w:pStyle w:val="af2"/>
              <w:jc w:val="left"/>
            </w:pPr>
            <w:r w:rsidRPr="0092151A">
              <w:t>На 10 рабочих мест для предприятий мощностью, рабочих мест:</w:t>
            </w:r>
          </w:p>
          <w:p w:rsidR="00C75DBD" w:rsidRPr="0092151A" w:rsidRDefault="00C75DBD" w:rsidP="007E5A8E">
            <w:pPr>
              <w:pStyle w:val="af2"/>
              <w:jc w:val="left"/>
            </w:pPr>
            <w:r w:rsidRPr="0092151A">
              <w:t>0,1-0,2 га        10-50</w:t>
            </w:r>
          </w:p>
          <w:p w:rsidR="00C75DBD" w:rsidRPr="0092151A" w:rsidRDefault="00C75DBD" w:rsidP="007E5A8E">
            <w:pPr>
              <w:pStyle w:val="af2"/>
              <w:jc w:val="left"/>
            </w:pPr>
            <w:r w:rsidRPr="0092151A">
              <w:t>0,05-0,08 га     50-150</w:t>
            </w:r>
          </w:p>
        </w:tc>
      </w:tr>
      <w:tr w:rsidR="00C75DBD" w:rsidRPr="0092151A" w:rsidTr="007E5A8E">
        <w:tc>
          <w:tcPr>
            <w:tcW w:w="2268" w:type="dxa"/>
            <w:tcBorders>
              <w:top w:val="single" w:sz="4" w:space="0" w:color="auto"/>
              <w:bottom w:val="single" w:sz="4" w:space="0" w:color="auto"/>
              <w:right w:val="single" w:sz="4" w:space="0" w:color="auto"/>
            </w:tcBorders>
          </w:tcPr>
          <w:p w:rsidR="00C75DBD" w:rsidRPr="0092151A" w:rsidRDefault="00C75DBD" w:rsidP="007E5A8E">
            <w:pPr>
              <w:pStyle w:val="af1"/>
              <w:jc w:val="left"/>
            </w:pPr>
            <w:r w:rsidRPr="0092151A">
              <w:t>Ателье</w:t>
            </w:r>
          </w:p>
        </w:tc>
        <w:tc>
          <w:tcPr>
            <w:tcW w:w="3261" w:type="dxa"/>
            <w:vMerge/>
            <w:tcBorders>
              <w:left w:val="single" w:sz="4" w:space="0" w:color="auto"/>
              <w:bottom w:val="single" w:sz="4" w:space="0" w:color="auto"/>
              <w:right w:val="single" w:sz="4" w:space="0" w:color="auto"/>
            </w:tcBorders>
          </w:tcPr>
          <w:p w:rsidR="00C75DBD" w:rsidRPr="0092151A" w:rsidRDefault="00C75DBD" w:rsidP="007E5A8E">
            <w:pPr>
              <w:pStyle w:val="af1"/>
              <w:jc w:val="left"/>
            </w:pPr>
          </w:p>
        </w:tc>
        <w:tc>
          <w:tcPr>
            <w:tcW w:w="4527" w:type="dxa"/>
            <w:vMerge/>
            <w:tcBorders>
              <w:left w:val="single" w:sz="4" w:space="0" w:color="auto"/>
              <w:bottom w:val="single" w:sz="4" w:space="0" w:color="auto"/>
            </w:tcBorders>
          </w:tcPr>
          <w:p w:rsidR="00C75DBD" w:rsidRPr="0092151A" w:rsidRDefault="00C75DBD" w:rsidP="007E5A8E">
            <w:pPr>
              <w:pStyle w:val="af2"/>
              <w:jc w:val="left"/>
            </w:pPr>
          </w:p>
        </w:tc>
      </w:tr>
      <w:tr w:rsidR="00C75DBD" w:rsidRPr="0092151A" w:rsidTr="007E5A8E">
        <w:tc>
          <w:tcPr>
            <w:tcW w:w="2268" w:type="dxa"/>
            <w:tcBorders>
              <w:top w:val="single" w:sz="4" w:space="0" w:color="auto"/>
              <w:bottom w:val="single" w:sz="4" w:space="0" w:color="auto"/>
              <w:right w:val="single" w:sz="4" w:space="0" w:color="auto"/>
            </w:tcBorders>
          </w:tcPr>
          <w:p w:rsidR="00C75DBD" w:rsidRPr="0092151A" w:rsidRDefault="00C75DBD" w:rsidP="007E5A8E">
            <w:pPr>
              <w:pStyle w:val="af1"/>
              <w:jc w:val="left"/>
            </w:pPr>
            <w:r w:rsidRPr="0092151A">
              <w:t>Бани</w:t>
            </w:r>
          </w:p>
        </w:tc>
        <w:tc>
          <w:tcPr>
            <w:tcW w:w="3261" w:type="dxa"/>
            <w:tcBorders>
              <w:top w:val="single" w:sz="4" w:space="0" w:color="auto"/>
              <w:left w:val="single" w:sz="4" w:space="0" w:color="auto"/>
              <w:bottom w:val="single" w:sz="4" w:space="0" w:color="auto"/>
              <w:right w:val="single" w:sz="4" w:space="0" w:color="auto"/>
            </w:tcBorders>
          </w:tcPr>
          <w:p w:rsidR="00C75DBD" w:rsidRPr="0092151A" w:rsidRDefault="00C75DBD" w:rsidP="007E5A8E">
            <w:pPr>
              <w:pStyle w:val="af1"/>
              <w:jc w:val="left"/>
            </w:pPr>
            <w:r w:rsidRPr="0092151A">
              <w:t>10 на 1 тыс. чел. (в том числе 5 – на 1 тыс. чел. туристов)</w:t>
            </w:r>
          </w:p>
        </w:tc>
        <w:tc>
          <w:tcPr>
            <w:tcW w:w="4527" w:type="dxa"/>
            <w:tcBorders>
              <w:top w:val="single" w:sz="4" w:space="0" w:color="auto"/>
              <w:left w:val="single" w:sz="4" w:space="0" w:color="auto"/>
              <w:bottom w:val="single" w:sz="4" w:space="0" w:color="auto"/>
            </w:tcBorders>
          </w:tcPr>
          <w:p w:rsidR="00C75DBD" w:rsidRPr="0092151A" w:rsidRDefault="00C75DBD" w:rsidP="007E5A8E">
            <w:pPr>
              <w:pStyle w:val="af2"/>
              <w:jc w:val="left"/>
            </w:pPr>
            <w:r w:rsidRPr="0092151A">
              <w:t>0,2-0,4 га на объект</w:t>
            </w:r>
          </w:p>
        </w:tc>
      </w:tr>
      <w:tr w:rsidR="00C75DBD" w:rsidRPr="0092151A" w:rsidTr="007E5A8E">
        <w:tc>
          <w:tcPr>
            <w:tcW w:w="2268" w:type="dxa"/>
            <w:tcBorders>
              <w:top w:val="single" w:sz="4" w:space="0" w:color="auto"/>
              <w:bottom w:val="single" w:sz="4" w:space="0" w:color="auto"/>
              <w:right w:val="single" w:sz="4" w:space="0" w:color="auto"/>
            </w:tcBorders>
          </w:tcPr>
          <w:p w:rsidR="00C75DBD" w:rsidRPr="0092151A" w:rsidRDefault="00C75DBD" w:rsidP="007E5A8E">
            <w:pPr>
              <w:pStyle w:val="af1"/>
              <w:jc w:val="left"/>
            </w:pPr>
            <w:r w:rsidRPr="0092151A">
              <w:t>Прачечные</w:t>
            </w:r>
          </w:p>
        </w:tc>
        <w:tc>
          <w:tcPr>
            <w:tcW w:w="3261" w:type="dxa"/>
            <w:tcBorders>
              <w:top w:val="single" w:sz="4" w:space="0" w:color="auto"/>
              <w:left w:val="single" w:sz="4" w:space="0" w:color="auto"/>
              <w:bottom w:val="single" w:sz="4" w:space="0" w:color="auto"/>
              <w:right w:val="single" w:sz="4" w:space="0" w:color="auto"/>
            </w:tcBorders>
          </w:tcPr>
          <w:p w:rsidR="00C75DBD" w:rsidRPr="0092151A" w:rsidRDefault="00C75DBD" w:rsidP="007E5A8E">
            <w:pPr>
              <w:pStyle w:val="af1"/>
              <w:jc w:val="left"/>
            </w:pPr>
            <w:r w:rsidRPr="0092151A">
              <w:rPr>
                <w:rFonts w:eastAsia="Calibri"/>
              </w:rPr>
              <w:t>120 (10)* на 1 тыс. чел.</w:t>
            </w:r>
          </w:p>
        </w:tc>
        <w:tc>
          <w:tcPr>
            <w:tcW w:w="4527" w:type="dxa"/>
            <w:tcBorders>
              <w:top w:val="single" w:sz="4" w:space="0" w:color="auto"/>
              <w:left w:val="single" w:sz="4" w:space="0" w:color="auto"/>
              <w:bottom w:val="single" w:sz="4" w:space="0" w:color="auto"/>
            </w:tcBorders>
          </w:tcPr>
          <w:p w:rsidR="00C75DBD" w:rsidRPr="0092151A" w:rsidRDefault="00C75DBD" w:rsidP="007E5A8E">
            <w:pPr>
              <w:pStyle w:val="af2"/>
              <w:jc w:val="left"/>
            </w:pPr>
            <w:r w:rsidRPr="0092151A">
              <w:rPr>
                <w:rFonts w:eastAsia="Calibri"/>
              </w:rPr>
              <w:t>Для прачечных самообслуживания: 0,1-0,2 га на объект. Для фабрик-прачечных: 0,5-1,0 га объект</w:t>
            </w:r>
          </w:p>
        </w:tc>
      </w:tr>
      <w:tr w:rsidR="00C75DBD" w:rsidRPr="0092151A" w:rsidTr="007E5A8E">
        <w:tc>
          <w:tcPr>
            <w:tcW w:w="2268" w:type="dxa"/>
            <w:tcBorders>
              <w:top w:val="single" w:sz="4" w:space="0" w:color="auto"/>
              <w:bottom w:val="single" w:sz="4" w:space="0" w:color="auto"/>
              <w:right w:val="single" w:sz="4" w:space="0" w:color="auto"/>
            </w:tcBorders>
          </w:tcPr>
          <w:p w:rsidR="00C75DBD" w:rsidRPr="0092151A" w:rsidRDefault="00C75DBD" w:rsidP="007E5A8E">
            <w:pPr>
              <w:pStyle w:val="af1"/>
              <w:jc w:val="left"/>
            </w:pPr>
            <w:r w:rsidRPr="0092151A">
              <w:t>Похоронные бюро</w:t>
            </w:r>
          </w:p>
        </w:tc>
        <w:tc>
          <w:tcPr>
            <w:tcW w:w="3261" w:type="dxa"/>
            <w:tcBorders>
              <w:top w:val="nil"/>
              <w:left w:val="single" w:sz="4" w:space="0" w:color="auto"/>
              <w:bottom w:val="single" w:sz="4" w:space="0" w:color="auto"/>
              <w:right w:val="single" w:sz="4" w:space="0" w:color="auto"/>
            </w:tcBorders>
          </w:tcPr>
          <w:p w:rsidR="00C75DBD" w:rsidRPr="0092151A" w:rsidRDefault="00C75DBD" w:rsidP="007E5A8E">
            <w:pPr>
              <w:tabs>
                <w:tab w:val="left" w:pos="0"/>
              </w:tabs>
              <w:spacing w:after="0" w:line="240" w:lineRule="auto"/>
              <w:contextualSpacing/>
              <w:rPr>
                <w:sz w:val="24"/>
                <w:szCs w:val="24"/>
              </w:rPr>
            </w:pPr>
            <w:r w:rsidRPr="0092151A">
              <w:rPr>
                <w:sz w:val="24"/>
                <w:szCs w:val="24"/>
              </w:rPr>
              <w:t>1 на 0,5-1 млн. чел.</w:t>
            </w:r>
          </w:p>
        </w:tc>
        <w:tc>
          <w:tcPr>
            <w:tcW w:w="4527" w:type="dxa"/>
            <w:tcBorders>
              <w:top w:val="nil"/>
              <w:left w:val="nil"/>
              <w:bottom w:val="single" w:sz="4" w:space="0" w:color="auto"/>
              <w:right w:val="single" w:sz="4" w:space="0" w:color="auto"/>
            </w:tcBorders>
          </w:tcPr>
          <w:p w:rsidR="00C75DBD" w:rsidRPr="0092151A" w:rsidRDefault="00C75DBD" w:rsidP="007E5A8E">
            <w:pPr>
              <w:tabs>
                <w:tab w:val="left" w:pos="0"/>
              </w:tabs>
              <w:spacing w:after="0" w:line="240" w:lineRule="auto"/>
              <w:contextualSpacing/>
              <w:rPr>
                <w:sz w:val="24"/>
                <w:szCs w:val="24"/>
              </w:rPr>
            </w:pPr>
            <w:r w:rsidRPr="0092151A">
              <w:rPr>
                <w:sz w:val="24"/>
                <w:szCs w:val="24"/>
              </w:rPr>
              <w:t>По заданию на проектирование</w:t>
            </w:r>
          </w:p>
        </w:tc>
      </w:tr>
      <w:tr w:rsidR="00C75DBD" w:rsidRPr="0092151A" w:rsidTr="007E5A8E">
        <w:tc>
          <w:tcPr>
            <w:tcW w:w="10056" w:type="dxa"/>
            <w:gridSpan w:val="3"/>
            <w:tcBorders>
              <w:top w:val="single" w:sz="4" w:space="0" w:color="auto"/>
              <w:bottom w:val="single" w:sz="4" w:space="0" w:color="auto"/>
            </w:tcBorders>
          </w:tcPr>
          <w:p w:rsidR="00C75DBD" w:rsidRPr="0092151A" w:rsidRDefault="00C75DBD" w:rsidP="007E5A8E">
            <w:pPr>
              <w:pStyle w:val="af2"/>
              <w:jc w:val="left"/>
            </w:pPr>
            <w:r w:rsidRPr="0092151A">
              <w:rPr>
                <w:b/>
              </w:rPr>
              <w:t>Здравоохранение</w:t>
            </w:r>
          </w:p>
        </w:tc>
      </w:tr>
      <w:tr w:rsidR="00C75DBD" w:rsidRPr="0092151A" w:rsidTr="007E5A8E">
        <w:tc>
          <w:tcPr>
            <w:tcW w:w="2268" w:type="dxa"/>
            <w:tcBorders>
              <w:top w:val="single" w:sz="4" w:space="0" w:color="auto"/>
              <w:bottom w:val="single" w:sz="4" w:space="0" w:color="auto"/>
              <w:right w:val="single" w:sz="4" w:space="0" w:color="auto"/>
            </w:tcBorders>
          </w:tcPr>
          <w:p w:rsidR="00C75DBD" w:rsidRPr="0092151A" w:rsidRDefault="00C75DBD" w:rsidP="007E5A8E">
            <w:pPr>
              <w:pStyle w:val="af1"/>
              <w:jc w:val="left"/>
            </w:pPr>
            <w:r w:rsidRPr="0092151A">
              <w:t>Поликлиники</w:t>
            </w:r>
          </w:p>
        </w:tc>
        <w:tc>
          <w:tcPr>
            <w:tcW w:w="3261" w:type="dxa"/>
            <w:tcBorders>
              <w:top w:val="single" w:sz="4" w:space="0" w:color="auto"/>
              <w:left w:val="single" w:sz="4" w:space="0" w:color="auto"/>
              <w:bottom w:val="single" w:sz="4" w:space="0" w:color="auto"/>
              <w:right w:val="single" w:sz="4" w:space="0" w:color="auto"/>
            </w:tcBorders>
          </w:tcPr>
          <w:p w:rsidR="00C75DBD" w:rsidRPr="0092151A" w:rsidRDefault="00C75DBD" w:rsidP="007E5A8E">
            <w:pPr>
              <w:pStyle w:val="af1"/>
              <w:jc w:val="left"/>
            </w:pPr>
            <w:r w:rsidRPr="0092151A">
              <w:t>18,15 посещений в смену на 1 тыс.чел.</w:t>
            </w:r>
          </w:p>
        </w:tc>
        <w:tc>
          <w:tcPr>
            <w:tcW w:w="4527" w:type="dxa"/>
            <w:tcBorders>
              <w:top w:val="single" w:sz="4" w:space="0" w:color="auto"/>
              <w:left w:val="single" w:sz="4" w:space="0" w:color="auto"/>
              <w:bottom w:val="single" w:sz="4" w:space="0" w:color="auto"/>
            </w:tcBorders>
          </w:tcPr>
          <w:p w:rsidR="00C75DBD" w:rsidRPr="0092151A" w:rsidRDefault="00C75DBD" w:rsidP="007E5A8E">
            <w:pPr>
              <w:pStyle w:val="af2"/>
              <w:jc w:val="left"/>
            </w:pPr>
            <w:r w:rsidRPr="0092151A">
              <w:t>На 100 посещений в смену - встроенные; 0,1 га на 100 посещений в смену, но не менее 0,2 га</w:t>
            </w:r>
          </w:p>
        </w:tc>
      </w:tr>
      <w:tr w:rsidR="00C75DBD" w:rsidRPr="0092151A" w:rsidTr="007E5A8E">
        <w:tc>
          <w:tcPr>
            <w:tcW w:w="2268" w:type="dxa"/>
            <w:tcBorders>
              <w:top w:val="single" w:sz="4" w:space="0" w:color="auto"/>
              <w:bottom w:val="single" w:sz="4" w:space="0" w:color="auto"/>
              <w:right w:val="single" w:sz="4" w:space="0" w:color="auto"/>
            </w:tcBorders>
          </w:tcPr>
          <w:p w:rsidR="00C75DBD" w:rsidRPr="0092151A" w:rsidRDefault="00C75DBD" w:rsidP="007E5A8E">
            <w:pPr>
              <w:pStyle w:val="af1"/>
              <w:jc w:val="left"/>
            </w:pPr>
            <w:r w:rsidRPr="0092151A">
              <w:t>Фельдшерские пункты</w:t>
            </w:r>
          </w:p>
        </w:tc>
        <w:tc>
          <w:tcPr>
            <w:tcW w:w="3261" w:type="dxa"/>
            <w:tcBorders>
              <w:top w:val="single" w:sz="4" w:space="0" w:color="auto"/>
              <w:left w:val="single" w:sz="4" w:space="0" w:color="auto"/>
              <w:bottom w:val="single" w:sz="4" w:space="0" w:color="auto"/>
              <w:right w:val="single" w:sz="4" w:space="0" w:color="auto"/>
            </w:tcBorders>
          </w:tcPr>
          <w:p w:rsidR="00C75DBD" w:rsidRPr="0092151A" w:rsidRDefault="00C75DBD" w:rsidP="007E5A8E">
            <w:pPr>
              <w:pStyle w:val="af1"/>
              <w:jc w:val="left"/>
            </w:pPr>
            <w:r w:rsidRPr="0092151A">
              <w:t>По заданию на проектирование</w:t>
            </w:r>
          </w:p>
        </w:tc>
        <w:tc>
          <w:tcPr>
            <w:tcW w:w="4527" w:type="dxa"/>
            <w:tcBorders>
              <w:top w:val="single" w:sz="4" w:space="0" w:color="auto"/>
              <w:left w:val="single" w:sz="4" w:space="0" w:color="auto"/>
              <w:bottom w:val="single" w:sz="4" w:space="0" w:color="auto"/>
            </w:tcBorders>
          </w:tcPr>
          <w:p w:rsidR="00C75DBD" w:rsidRPr="0092151A" w:rsidRDefault="00C75DBD" w:rsidP="007E5A8E">
            <w:pPr>
              <w:pStyle w:val="af2"/>
              <w:jc w:val="left"/>
            </w:pPr>
            <w:r w:rsidRPr="0092151A">
              <w:t>0,2 га</w:t>
            </w:r>
          </w:p>
        </w:tc>
      </w:tr>
      <w:tr w:rsidR="00C75DBD" w:rsidRPr="0092151A" w:rsidTr="007E5A8E">
        <w:tc>
          <w:tcPr>
            <w:tcW w:w="2268" w:type="dxa"/>
            <w:tcBorders>
              <w:top w:val="single" w:sz="4" w:space="0" w:color="auto"/>
              <w:bottom w:val="single" w:sz="4" w:space="0" w:color="auto"/>
              <w:right w:val="single" w:sz="4" w:space="0" w:color="auto"/>
            </w:tcBorders>
          </w:tcPr>
          <w:p w:rsidR="00C75DBD" w:rsidRPr="0092151A" w:rsidRDefault="00C75DBD" w:rsidP="007E5A8E">
            <w:pPr>
              <w:pStyle w:val="af1"/>
              <w:jc w:val="left"/>
            </w:pPr>
            <w:r w:rsidRPr="0092151A">
              <w:t>Больницы</w:t>
            </w:r>
          </w:p>
        </w:tc>
        <w:tc>
          <w:tcPr>
            <w:tcW w:w="3261" w:type="dxa"/>
            <w:tcBorders>
              <w:top w:val="single" w:sz="4" w:space="0" w:color="auto"/>
              <w:left w:val="single" w:sz="4" w:space="0" w:color="auto"/>
              <w:bottom w:val="single" w:sz="4" w:space="0" w:color="auto"/>
              <w:right w:val="single" w:sz="4" w:space="0" w:color="auto"/>
            </w:tcBorders>
          </w:tcPr>
          <w:p w:rsidR="00C75DBD" w:rsidRPr="0092151A" w:rsidRDefault="00C75DBD" w:rsidP="007E5A8E">
            <w:pPr>
              <w:pStyle w:val="af1"/>
              <w:jc w:val="left"/>
            </w:pPr>
            <w:r w:rsidRPr="0092151A">
              <w:t>13,45 коек на 1 тыс. чел.</w:t>
            </w:r>
          </w:p>
        </w:tc>
        <w:tc>
          <w:tcPr>
            <w:tcW w:w="4527" w:type="dxa"/>
            <w:tcBorders>
              <w:top w:val="single" w:sz="4" w:space="0" w:color="auto"/>
              <w:left w:val="single" w:sz="4" w:space="0" w:color="auto"/>
              <w:bottom w:val="single" w:sz="4" w:space="0" w:color="auto"/>
            </w:tcBorders>
          </w:tcPr>
          <w:p w:rsidR="00C75DBD" w:rsidRPr="0092151A" w:rsidRDefault="00C75DBD" w:rsidP="007E5A8E">
            <w:pPr>
              <w:pStyle w:val="af2"/>
              <w:jc w:val="left"/>
            </w:pPr>
            <w:r w:rsidRPr="0092151A">
              <w:t>На 100 посещений в смену - встроенные; 0,1 га на 100 посещений в смену, но не менее 0,2 га</w:t>
            </w:r>
          </w:p>
        </w:tc>
      </w:tr>
      <w:tr w:rsidR="00C75DBD" w:rsidRPr="0092151A" w:rsidTr="007E5A8E">
        <w:tc>
          <w:tcPr>
            <w:tcW w:w="2268" w:type="dxa"/>
            <w:tcBorders>
              <w:top w:val="single" w:sz="4" w:space="0" w:color="auto"/>
              <w:bottom w:val="single" w:sz="4" w:space="0" w:color="auto"/>
              <w:right w:val="single" w:sz="4" w:space="0" w:color="auto"/>
            </w:tcBorders>
          </w:tcPr>
          <w:p w:rsidR="00C75DBD" w:rsidRPr="0092151A" w:rsidRDefault="00C75DBD" w:rsidP="007E5A8E">
            <w:pPr>
              <w:pStyle w:val="af1"/>
              <w:jc w:val="left"/>
            </w:pPr>
            <w:r w:rsidRPr="0092151A">
              <w:t>Санатории и профилактории</w:t>
            </w:r>
          </w:p>
        </w:tc>
        <w:tc>
          <w:tcPr>
            <w:tcW w:w="3261" w:type="dxa"/>
            <w:tcBorders>
              <w:top w:val="single" w:sz="4" w:space="0" w:color="auto"/>
              <w:left w:val="single" w:sz="4" w:space="0" w:color="auto"/>
              <w:bottom w:val="single" w:sz="4" w:space="0" w:color="auto"/>
              <w:right w:val="single" w:sz="4" w:space="0" w:color="auto"/>
            </w:tcBorders>
          </w:tcPr>
          <w:p w:rsidR="00C75DBD" w:rsidRPr="0092151A" w:rsidRDefault="00C75DBD" w:rsidP="007E5A8E">
            <w:pPr>
              <w:pStyle w:val="af1"/>
              <w:jc w:val="left"/>
            </w:pPr>
            <w:r w:rsidRPr="0092151A">
              <w:t>По заданию на проектирование</w:t>
            </w:r>
          </w:p>
        </w:tc>
        <w:tc>
          <w:tcPr>
            <w:tcW w:w="4527" w:type="dxa"/>
            <w:tcBorders>
              <w:top w:val="single" w:sz="4" w:space="0" w:color="auto"/>
              <w:left w:val="single" w:sz="4" w:space="0" w:color="auto"/>
              <w:bottom w:val="single" w:sz="4" w:space="0" w:color="auto"/>
            </w:tcBorders>
          </w:tcPr>
          <w:p w:rsidR="00C75DBD" w:rsidRPr="0092151A" w:rsidRDefault="00C75DBD" w:rsidP="007E5A8E">
            <w:pPr>
              <w:pStyle w:val="af2"/>
              <w:jc w:val="left"/>
            </w:pPr>
            <w:r w:rsidRPr="0092151A">
              <w:t>70-100 м2 на 1 место</w:t>
            </w:r>
          </w:p>
        </w:tc>
      </w:tr>
      <w:tr w:rsidR="00C75DBD" w:rsidRPr="0092151A" w:rsidTr="007E5A8E">
        <w:tc>
          <w:tcPr>
            <w:tcW w:w="10056" w:type="dxa"/>
            <w:gridSpan w:val="3"/>
            <w:tcBorders>
              <w:top w:val="single" w:sz="4" w:space="0" w:color="auto"/>
              <w:bottom w:val="single" w:sz="4" w:space="0" w:color="auto"/>
            </w:tcBorders>
          </w:tcPr>
          <w:p w:rsidR="00C75DBD" w:rsidRPr="0092151A" w:rsidRDefault="00C75DBD" w:rsidP="007E5A8E">
            <w:pPr>
              <w:pStyle w:val="af2"/>
              <w:jc w:val="left"/>
            </w:pPr>
            <w:r w:rsidRPr="0092151A">
              <w:rPr>
                <w:b/>
              </w:rPr>
              <w:t>Образование и просвещение</w:t>
            </w:r>
          </w:p>
        </w:tc>
      </w:tr>
      <w:tr w:rsidR="00C75DBD" w:rsidRPr="0092151A" w:rsidTr="007E5A8E">
        <w:tc>
          <w:tcPr>
            <w:tcW w:w="2268" w:type="dxa"/>
            <w:tcBorders>
              <w:top w:val="single" w:sz="4" w:space="0" w:color="auto"/>
              <w:bottom w:val="single" w:sz="4" w:space="0" w:color="auto"/>
              <w:right w:val="single" w:sz="4" w:space="0" w:color="auto"/>
            </w:tcBorders>
          </w:tcPr>
          <w:p w:rsidR="00C75DBD" w:rsidRPr="0092151A" w:rsidRDefault="00C75DBD" w:rsidP="007E5A8E">
            <w:pPr>
              <w:pStyle w:val="af1"/>
              <w:jc w:val="left"/>
            </w:pPr>
            <w:r w:rsidRPr="0092151A">
              <w:t>Детские сады, ясли</w:t>
            </w:r>
          </w:p>
        </w:tc>
        <w:tc>
          <w:tcPr>
            <w:tcW w:w="3261" w:type="dxa"/>
            <w:tcBorders>
              <w:top w:val="single" w:sz="4" w:space="0" w:color="auto"/>
              <w:left w:val="single" w:sz="4" w:space="0" w:color="auto"/>
              <w:bottom w:val="single" w:sz="4" w:space="0" w:color="auto"/>
              <w:right w:val="single" w:sz="4" w:space="0" w:color="auto"/>
            </w:tcBorders>
          </w:tcPr>
          <w:p w:rsidR="00C75DBD" w:rsidRPr="0092151A" w:rsidRDefault="00C75DBD" w:rsidP="007E5A8E">
            <w:pPr>
              <w:pStyle w:val="af1"/>
              <w:tabs>
                <w:tab w:val="left" w:pos="34"/>
              </w:tabs>
              <w:jc w:val="left"/>
            </w:pPr>
            <w:r w:rsidRPr="0092151A">
              <w:tab/>
              <w:t>40 мест на 1 тыс. жителей</w:t>
            </w:r>
          </w:p>
        </w:tc>
        <w:tc>
          <w:tcPr>
            <w:tcW w:w="4527" w:type="dxa"/>
            <w:tcBorders>
              <w:top w:val="single" w:sz="4" w:space="0" w:color="auto"/>
              <w:left w:val="single" w:sz="4" w:space="0" w:color="auto"/>
              <w:bottom w:val="single" w:sz="4" w:space="0" w:color="auto"/>
            </w:tcBorders>
          </w:tcPr>
          <w:p w:rsidR="00C75DBD" w:rsidRPr="0092151A" w:rsidRDefault="00C75DBD" w:rsidP="007E5A8E">
            <w:pPr>
              <w:pStyle w:val="af2"/>
              <w:jc w:val="left"/>
            </w:pPr>
            <w:r w:rsidRPr="0092151A">
              <w:t xml:space="preserve">При вместимости (м2 на 1 место): до 100 мест – 40, свыше 100 мест – 35. Для встроенных при вместимости более 100 мест – не менее 35. </w:t>
            </w:r>
          </w:p>
          <w:p w:rsidR="00C75DBD" w:rsidRPr="0092151A" w:rsidRDefault="00C75DBD" w:rsidP="007E5A8E">
            <w:pPr>
              <w:pStyle w:val="af2"/>
              <w:jc w:val="left"/>
            </w:pPr>
            <w:r w:rsidRPr="0092151A">
              <w:t xml:space="preserve"> Для проектов повторного применения - от 60 до 110.</w:t>
            </w:r>
          </w:p>
          <w:p w:rsidR="00C75DBD" w:rsidRPr="0092151A" w:rsidRDefault="00C75DBD" w:rsidP="007E5A8E">
            <w:pPr>
              <w:pStyle w:val="af2"/>
              <w:jc w:val="left"/>
            </w:pPr>
            <w:r w:rsidRPr="0092151A">
              <w:t xml:space="preserve"> Размер игровой площадки на 1 место следует принимать не менее для детей ясельного возраста – 7,5 кв. м, для детей дошкольного возраста – 9,0 кв.м.</w:t>
            </w:r>
          </w:p>
        </w:tc>
      </w:tr>
      <w:tr w:rsidR="00C75DBD" w:rsidRPr="0092151A" w:rsidTr="007E5A8E">
        <w:tc>
          <w:tcPr>
            <w:tcW w:w="2268" w:type="dxa"/>
            <w:tcBorders>
              <w:top w:val="single" w:sz="4" w:space="0" w:color="auto"/>
              <w:bottom w:val="single" w:sz="4" w:space="0" w:color="auto"/>
              <w:right w:val="single" w:sz="4" w:space="0" w:color="auto"/>
            </w:tcBorders>
          </w:tcPr>
          <w:p w:rsidR="00C75DBD" w:rsidRPr="0092151A" w:rsidRDefault="00C75DBD" w:rsidP="007E5A8E">
            <w:pPr>
              <w:pStyle w:val="af1"/>
              <w:jc w:val="left"/>
            </w:pPr>
            <w:r w:rsidRPr="0092151A">
              <w:t>Школы, лицеи, гимназии</w:t>
            </w:r>
          </w:p>
        </w:tc>
        <w:tc>
          <w:tcPr>
            <w:tcW w:w="3261" w:type="dxa"/>
            <w:tcBorders>
              <w:top w:val="single" w:sz="4" w:space="0" w:color="auto"/>
              <w:left w:val="single" w:sz="4" w:space="0" w:color="auto"/>
              <w:bottom w:val="single" w:sz="4" w:space="0" w:color="auto"/>
              <w:right w:val="single" w:sz="4" w:space="0" w:color="auto"/>
            </w:tcBorders>
          </w:tcPr>
          <w:p w:rsidR="00C75DBD" w:rsidRPr="0092151A" w:rsidRDefault="00C75DBD" w:rsidP="007E5A8E">
            <w:pPr>
              <w:pStyle w:val="af1"/>
              <w:jc w:val="left"/>
            </w:pPr>
            <w:r w:rsidRPr="0092151A">
              <w:t>104 места на 1000 жителей</w:t>
            </w:r>
          </w:p>
        </w:tc>
        <w:tc>
          <w:tcPr>
            <w:tcW w:w="4527" w:type="dxa"/>
            <w:tcBorders>
              <w:top w:val="single" w:sz="4" w:space="0" w:color="auto"/>
              <w:left w:val="single" w:sz="4" w:space="0" w:color="auto"/>
              <w:bottom w:val="single" w:sz="4" w:space="0" w:color="auto"/>
            </w:tcBorders>
          </w:tcPr>
          <w:p w:rsidR="00C75DBD" w:rsidRPr="0092151A" w:rsidRDefault="00C75DBD" w:rsidP="007E5A8E">
            <w:pPr>
              <w:pStyle w:val="af2"/>
              <w:jc w:val="left"/>
            </w:pPr>
            <w:r w:rsidRPr="0092151A">
              <w:rPr>
                <w:rFonts w:eastAsia="Calibri"/>
              </w:rPr>
              <w:t>При вместимости: до 400 мест – 50; 400-500 мест – 60; 500-600 мест – 50; 600-800 мест – 40; 600-800 мест – 40; 800-1100 мест – 33; 1100-1500 мест – 21; больше 2000 мест – 16 (в условиях реконструкции возможно уменьшение на 20 %). Для проектов повторного применения – от 35,3 до 85.</w:t>
            </w:r>
          </w:p>
        </w:tc>
      </w:tr>
      <w:tr w:rsidR="00C75DBD" w:rsidRPr="0092151A" w:rsidTr="007E5A8E">
        <w:tc>
          <w:tcPr>
            <w:tcW w:w="2268" w:type="dxa"/>
            <w:tcBorders>
              <w:top w:val="single" w:sz="4" w:space="0" w:color="auto"/>
              <w:bottom w:val="single" w:sz="4" w:space="0" w:color="auto"/>
              <w:right w:val="single" w:sz="4" w:space="0" w:color="auto"/>
            </w:tcBorders>
          </w:tcPr>
          <w:p w:rsidR="00C75DBD" w:rsidRPr="0092151A" w:rsidRDefault="00C75DBD" w:rsidP="007E5A8E">
            <w:pPr>
              <w:pStyle w:val="af1"/>
              <w:jc w:val="left"/>
            </w:pPr>
            <w:r w:rsidRPr="0092151A">
              <w:t>Проф.тех училища, колледжи</w:t>
            </w:r>
          </w:p>
        </w:tc>
        <w:tc>
          <w:tcPr>
            <w:tcW w:w="3261" w:type="dxa"/>
            <w:tcBorders>
              <w:top w:val="single" w:sz="4" w:space="0" w:color="auto"/>
              <w:left w:val="single" w:sz="4" w:space="0" w:color="auto"/>
              <w:bottom w:val="single" w:sz="4" w:space="0" w:color="auto"/>
              <w:right w:val="single" w:sz="4" w:space="0" w:color="auto"/>
            </w:tcBorders>
          </w:tcPr>
          <w:p w:rsidR="00C75DBD" w:rsidRPr="0092151A" w:rsidRDefault="00C75DBD" w:rsidP="007E5A8E">
            <w:pPr>
              <w:pStyle w:val="af1"/>
              <w:jc w:val="left"/>
            </w:pPr>
            <w:r w:rsidRPr="0092151A">
              <w:t>По заданию на проектирование</w:t>
            </w:r>
          </w:p>
        </w:tc>
        <w:tc>
          <w:tcPr>
            <w:tcW w:w="4527" w:type="dxa"/>
            <w:tcBorders>
              <w:top w:val="single" w:sz="4" w:space="0" w:color="auto"/>
              <w:left w:val="single" w:sz="4" w:space="0" w:color="auto"/>
              <w:bottom w:val="single" w:sz="4" w:space="0" w:color="auto"/>
            </w:tcBorders>
          </w:tcPr>
          <w:p w:rsidR="00C75DBD" w:rsidRPr="0092151A" w:rsidRDefault="00C75DBD" w:rsidP="007E5A8E">
            <w:pPr>
              <w:pStyle w:val="af2"/>
              <w:tabs>
                <w:tab w:val="left" w:pos="33"/>
              </w:tabs>
              <w:jc w:val="left"/>
            </w:pPr>
            <w:r w:rsidRPr="0092151A">
              <w:tab/>
              <w:t>При вместимости профессионально-технических училищ и средних специальных учебных заведений, учащихся:</w:t>
            </w:r>
          </w:p>
          <w:p w:rsidR="00C75DBD" w:rsidRPr="0092151A" w:rsidRDefault="00C75DBD" w:rsidP="007E5A8E">
            <w:pPr>
              <w:pStyle w:val="af2"/>
              <w:tabs>
                <w:tab w:val="left" w:pos="1215"/>
              </w:tabs>
              <w:jc w:val="left"/>
            </w:pPr>
            <w:r w:rsidRPr="0092151A">
              <w:t>до 300 75 м2 на 1 учащегося</w:t>
            </w:r>
          </w:p>
          <w:p w:rsidR="00C75DBD" w:rsidRPr="0092151A" w:rsidRDefault="00C75DBD" w:rsidP="007E5A8E">
            <w:pPr>
              <w:pStyle w:val="af2"/>
              <w:tabs>
                <w:tab w:val="left" w:pos="1215"/>
              </w:tabs>
              <w:jc w:val="left"/>
            </w:pPr>
            <w:r w:rsidRPr="0092151A">
              <w:t>св. 300 до 900 50-65 м2 на 1 учащегося</w:t>
            </w:r>
          </w:p>
          <w:p w:rsidR="00C75DBD" w:rsidRPr="0092151A" w:rsidRDefault="00C75DBD" w:rsidP="007E5A8E">
            <w:pPr>
              <w:pStyle w:val="af2"/>
              <w:tabs>
                <w:tab w:val="left" w:pos="1215"/>
              </w:tabs>
              <w:jc w:val="left"/>
            </w:pPr>
            <w:r w:rsidRPr="0092151A">
              <w:t>св. 900 до 1600 30-40 м2 на 1 учащегося</w:t>
            </w:r>
          </w:p>
        </w:tc>
      </w:tr>
      <w:tr w:rsidR="00C75DBD" w:rsidRPr="0092151A" w:rsidTr="007E5A8E">
        <w:tc>
          <w:tcPr>
            <w:tcW w:w="2268" w:type="dxa"/>
            <w:tcBorders>
              <w:top w:val="single" w:sz="4" w:space="0" w:color="auto"/>
              <w:bottom w:val="single" w:sz="4" w:space="0" w:color="auto"/>
              <w:right w:val="single" w:sz="4" w:space="0" w:color="auto"/>
            </w:tcBorders>
          </w:tcPr>
          <w:p w:rsidR="00C75DBD" w:rsidRPr="0092151A" w:rsidRDefault="00C75DBD" w:rsidP="007E5A8E">
            <w:pPr>
              <w:pStyle w:val="af1"/>
              <w:jc w:val="left"/>
            </w:pPr>
            <w:r w:rsidRPr="0092151A">
              <w:t>Образовательные кружки</w:t>
            </w:r>
          </w:p>
        </w:tc>
        <w:tc>
          <w:tcPr>
            <w:tcW w:w="3261" w:type="dxa"/>
            <w:tcBorders>
              <w:top w:val="single" w:sz="4" w:space="0" w:color="auto"/>
              <w:left w:val="single" w:sz="4" w:space="0" w:color="auto"/>
              <w:bottom w:val="single" w:sz="4" w:space="0" w:color="auto"/>
              <w:right w:val="single" w:sz="4" w:space="0" w:color="auto"/>
            </w:tcBorders>
            <w:shd w:val="clear" w:color="auto" w:fill="FFFFFF"/>
          </w:tcPr>
          <w:p w:rsidR="00C75DBD" w:rsidRPr="0092151A" w:rsidRDefault="00C75DBD" w:rsidP="00C75DBD">
            <w:pPr>
              <w:shd w:val="clear" w:color="auto" w:fill="FFFFFF"/>
              <w:spacing w:after="0" w:line="240" w:lineRule="auto"/>
              <w:ind w:firstLine="0"/>
              <w:rPr>
                <w:sz w:val="24"/>
                <w:szCs w:val="24"/>
              </w:rPr>
            </w:pPr>
            <w:r w:rsidRPr="0092151A">
              <w:rPr>
                <w:sz w:val="24"/>
                <w:szCs w:val="24"/>
              </w:rPr>
              <w:t xml:space="preserve">10 % общего числа школьников, в том числе по видам зданий: Дворец (Дом) </w:t>
            </w:r>
            <w:r w:rsidRPr="0092151A">
              <w:rPr>
                <w:sz w:val="24"/>
                <w:szCs w:val="24"/>
              </w:rPr>
              <w:lastRenderedPageBreak/>
              <w:t>творчества школьников - 3,3 %; станция юных техников - 0,9 %; станция юных натуралистов - 0,4 %; станция юных туристов - 0,4 %; детско-юношеская спортивная школа - 2,3 %; детская школа искусств или музыкальная, художественная, хореографическая школа - 2,7 %</w:t>
            </w:r>
          </w:p>
        </w:tc>
        <w:tc>
          <w:tcPr>
            <w:tcW w:w="4527" w:type="dxa"/>
            <w:tcBorders>
              <w:top w:val="single" w:sz="4" w:space="0" w:color="auto"/>
              <w:left w:val="single" w:sz="4" w:space="0" w:color="auto"/>
              <w:bottom w:val="single" w:sz="4" w:space="0" w:color="auto"/>
            </w:tcBorders>
          </w:tcPr>
          <w:p w:rsidR="00C75DBD" w:rsidRPr="0092151A" w:rsidRDefault="00C75DBD" w:rsidP="007E5A8E">
            <w:pPr>
              <w:pStyle w:val="af2"/>
              <w:jc w:val="left"/>
            </w:pPr>
            <w:r w:rsidRPr="0092151A">
              <w:lastRenderedPageBreak/>
              <w:t>По заданию на проектирование</w:t>
            </w:r>
          </w:p>
        </w:tc>
      </w:tr>
      <w:tr w:rsidR="00C75DBD" w:rsidRPr="0092151A" w:rsidTr="007E5A8E">
        <w:tc>
          <w:tcPr>
            <w:tcW w:w="2268" w:type="dxa"/>
            <w:tcBorders>
              <w:top w:val="single" w:sz="4" w:space="0" w:color="auto"/>
              <w:bottom w:val="single" w:sz="4" w:space="0" w:color="auto"/>
              <w:right w:val="single" w:sz="4" w:space="0" w:color="auto"/>
            </w:tcBorders>
          </w:tcPr>
          <w:p w:rsidR="00C75DBD" w:rsidRPr="0092151A" w:rsidRDefault="00C75DBD" w:rsidP="007E5A8E">
            <w:pPr>
              <w:pStyle w:val="af1"/>
              <w:jc w:val="left"/>
            </w:pPr>
            <w:r w:rsidRPr="0092151A">
              <w:lastRenderedPageBreak/>
              <w:t>Высшие учебные заведения</w:t>
            </w:r>
          </w:p>
        </w:tc>
        <w:tc>
          <w:tcPr>
            <w:tcW w:w="3261" w:type="dxa"/>
            <w:tcBorders>
              <w:top w:val="single" w:sz="4" w:space="0" w:color="auto"/>
              <w:left w:val="single" w:sz="4" w:space="0" w:color="auto"/>
              <w:bottom w:val="nil"/>
              <w:right w:val="single" w:sz="4" w:space="0" w:color="auto"/>
            </w:tcBorders>
            <w:shd w:val="clear" w:color="auto" w:fill="FFFFFF"/>
          </w:tcPr>
          <w:p w:rsidR="00C75DBD" w:rsidRPr="0092151A" w:rsidRDefault="00C75DBD" w:rsidP="00C75DBD">
            <w:pPr>
              <w:shd w:val="clear" w:color="auto" w:fill="FFFFFF"/>
              <w:spacing w:after="0" w:line="240" w:lineRule="auto"/>
              <w:ind w:firstLine="0"/>
              <w:rPr>
                <w:sz w:val="24"/>
                <w:szCs w:val="24"/>
              </w:rPr>
            </w:pPr>
            <w:r w:rsidRPr="0092151A">
              <w:rPr>
                <w:sz w:val="24"/>
                <w:szCs w:val="24"/>
              </w:rPr>
              <w:t>По заданию на проектирование</w:t>
            </w:r>
          </w:p>
        </w:tc>
        <w:tc>
          <w:tcPr>
            <w:tcW w:w="4527" w:type="dxa"/>
            <w:tcBorders>
              <w:top w:val="single" w:sz="4" w:space="0" w:color="auto"/>
              <w:left w:val="single" w:sz="4" w:space="0" w:color="auto"/>
              <w:bottom w:val="nil"/>
              <w:right w:val="single" w:sz="4" w:space="0" w:color="auto"/>
            </w:tcBorders>
            <w:shd w:val="clear" w:color="auto" w:fill="FFFFFF"/>
          </w:tcPr>
          <w:p w:rsidR="00C75DBD" w:rsidRPr="0092151A" w:rsidRDefault="00C75DBD" w:rsidP="007E5A8E">
            <w:pPr>
              <w:shd w:val="clear" w:color="auto" w:fill="FFFFFF"/>
              <w:spacing w:after="0" w:line="240" w:lineRule="auto"/>
              <w:rPr>
                <w:sz w:val="24"/>
                <w:szCs w:val="24"/>
              </w:rPr>
            </w:pPr>
            <w:r w:rsidRPr="0092151A">
              <w:rPr>
                <w:sz w:val="24"/>
                <w:szCs w:val="24"/>
              </w:rPr>
              <w:t>Зоны высших учебных заведений (учебная зона) на 1 тыс. студентов, га: университеты, вузы технические - 4-7; сельскохозяйственные - 5-7; медицинские, фармацевтические - 3-5; экономические, педагогические, культуры, искусства, архитектуры - 2-4; институты повышения квалификации и заочные вузы - соответственно их профилю с коэффициентом - 0,5; специализированная зона -по заданию на проектирование; спортивная зона - 1-2; зона студенческих общежитий - 1,5-3. Вузы физической культуры проектируются по заданию на проектирование</w:t>
            </w:r>
          </w:p>
        </w:tc>
      </w:tr>
      <w:tr w:rsidR="00C75DBD" w:rsidRPr="0092151A" w:rsidTr="007E5A8E">
        <w:tc>
          <w:tcPr>
            <w:tcW w:w="10056" w:type="dxa"/>
            <w:gridSpan w:val="3"/>
            <w:tcBorders>
              <w:top w:val="single" w:sz="4" w:space="0" w:color="auto"/>
              <w:bottom w:val="single" w:sz="4" w:space="0" w:color="auto"/>
            </w:tcBorders>
          </w:tcPr>
          <w:p w:rsidR="00C75DBD" w:rsidRPr="0092151A" w:rsidRDefault="00C75DBD" w:rsidP="007E5A8E">
            <w:pPr>
              <w:pStyle w:val="af2"/>
              <w:jc w:val="left"/>
              <w:rPr>
                <w:b/>
              </w:rPr>
            </w:pPr>
            <w:r w:rsidRPr="0092151A">
              <w:rPr>
                <w:b/>
              </w:rPr>
              <w:t>Культурное развитие</w:t>
            </w:r>
          </w:p>
        </w:tc>
      </w:tr>
      <w:tr w:rsidR="00C75DBD" w:rsidRPr="0092151A" w:rsidTr="007E5A8E">
        <w:tc>
          <w:tcPr>
            <w:tcW w:w="2268" w:type="dxa"/>
            <w:tcBorders>
              <w:top w:val="single" w:sz="4" w:space="0" w:color="auto"/>
              <w:bottom w:val="single" w:sz="4" w:space="0" w:color="auto"/>
              <w:right w:val="single" w:sz="4" w:space="0" w:color="auto"/>
            </w:tcBorders>
          </w:tcPr>
          <w:p w:rsidR="00C75DBD" w:rsidRPr="0092151A" w:rsidRDefault="00C75DBD" w:rsidP="007E5A8E">
            <w:pPr>
              <w:pStyle w:val="af1"/>
              <w:jc w:val="left"/>
            </w:pPr>
            <w:r w:rsidRPr="0092151A">
              <w:t>Музее, выставочные залы, художественные галереи</w:t>
            </w:r>
          </w:p>
        </w:tc>
        <w:tc>
          <w:tcPr>
            <w:tcW w:w="3261" w:type="dxa"/>
            <w:tcBorders>
              <w:top w:val="nil"/>
              <w:left w:val="single" w:sz="4" w:space="0" w:color="auto"/>
              <w:bottom w:val="single" w:sz="4" w:space="0" w:color="auto"/>
              <w:right w:val="nil"/>
            </w:tcBorders>
          </w:tcPr>
          <w:p w:rsidR="00C75DBD" w:rsidRPr="0092151A" w:rsidRDefault="00C75DBD" w:rsidP="00C75DBD">
            <w:pPr>
              <w:tabs>
                <w:tab w:val="left" w:pos="0"/>
              </w:tabs>
              <w:spacing w:after="0" w:line="240" w:lineRule="auto"/>
              <w:ind w:firstLine="0"/>
              <w:contextualSpacing/>
              <w:rPr>
                <w:sz w:val="24"/>
                <w:szCs w:val="24"/>
              </w:rPr>
            </w:pPr>
            <w:r w:rsidRPr="0092151A">
              <w:rPr>
                <w:sz w:val="24"/>
                <w:szCs w:val="24"/>
              </w:rPr>
              <w:t>не менее 1 объекта на МО</w:t>
            </w:r>
          </w:p>
        </w:tc>
        <w:tc>
          <w:tcPr>
            <w:tcW w:w="4527" w:type="dxa"/>
            <w:tcBorders>
              <w:top w:val="single" w:sz="4" w:space="0" w:color="auto"/>
              <w:left w:val="single" w:sz="4" w:space="0" w:color="auto"/>
              <w:bottom w:val="single" w:sz="4" w:space="0" w:color="auto"/>
              <w:right w:val="single" w:sz="4" w:space="0" w:color="auto"/>
            </w:tcBorders>
          </w:tcPr>
          <w:p w:rsidR="00C75DBD" w:rsidRPr="0092151A" w:rsidRDefault="00C75DBD" w:rsidP="007E5A8E">
            <w:pPr>
              <w:tabs>
                <w:tab w:val="left" w:pos="0"/>
              </w:tabs>
              <w:spacing w:after="0" w:line="240" w:lineRule="auto"/>
              <w:contextualSpacing/>
              <w:rPr>
                <w:sz w:val="24"/>
                <w:szCs w:val="24"/>
              </w:rPr>
            </w:pPr>
            <w:r w:rsidRPr="0092151A">
              <w:rPr>
                <w:sz w:val="24"/>
                <w:szCs w:val="24"/>
              </w:rPr>
              <w:t>По заданию на проектирование</w:t>
            </w:r>
          </w:p>
        </w:tc>
      </w:tr>
      <w:tr w:rsidR="00C75DBD" w:rsidRPr="0092151A" w:rsidTr="007E5A8E">
        <w:tc>
          <w:tcPr>
            <w:tcW w:w="2268" w:type="dxa"/>
            <w:tcBorders>
              <w:top w:val="single" w:sz="4" w:space="0" w:color="auto"/>
              <w:bottom w:val="single" w:sz="4" w:space="0" w:color="auto"/>
              <w:right w:val="single" w:sz="4" w:space="0" w:color="auto"/>
            </w:tcBorders>
          </w:tcPr>
          <w:p w:rsidR="00C75DBD" w:rsidRPr="0092151A" w:rsidRDefault="00C75DBD" w:rsidP="007E5A8E">
            <w:pPr>
              <w:pStyle w:val="af1"/>
              <w:jc w:val="left"/>
            </w:pPr>
            <w:r w:rsidRPr="0092151A">
              <w:t>Дома культуры</w:t>
            </w:r>
          </w:p>
        </w:tc>
        <w:tc>
          <w:tcPr>
            <w:tcW w:w="3261" w:type="dxa"/>
            <w:tcBorders>
              <w:top w:val="nil"/>
              <w:left w:val="single" w:sz="4" w:space="0" w:color="auto"/>
              <w:bottom w:val="single" w:sz="4" w:space="0" w:color="auto"/>
              <w:right w:val="nil"/>
            </w:tcBorders>
          </w:tcPr>
          <w:p w:rsidR="00C75DBD" w:rsidRPr="0092151A" w:rsidRDefault="00C75DBD" w:rsidP="007E5A8E">
            <w:pPr>
              <w:tabs>
                <w:tab w:val="left" w:pos="0"/>
              </w:tabs>
              <w:spacing w:after="0" w:line="240" w:lineRule="auto"/>
              <w:contextualSpacing/>
              <w:rPr>
                <w:sz w:val="24"/>
                <w:szCs w:val="24"/>
              </w:rPr>
            </w:pPr>
          </w:p>
          <w:p w:rsidR="00C75DBD" w:rsidRPr="0092151A" w:rsidRDefault="00C75DBD" w:rsidP="00C75DBD">
            <w:pPr>
              <w:tabs>
                <w:tab w:val="left" w:pos="0"/>
              </w:tabs>
              <w:spacing w:after="0" w:line="240" w:lineRule="auto"/>
              <w:ind w:firstLine="0"/>
              <w:contextualSpacing/>
              <w:rPr>
                <w:sz w:val="24"/>
                <w:szCs w:val="24"/>
              </w:rPr>
            </w:pPr>
            <w:r w:rsidRPr="0092151A">
              <w:rPr>
                <w:sz w:val="24"/>
                <w:szCs w:val="24"/>
              </w:rPr>
              <w:t>230 мест на 1 тыс. чел.</w:t>
            </w:r>
          </w:p>
        </w:tc>
        <w:tc>
          <w:tcPr>
            <w:tcW w:w="4527" w:type="dxa"/>
            <w:tcBorders>
              <w:top w:val="nil"/>
              <w:left w:val="single" w:sz="4" w:space="0" w:color="auto"/>
              <w:bottom w:val="single" w:sz="4" w:space="0" w:color="auto"/>
              <w:right w:val="single" w:sz="4" w:space="0" w:color="auto"/>
            </w:tcBorders>
          </w:tcPr>
          <w:p w:rsidR="00C75DBD" w:rsidRPr="0092151A" w:rsidRDefault="00C75DBD" w:rsidP="007E5A8E">
            <w:pPr>
              <w:tabs>
                <w:tab w:val="left" w:pos="0"/>
              </w:tabs>
              <w:spacing w:after="0" w:line="240" w:lineRule="auto"/>
              <w:contextualSpacing/>
              <w:rPr>
                <w:sz w:val="24"/>
                <w:szCs w:val="24"/>
              </w:rPr>
            </w:pPr>
            <w:r w:rsidRPr="0092151A">
              <w:rPr>
                <w:sz w:val="24"/>
                <w:szCs w:val="24"/>
              </w:rPr>
              <w:t>По заданию на проектирование</w:t>
            </w:r>
          </w:p>
        </w:tc>
      </w:tr>
      <w:tr w:rsidR="00C75DBD" w:rsidRPr="0092151A" w:rsidTr="007E5A8E">
        <w:tc>
          <w:tcPr>
            <w:tcW w:w="2268" w:type="dxa"/>
            <w:tcBorders>
              <w:top w:val="single" w:sz="4" w:space="0" w:color="auto"/>
              <w:bottom w:val="single" w:sz="4" w:space="0" w:color="auto"/>
              <w:right w:val="single" w:sz="4" w:space="0" w:color="auto"/>
            </w:tcBorders>
          </w:tcPr>
          <w:p w:rsidR="00C75DBD" w:rsidRPr="0092151A" w:rsidRDefault="00C75DBD" w:rsidP="007E5A8E">
            <w:pPr>
              <w:pStyle w:val="af1"/>
              <w:jc w:val="left"/>
            </w:pPr>
            <w:r w:rsidRPr="0092151A">
              <w:t>Библиотеки</w:t>
            </w:r>
          </w:p>
        </w:tc>
        <w:tc>
          <w:tcPr>
            <w:tcW w:w="3261" w:type="dxa"/>
            <w:tcBorders>
              <w:top w:val="nil"/>
              <w:left w:val="nil"/>
              <w:bottom w:val="single" w:sz="4" w:space="0" w:color="auto"/>
              <w:right w:val="nil"/>
            </w:tcBorders>
            <w:shd w:val="clear" w:color="000000" w:fill="FFFFFF"/>
          </w:tcPr>
          <w:p w:rsidR="00C75DBD" w:rsidRPr="0092151A" w:rsidRDefault="00C75DBD" w:rsidP="00C75DBD">
            <w:pPr>
              <w:tabs>
                <w:tab w:val="left" w:pos="0"/>
              </w:tabs>
              <w:spacing w:after="0" w:line="240" w:lineRule="auto"/>
              <w:ind w:firstLine="0"/>
              <w:contextualSpacing/>
              <w:rPr>
                <w:sz w:val="24"/>
                <w:szCs w:val="24"/>
              </w:rPr>
            </w:pPr>
            <w:r w:rsidRPr="0092151A">
              <w:rPr>
                <w:sz w:val="24"/>
                <w:szCs w:val="24"/>
              </w:rPr>
              <w:t>6/5 (тыс.ед.хранения/место) на 1 тыс. чел.</w:t>
            </w:r>
          </w:p>
        </w:tc>
        <w:tc>
          <w:tcPr>
            <w:tcW w:w="4527" w:type="dxa"/>
            <w:tcBorders>
              <w:top w:val="nil"/>
              <w:left w:val="single" w:sz="4" w:space="0" w:color="auto"/>
              <w:bottom w:val="single" w:sz="4" w:space="0" w:color="auto"/>
              <w:right w:val="single" w:sz="4" w:space="0" w:color="auto"/>
            </w:tcBorders>
          </w:tcPr>
          <w:p w:rsidR="00C75DBD" w:rsidRPr="0092151A" w:rsidRDefault="00C75DBD" w:rsidP="007E5A8E">
            <w:pPr>
              <w:tabs>
                <w:tab w:val="left" w:pos="0"/>
              </w:tabs>
              <w:spacing w:after="0" w:line="240" w:lineRule="auto"/>
              <w:contextualSpacing/>
              <w:rPr>
                <w:sz w:val="24"/>
                <w:szCs w:val="24"/>
              </w:rPr>
            </w:pPr>
            <w:r w:rsidRPr="0092151A">
              <w:rPr>
                <w:sz w:val="24"/>
                <w:szCs w:val="24"/>
              </w:rPr>
              <w:t>По заданию на проектирование</w:t>
            </w:r>
          </w:p>
        </w:tc>
      </w:tr>
      <w:tr w:rsidR="00C75DBD" w:rsidRPr="0092151A" w:rsidTr="007E5A8E">
        <w:tc>
          <w:tcPr>
            <w:tcW w:w="2268" w:type="dxa"/>
            <w:tcBorders>
              <w:top w:val="single" w:sz="4" w:space="0" w:color="auto"/>
              <w:bottom w:val="single" w:sz="4" w:space="0" w:color="auto"/>
              <w:right w:val="single" w:sz="4" w:space="0" w:color="auto"/>
            </w:tcBorders>
          </w:tcPr>
          <w:p w:rsidR="00C75DBD" w:rsidRPr="0092151A" w:rsidRDefault="00C75DBD" w:rsidP="007E5A8E">
            <w:pPr>
              <w:pStyle w:val="af1"/>
              <w:jc w:val="left"/>
            </w:pPr>
            <w:r w:rsidRPr="0092151A">
              <w:t>Кинозалы и кинотеатры</w:t>
            </w:r>
          </w:p>
        </w:tc>
        <w:tc>
          <w:tcPr>
            <w:tcW w:w="3261" w:type="dxa"/>
            <w:tcBorders>
              <w:top w:val="single" w:sz="4" w:space="0" w:color="auto"/>
              <w:left w:val="single" w:sz="4" w:space="0" w:color="auto"/>
              <w:bottom w:val="single" w:sz="4" w:space="0" w:color="auto"/>
              <w:right w:val="single" w:sz="4" w:space="0" w:color="auto"/>
            </w:tcBorders>
          </w:tcPr>
          <w:p w:rsidR="00C75DBD" w:rsidRPr="0092151A" w:rsidRDefault="00C75DBD" w:rsidP="007E5A8E">
            <w:pPr>
              <w:pStyle w:val="af1"/>
              <w:jc w:val="left"/>
            </w:pPr>
            <w:r w:rsidRPr="0092151A">
              <w:t>25-35 мест на 1 тыс. чел.</w:t>
            </w:r>
          </w:p>
        </w:tc>
        <w:tc>
          <w:tcPr>
            <w:tcW w:w="4527" w:type="dxa"/>
            <w:tcBorders>
              <w:top w:val="single" w:sz="4" w:space="0" w:color="auto"/>
              <w:left w:val="single" w:sz="4" w:space="0" w:color="auto"/>
              <w:bottom w:val="single" w:sz="4" w:space="0" w:color="auto"/>
            </w:tcBorders>
          </w:tcPr>
          <w:p w:rsidR="00C75DBD" w:rsidRPr="0092151A" w:rsidRDefault="00C75DBD" w:rsidP="007E5A8E">
            <w:pPr>
              <w:pStyle w:val="af2"/>
              <w:jc w:val="left"/>
            </w:pPr>
            <w:r w:rsidRPr="0092151A">
              <w:t>По заданию на проектирование</w:t>
            </w:r>
          </w:p>
        </w:tc>
      </w:tr>
      <w:tr w:rsidR="00C75DBD" w:rsidRPr="0092151A" w:rsidTr="007E5A8E">
        <w:tc>
          <w:tcPr>
            <w:tcW w:w="10056" w:type="dxa"/>
            <w:gridSpan w:val="3"/>
            <w:tcBorders>
              <w:top w:val="single" w:sz="4" w:space="0" w:color="auto"/>
              <w:bottom w:val="single" w:sz="4" w:space="0" w:color="auto"/>
            </w:tcBorders>
          </w:tcPr>
          <w:p w:rsidR="00C75DBD" w:rsidRPr="0092151A" w:rsidRDefault="00C75DBD" w:rsidP="007E5A8E">
            <w:pPr>
              <w:pStyle w:val="af2"/>
              <w:jc w:val="left"/>
            </w:pPr>
            <w:r w:rsidRPr="0092151A">
              <w:rPr>
                <w:b/>
              </w:rPr>
              <w:t>Религиозное использование</w:t>
            </w:r>
          </w:p>
        </w:tc>
      </w:tr>
      <w:tr w:rsidR="00C75DBD" w:rsidRPr="0092151A" w:rsidTr="007E5A8E">
        <w:tc>
          <w:tcPr>
            <w:tcW w:w="2268" w:type="dxa"/>
            <w:tcBorders>
              <w:top w:val="single" w:sz="4" w:space="0" w:color="auto"/>
              <w:bottom w:val="single" w:sz="4" w:space="0" w:color="auto"/>
              <w:right w:val="single" w:sz="4" w:space="0" w:color="auto"/>
            </w:tcBorders>
          </w:tcPr>
          <w:p w:rsidR="00C75DBD" w:rsidRPr="0092151A" w:rsidRDefault="00C75DBD" w:rsidP="007E5A8E">
            <w:pPr>
              <w:pStyle w:val="af1"/>
              <w:jc w:val="left"/>
            </w:pPr>
            <w:r w:rsidRPr="0092151A">
              <w:t>Церкви, соборы, храмы, часовни, монастыри, мечети, молельные дома</w:t>
            </w:r>
          </w:p>
        </w:tc>
        <w:tc>
          <w:tcPr>
            <w:tcW w:w="3261" w:type="dxa"/>
            <w:tcBorders>
              <w:top w:val="nil"/>
              <w:left w:val="single" w:sz="4" w:space="0" w:color="auto"/>
              <w:bottom w:val="nil"/>
              <w:right w:val="single" w:sz="4" w:space="0" w:color="auto"/>
            </w:tcBorders>
            <w:shd w:val="clear" w:color="auto" w:fill="FFFFFF"/>
          </w:tcPr>
          <w:p w:rsidR="00C75DBD" w:rsidRPr="0092151A" w:rsidRDefault="00C75DBD" w:rsidP="00C75DBD">
            <w:pPr>
              <w:shd w:val="clear" w:color="auto" w:fill="FFFFFF"/>
              <w:spacing w:after="0" w:line="240" w:lineRule="auto"/>
              <w:ind w:firstLine="0"/>
              <w:rPr>
                <w:sz w:val="24"/>
                <w:szCs w:val="24"/>
              </w:rPr>
            </w:pPr>
            <w:r w:rsidRPr="0092151A">
              <w:rPr>
                <w:sz w:val="24"/>
                <w:szCs w:val="24"/>
              </w:rPr>
              <w:t>Приходской храм, 1 место</w:t>
            </w:r>
          </w:p>
        </w:tc>
        <w:tc>
          <w:tcPr>
            <w:tcW w:w="4527" w:type="dxa"/>
            <w:tcBorders>
              <w:top w:val="nil"/>
              <w:left w:val="single" w:sz="4" w:space="0" w:color="auto"/>
              <w:bottom w:val="nil"/>
              <w:right w:val="single" w:sz="4" w:space="0" w:color="auto"/>
            </w:tcBorders>
            <w:shd w:val="clear" w:color="auto" w:fill="FFFFFF"/>
          </w:tcPr>
          <w:p w:rsidR="00C75DBD" w:rsidRPr="0092151A" w:rsidRDefault="00C75DBD" w:rsidP="007E5A8E">
            <w:pPr>
              <w:shd w:val="clear" w:color="auto" w:fill="FFFFFF"/>
              <w:spacing w:after="0" w:line="240" w:lineRule="auto"/>
              <w:rPr>
                <w:sz w:val="24"/>
                <w:szCs w:val="24"/>
              </w:rPr>
            </w:pPr>
            <w:r w:rsidRPr="0092151A">
              <w:rPr>
                <w:sz w:val="24"/>
                <w:szCs w:val="24"/>
              </w:rPr>
              <w:t>7,5 храмов на 1000 православных верующих, 7 м</w:t>
            </w:r>
            <w:r w:rsidRPr="0092151A">
              <w:rPr>
                <w:sz w:val="24"/>
                <w:szCs w:val="24"/>
                <w:vertAlign w:val="superscript"/>
              </w:rPr>
              <w:t>2</w:t>
            </w:r>
            <w:r w:rsidRPr="0092151A">
              <w:rPr>
                <w:sz w:val="24"/>
                <w:szCs w:val="24"/>
              </w:rPr>
              <w:t xml:space="preserve"> на место. Размещение по согласованию с местной епархией</w:t>
            </w:r>
          </w:p>
        </w:tc>
      </w:tr>
      <w:tr w:rsidR="00C75DBD" w:rsidRPr="0092151A" w:rsidTr="007E5A8E">
        <w:tc>
          <w:tcPr>
            <w:tcW w:w="10056" w:type="dxa"/>
            <w:gridSpan w:val="3"/>
            <w:tcBorders>
              <w:top w:val="single" w:sz="4" w:space="0" w:color="auto"/>
              <w:bottom w:val="single" w:sz="4" w:space="0" w:color="auto"/>
            </w:tcBorders>
          </w:tcPr>
          <w:p w:rsidR="00C75DBD" w:rsidRPr="0092151A" w:rsidRDefault="00C75DBD" w:rsidP="007E5A8E">
            <w:pPr>
              <w:pStyle w:val="af2"/>
              <w:jc w:val="left"/>
            </w:pPr>
            <w:r w:rsidRPr="000C66FB">
              <w:rPr>
                <w:b/>
              </w:rPr>
              <w:t>Общественное управление</w:t>
            </w:r>
          </w:p>
        </w:tc>
      </w:tr>
      <w:tr w:rsidR="00C75DBD" w:rsidRPr="0092151A" w:rsidTr="007E5A8E">
        <w:tc>
          <w:tcPr>
            <w:tcW w:w="2268" w:type="dxa"/>
            <w:tcBorders>
              <w:top w:val="nil"/>
              <w:left w:val="single" w:sz="4" w:space="0" w:color="auto"/>
              <w:bottom w:val="single" w:sz="4" w:space="0" w:color="auto"/>
              <w:right w:val="single" w:sz="4" w:space="0" w:color="auto"/>
            </w:tcBorders>
          </w:tcPr>
          <w:p w:rsidR="00C75DBD" w:rsidRPr="0092151A" w:rsidRDefault="00C75DBD" w:rsidP="00C75DBD">
            <w:pPr>
              <w:tabs>
                <w:tab w:val="left" w:pos="0"/>
              </w:tabs>
              <w:spacing w:after="0" w:line="240" w:lineRule="auto"/>
              <w:ind w:firstLine="0"/>
              <w:contextualSpacing/>
              <w:rPr>
                <w:sz w:val="24"/>
                <w:szCs w:val="24"/>
              </w:rPr>
            </w:pPr>
            <w:r w:rsidRPr="0092151A">
              <w:rPr>
                <w:sz w:val="24"/>
                <w:szCs w:val="24"/>
              </w:rPr>
              <w:t>Организация и учреждение управления</w:t>
            </w:r>
          </w:p>
        </w:tc>
        <w:tc>
          <w:tcPr>
            <w:tcW w:w="3261" w:type="dxa"/>
            <w:tcBorders>
              <w:top w:val="single" w:sz="4" w:space="0" w:color="auto"/>
              <w:left w:val="nil"/>
              <w:bottom w:val="single" w:sz="4" w:space="0" w:color="auto"/>
              <w:right w:val="single" w:sz="4" w:space="0" w:color="auto"/>
            </w:tcBorders>
          </w:tcPr>
          <w:p w:rsidR="00C75DBD" w:rsidRPr="0092151A" w:rsidRDefault="00C75DBD" w:rsidP="00C75DBD">
            <w:pPr>
              <w:tabs>
                <w:tab w:val="left" w:pos="0"/>
              </w:tabs>
              <w:spacing w:after="0" w:line="240" w:lineRule="auto"/>
              <w:ind w:firstLine="0"/>
              <w:contextualSpacing/>
              <w:rPr>
                <w:sz w:val="24"/>
                <w:szCs w:val="24"/>
              </w:rPr>
            </w:pPr>
            <w:r w:rsidRPr="0092151A">
              <w:rPr>
                <w:sz w:val="24"/>
                <w:szCs w:val="24"/>
              </w:rPr>
              <w:t>По заданию на проектирование</w:t>
            </w:r>
          </w:p>
        </w:tc>
        <w:tc>
          <w:tcPr>
            <w:tcW w:w="4527" w:type="dxa"/>
            <w:tcBorders>
              <w:top w:val="nil"/>
              <w:left w:val="nil"/>
              <w:bottom w:val="single" w:sz="4" w:space="0" w:color="auto"/>
              <w:right w:val="single" w:sz="4" w:space="0" w:color="auto"/>
            </w:tcBorders>
            <w:shd w:val="clear" w:color="000000" w:fill="FFFFFF"/>
          </w:tcPr>
          <w:p w:rsidR="00C75DBD" w:rsidRPr="0092151A" w:rsidRDefault="00C75DBD" w:rsidP="007E5A8E">
            <w:pPr>
              <w:tabs>
                <w:tab w:val="left" w:pos="0"/>
              </w:tabs>
              <w:spacing w:after="0" w:line="240" w:lineRule="auto"/>
              <w:contextualSpacing/>
              <w:rPr>
                <w:sz w:val="24"/>
                <w:szCs w:val="24"/>
              </w:rPr>
            </w:pPr>
            <w:r w:rsidRPr="0092151A">
              <w:rPr>
                <w:sz w:val="24"/>
                <w:szCs w:val="24"/>
              </w:rPr>
              <w:t>При этажности здания (м2 на 1 сотрудника): 3-5 этажей – 44-18,5; 9-12 этажей – 13,5-11; 16 и более этажей – 10,5.</w:t>
            </w:r>
          </w:p>
        </w:tc>
      </w:tr>
      <w:tr w:rsidR="00C75DBD" w:rsidRPr="0092151A" w:rsidTr="007E5A8E">
        <w:tc>
          <w:tcPr>
            <w:tcW w:w="2268" w:type="dxa"/>
            <w:tcBorders>
              <w:top w:val="nil"/>
              <w:left w:val="single" w:sz="4" w:space="0" w:color="auto"/>
              <w:bottom w:val="single" w:sz="4" w:space="0" w:color="auto"/>
              <w:right w:val="single" w:sz="4" w:space="0" w:color="auto"/>
            </w:tcBorders>
          </w:tcPr>
          <w:p w:rsidR="00C75DBD" w:rsidRPr="0092151A" w:rsidRDefault="00C75DBD" w:rsidP="00C75DBD">
            <w:pPr>
              <w:tabs>
                <w:tab w:val="left" w:pos="0"/>
              </w:tabs>
              <w:spacing w:after="0" w:line="240" w:lineRule="auto"/>
              <w:ind w:firstLine="0"/>
              <w:contextualSpacing/>
              <w:rPr>
                <w:sz w:val="24"/>
                <w:szCs w:val="24"/>
              </w:rPr>
            </w:pPr>
            <w:r w:rsidRPr="0092151A">
              <w:rPr>
                <w:sz w:val="24"/>
                <w:szCs w:val="24"/>
              </w:rPr>
              <w:t>Юридическая консультация</w:t>
            </w:r>
          </w:p>
        </w:tc>
        <w:tc>
          <w:tcPr>
            <w:tcW w:w="3261" w:type="dxa"/>
            <w:tcBorders>
              <w:top w:val="nil"/>
              <w:left w:val="nil"/>
              <w:bottom w:val="single" w:sz="4" w:space="0" w:color="auto"/>
              <w:right w:val="single" w:sz="4" w:space="0" w:color="auto"/>
            </w:tcBorders>
          </w:tcPr>
          <w:p w:rsidR="00C75DBD" w:rsidRPr="0092151A" w:rsidRDefault="00C75DBD" w:rsidP="00C75DBD">
            <w:pPr>
              <w:tabs>
                <w:tab w:val="left" w:pos="0"/>
              </w:tabs>
              <w:spacing w:after="0" w:line="240" w:lineRule="auto"/>
              <w:ind w:firstLine="0"/>
              <w:contextualSpacing/>
              <w:rPr>
                <w:sz w:val="24"/>
                <w:szCs w:val="24"/>
              </w:rPr>
            </w:pPr>
            <w:r w:rsidRPr="0092151A">
              <w:rPr>
                <w:sz w:val="24"/>
                <w:szCs w:val="24"/>
              </w:rPr>
              <w:t>1 юрист-адвокат на 10 тыс. чел.</w:t>
            </w:r>
          </w:p>
        </w:tc>
        <w:tc>
          <w:tcPr>
            <w:tcW w:w="4527" w:type="dxa"/>
            <w:tcBorders>
              <w:top w:val="nil"/>
              <w:left w:val="nil"/>
              <w:bottom w:val="single" w:sz="4" w:space="0" w:color="auto"/>
              <w:right w:val="single" w:sz="4" w:space="0" w:color="auto"/>
            </w:tcBorders>
          </w:tcPr>
          <w:p w:rsidR="00C75DBD" w:rsidRPr="0092151A" w:rsidRDefault="00C75DBD" w:rsidP="007E5A8E">
            <w:pPr>
              <w:tabs>
                <w:tab w:val="left" w:pos="0"/>
              </w:tabs>
              <w:spacing w:after="0" w:line="240" w:lineRule="auto"/>
              <w:contextualSpacing/>
              <w:rPr>
                <w:sz w:val="24"/>
                <w:szCs w:val="24"/>
              </w:rPr>
            </w:pPr>
            <w:r w:rsidRPr="0092151A">
              <w:rPr>
                <w:sz w:val="24"/>
                <w:szCs w:val="24"/>
              </w:rPr>
              <w:t>По заданию на проектирование</w:t>
            </w:r>
          </w:p>
        </w:tc>
      </w:tr>
      <w:tr w:rsidR="00C75DBD" w:rsidRPr="0092151A" w:rsidTr="007E5A8E">
        <w:tc>
          <w:tcPr>
            <w:tcW w:w="2268" w:type="dxa"/>
            <w:tcBorders>
              <w:top w:val="nil"/>
              <w:left w:val="single" w:sz="4" w:space="0" w:color="auto"/>
              <w:bottom w:val="single" w:sz="4" w:space="0" w:color="auto"/>
              <w:right w:val="single" w:sz="4" w:space="0" w:color="auto"/>
            </w:tcBorders>
          </w:tcPr>
          <w:p w:rsidR="00C75DBD" w:rsidRPr="0092151A" w:rsidRDefault="00C75DBD" w:rsidP="00C75DBD">
            <w:pPr>
              <w:tabs>
                <w:tab w:val="left" w:pos="0"/>
              </w:tabs>
              <w:spacing w:after="0" w:line="240" w:lineRule="auto"/>
              <w:ind w:firstLine="0"/>
              <w:contextualSpacing/>
              <w:rPr>
                <w:sz w:val="24"/>
                <w:szCs w:val="24"/>
              </w:rPr>
            </w:pPr>
            <w:r w:rsidRPr="0092151A">
              <w:rPr>
                <w:sz w:val="24"/>
                <w:szCs w:val="24"/>
              </w:rPr>
              <w:t xml:space="preserve">Нотариальная контора </w:t>
            </w:r>
          </w:p>
        </w:tc>
        <w:tc>
          <w:tcPr>
            <w:tcW w:w="3261" w:type="dxa"/>
            <w:tcBorders>
              <w:top w:val="nil"/>
              <w:left w:val="nil"/>
              <w:bottom w:val="single" w:sz="4" w:space="0" w:color="auto"/>
              <w:right w:val="single" w:sz="4" w:space="0" w:color="auto"/>
            </w:tcBorders>
          </w:tcPr>
          <w:p w:rsidR="00C75DBD" w:rsidRPr="0092151A" w:rsidRDefault="00C75DBD" w:rsidP="00C75DBD">
            <w:pPr>
              <w:tabs>
                <w:tab w:val="left" w:pos="0"/>
              </w:tabs>
              <w:spacing w:after="0" w:line="240" w:lineRule="auto"/>
              <w:ind w:firstLine="0"/>
              <w:contextualSpacing/>
              <w:rPr>
                <w:sz w:val="24"/>
                <w:szCs w:val="24"/>
              </w:rPr>
            </w:pPr>
            <w:r w:rsidRPr="0092151A">
              <w:rPr>
                <w:sz w:val="24"/>
                <w:szCs w:val="24"/>
              </w:rPr>
              <w:t>1 нотариус на 30 тыс. чел.</w:t>
            </w:r>
          </w:p>
        </w:tc>
        <w:tc>
          <w:tcPr>
            <w:tcW w:w="4527" w:type="dxa"/>
            <w:tcBorders>
              <w:top w:val="nil"/>
              <w:left w:val="nil"/>
              <w:bottom w:val="single" w:sz="4" w:space="0" w:color="auto"/>
              <w:right w:val="single" w:sz="4" w:space="0" w:color="auto"/>
            </w:tcBorders>
          </w:tcPr>
          <w:p w:rsidR="00C75DBD" w:rsidRPr="0092151A" w:rsidRDefault="00C75DBD" w:rsidP="007E5A8E">
            <w:pPr>
              <w:tabs>
                <w:tab w:val="left" w:pos="0"/>
              </w:tabs>
              <w:spacing w:after="0" w:line="240" w:lineRule="auto"/>
              <w:contextualSpacing/>
              <w:rPr>
                <w:sz w:val="24"/>
                <w:szCs w:val="24"/>
              </w:rPr>
            </w:pPr>
            <w:r w:rsidRPr="0092151A">
              <w:rPr>
                <w:sz w:val="24"/>
                <w:szCs w:val="24"/>
              </w:rPr>
              <w:t>По заданию на проектирование</w:t>
            </w:r>
          </w:p>
        </w:tc>
      </w:tr>
      <w:tr w:rsidR="00C75DBD" w:rsidRPr="0092151A" w:rsidTr="007E5A8E">
        <w:tc>
          <w:tcPr>
            <w:tcW w:w="10056" w:type="dxa"/>
            <w:gridSpan w:val="3"/>
            <w:tcBorders>
              <w:top w:val="single" w:sz="4" w:space="0" w:color="auto"/>
              <w:bottom w:val="single" w:sz="4" w:space="0" w:color="auto"/>
            </w:tcBorders>
          </w:tcPr>
          <w:p w:rsidR="00C75DBD" w:rsidRPr="0092151A" w:rsidRDefault="00C75DBD" w:rsidP="007E5A8E">
            <w:pPr>
              <w:pStyle w:val="af2"/>
              <w:jc w:val="left"/>
              <w:rPr>
                <w:b/>
              </w:rPr>
            </w:pPr>
            <w:r w:rsidRPr="0092151A">
              <w:rPr>
                <w:b/>
              </w:rPr>
              <w:lastRenderedPageBreak/>
              <w:t>Обеспечение научной деятельности</w:t>
            </w:r>
          </w:p>
        </w:tc>
      </w:tr>
      <w:tr w:rsidR="00C75DBD" w:rsidRPr="0092151A" w:rsidTr="007E5A8E">
        <w:tc>
          <w:tcPr>
            <w:tcW w:w="2268" w:type="dxa"/>
            <w:tcBorders>
              <w:top w:val="nil"/>
              <w:left w:val="single" w:sz="4" w:space="0" w:color="auto"/>
              <w:bottom w:val="nil"/>
              <w:right w:val="single" w:sz="4" w:space="0" w:color="auto"/>
            </w:tcBorders>
            <w:shd w:val="clear" w:color="auto" w:fill="FFFFFF"/>
          </w:tcPr>
          <w:p w:rsidR="00C75DBD" w:rsidRPr="0092151A" w:rsidRDefault="00C75DBD" w:rsidP="00C75DBD">
            <w:pPr>
              <w:shd w:val="clear" w:color="auto" w:fill="FFFFFF"/>
              <w:spacing w:after="0" w:line="240" w:lineRule="auto"/>
              <w:ind w:firstLine="0"/>
              <w:rPr>
                <w:sz w:val="24"/>
                <w:szCs w:val="24"/>
              </w:rPr>
            </w:pPr>
            <w:r w:rsidRPr="0092151A">
              <w:rPr>
                <w:sz w:val="24"/>
                <w:szCs w:val="24"/>
              </w:rPr>
              <w:t>Проектные организации и конструкторские бюро, объект</w:t>
            </w:r>
          </w:p>
        </w:tc>
        <w:tc>
          <w:tcPr>
            <w:tcW w:w="3261" w:type="dxa"/>
            <w:tcBorders>
              <w:top w:val="nil"/>
              <w:left w:val="single" w:sz="4" w:space="0" w:color="auto"/>
              <w:bottom w:val="nil"/>
              <w:right w:val="single" w:sz="4" w:space="0" w:color="auto"/>
            </w:tcBorders>
            <w:shd w:val="clear" w:color="auto" w:fill="FFFFFF"/>
          </w:tcPr>
          <w:p w:rsidR="00C75DBD" w:rsidRPr="0092151A" w:rsidRDefault="00C75DBD" w:rsidP="007E5A8E">
            <w:pPr>
              <w:shd w:val="clear" w:color="auto" w:fill="FFFFFF"/>
              <w:spacing w:after="0" w:line="240" w:lineRule="auto"/>
              <w:rPr>
                <w:sz w:val="24"/>
                <w:szCs w:val="24"/>
              </w:rPr>
            </w:pPr>
            <w:r w:rsidRPr="0092151A">
              <w:rPr>
                <w:sz w:val="24"/>
                <w:szCs w:val="24"/>
              </w:rPr>
              <w:t>По заданию на проектирование</w:t>
            </w:r>
          </w:p>
        </w:tc>
        <w:tc>
          <w:tcPr>
            <w:tcW w:w="4527" w:type="dxa"/>
            <w:tcBorders>
              <w:top w:val="nil"/>
              <w:left w:val="single" w:sz="4" w:space="0" w:color="auto"/>
              <w:bottom w:val="nil"/>
              <w:right w:val="single" w:sz="4" w:space="0" w:color="auto"/>
            </w:tcBorders>
            <w:shd w:val="clear" w:color="auto" w:fill="FFFFFF"/>
          </w:tcPr>
          <w:p w:rsidR="00C75DBD" w:rsidRPr="0092151A" w:rsidRDefault="00C75DBD" w:rsidP="007E5A8E">
            <w:pPr>
              <w:shd w:val="clear" w:color="auto" w:fill="FFFFFF"/>
              <w:spacing w:after="0" w:line="240" w:lineRule="auto"/>
              <w:rPr>
                <w:sz w:val="24"/>
                <w:szCs w:val="24"/>
              </w:rPr>
            </w:pPr>
            <w:r w:rsidRPr="0092151A">
              <w:rPr>
                <w:sz w:val="24"/>
                <w:szCs w:val="24"/>
              </w:rPr>
              <w:t>В зависимости от этажности здания, м</w:t>
            </w:r>
            <w:r w:rsidRPr="0092151A">
              <w:rPr>
                <w:sz w:val="24"/>
                <w:szCs w:val="24"/>
                <w:vertAlign w:val="superscript"/>
              </w:rPr>
              <w:t>2</w:t>
            </w:r>
            <w:r w:rsidRPr="0092151A">
              <w:rPr>
                <w:sz w:val="24"/>
                <w:szCs w:val="24"/>
              </w:rPr>
              <w:t xml:space="preserve"> на 1 сотрудника: 30-15 при этажности 2-5</w:t>
            </w:r>
          </w:p>
          <w:p w:rsidR="00C75DBD" w:rsidRPr="0092151A" w:rsidRDefault="00C75DBD" w:rsidP="007E5A8E">
            <w:pPr>
              <w:shd w:val="clear" w:color="auto" w:fill="FFFFFF"/>
              <w:spacing w:after="0" w:line="240" w:lineRule="auto"/>
              <w:rPr>
                <w:sz w:val="24"/>
                <w:szCs w:val="24"/>
              </w:rPr>
            </w:pPr>
            <w:r w:rsidRPr="0092151A">
              <w:rPr>
                <w:sz w:val="24"/>
                <w:szCs w:val="24"/>
              </w:rPr>
              <w:t>9,5-8,5 при этажности 9-12</w:t>
            </w:r>
          </w:p>
          <w:p w:rsidR="00C75DBD" w:rsidRPr="0092151A" w:rsidRDefault="00C75DBD" w:rsidP="007E5A8E">
            <w:pPr>
              <w:shd w:val="clear" w:color="auto" w:fill="FFFFFF"/>
              <w:spacing w:after="0" w:line="240" w:lineRule="auto"/>
              <w:rPr>
                <w:sz w:val="24"/>
                <w:szCs w:val="24"/>
              </w:rPr>
            </w:pPr>
            <w:r w:rsidRPr="0092151A">
              <w:rPr>
                <w:sz w:val="24"/>
                <w:szCs w:val="24"/>
              </w:rPr>
              <w:t>7 при этажности 16 и более</w:t>
            </w:r>
          </w:p>
        </w:tc>
      </w:tr>
      <w:tr w:rsidR="00C75DBD" w:rsidRPr="0092151A" w:rsidTr="007E5A8E">
        <w:tc>
          <w:tcPr>
            <w:tcW w:w="10056" w:type="dxa"/>
            <w:gridSpan w:val="3"/>
            <w:tcBorders>
              <w:top w:val="single" w:sz="4" w:space="0" w:color="auto"/>
              <w:bottom w:val="single" w:sz="4" w:space="0" w:color="auto"/>
            </w:tcBorders>
          </w:tcPr>
          <w:p w:rsidR="00C75DBD" w:rsidRPr="0092151A" w:rsidRDefault="00C75DBD" w:rsidP="007E5A8E">
            <w:pPr>
              <w:pStyle w:val="af2"/>
              <w:jc w:val="left"/>
            </w:pPr>
            <w:r w:rsidRPr="0092151A">
              <w:rPr>
                <w:b/>
              </w:rPr>
              <w:t>Деловое управление</w:t>
            </w:r>
          </w:p>
        </w:tc>
      </w:tr>
      <w:tr w:rsidR="00C75DBD" w:rsidRPr="0092151A" w:rsidTr="007E5A8E">
        <w:tc>
          <w:tcPr>
            <w:tcW w:w="2268" w:type="dxa"/>
            <w:tcBorders>
              <w:top w:val="nil"/>
              <w:left w:val="single" w:sz="4" w:space="0" w:color="auto"/>
              <w:bottom w:val="single" w:sz="4" w:space="0" w:color="auto"/>
              <w:right w:val="single" w:sz="4" w:space="0" w:color="auto"/>
            </w:tcBorders>
          </w:tcPr>
          <w:p w:rsidR="00C75DBD" w:rsidRPr="0092151A" w:rsidRDefault="00C75DBD" w:rsidP="00C75DBD">
            <w:pPr>
              <w:tabs>
                <w:tab w:val="left" w:pos="0"/>
              </w:tabs>
              <w:spacing w:after="0" w:line="240" w:lineRule="auto"/>
              <w:ind w:firstLine="0"/>
              <w:contextualSpacing/>
              <w:rPr>
                <w:sz w:val="24"/>
                <w:szCs w:val="24"/>
              </w:rPr>
            </w:pPr>
            <w:r w:rsidRPr="0092151A">
              <w:rPr>
                <w:sz w:val="24"/>
                <w:szCs w:val="24"/>
              </w:rPr>
              <w:t>Отделение банка</w:t>
            </w:r>
          </w:p>
        </w:tc>
        <w:tc>
          <w:tcPr>
            <w:tcW w:w="3261" w:type="dxa"/>
            <w:tcBorders>
              <w:top w:val="nil"/>
              <w:left w:val="nil"/>
              <w:bottom w:val="single" w:sz="4" w:space="0" w:color="auto"/>
              <w:right w:val="single" w:sz="4" w:space="0" w:color="auto"/>
            </w:tcBorders>
          </w:tcPr>
          <w:p w:rsidR="00C75DBD" w:rsidRPr="0092151A" w:rsidRDefault="00C75DBD" w:rsidP="007E5A8E">
            <w:pPr>
              <w:tabs>
                <w:tab w:val="left" w:pos="0"/>
              </w:tabs>
              <w:spacing w:after="0" w:line="240" w:lineRule="auto"/>
              <w:contextualSpacing/>
              <w:rPr>
                <w:sz w:val="24"/>
                <w:szCs w:val="24"/>
              </w:rPr>
            </w:pPr>
            <w:r w:rsidRPr="0092151A">
              <w:rPr>
                <w:sz w:val="24"/>
                <w:szCs w:val="24"/>
              </w:rPr>
              <w:t>2 на 20 тыс. чел. (в том числе 1– на 10 тыс. чел. туристов)</w:t>
            </w:r>
          </w:p>
        </w:tc>
        <w:tc>
          <w:tcPr>
            <w:tcW w:w="4527" w:type="dxa"/>
            <w:tcBorders>
              <w:top w:val="nil"/>
              <w:left w:val="nil"/>
              <w:bottom w:val="single" w:sz="4" w:space="0" w:color="auto"/>
              <w:right w:val="single" w:sz="4" w:space="0" w:color="auto"/>
            </w:tcBorders>
            <w:shd w:val="clear" w:color="000000" w:fill="FFFFFF"/>
          </w:tcPr>
          <w:p w:rsidR="00C75DBD" w:rsidRPr="0092151A" w:rsidRDefault="00C75DBD" w:rsidP="007E5A8E">
            <w:pPr>
              <w:tabs>
                <w:tab w:val="left" w:pos="0"/>
              </w:tabs>
              <w:spacing w:after="0" w:line="240" w:lineRule="auto"/>
              <w:contextualSpacing/>
              <w:rPr>
                <w:sz w:val="24"/>
                <w:szCs w:val="24"/>
              </w:rPr>
            </w:pPr>
            <w:r w:rsidRPr="0092151A">
              <w:rPr>
                <w:sz w:val="24"/>
                <w:szCs w:val="24"/>
              </w:rPr>
              <w:t>0,2 га на объект - при 2 операционных местах; 0,5 га на объект - при 7 операционных местах</w:t>
            </w:r>
          </w:p>
        </w:tc>
      </w:tr>
      <w:tr w:rsidR="00C75DBD" w:rsidRPr="0092151A" w:rsidTr="007E5A8E">
        <w:tc>
          <w:tcPr>
            <w:tcW w:w="2268" w:type="dxa"/>
            <w:tcBorders>
              <w:top w:val="nil"/>
              <w:left w:val="single" w:sz="4" w:space="0" w:color="auto"/>
              <w:bottom w:val="single" w:sz="4" w:space="0" w:color="auto"/>
              <w:right w:val="single" w:sz="4" w:space="0" w:color="auto"/>
            </w:tcBorders>
          </w:tcPr>
          <w:p w:rsidR="00C75DBD" w:rsidRDefault="00C75DBD" w:rsidP="007E5A8E">
            <w:pPr>
              <w:tabs>
                <w:tab w:val="left" w:pos="0"/>
              </w:tabs>
              <w:spacing w:after="0" w:line="240" w:lineRule="auto"/>
              <w:contextualSpacing/>
              <w:rPr>
                <w:sz w:val="24"/>
                <w:szCs w:val="24"/>
              </w:rPr>
            </w:pPr>
          </w:p>
          <w:p w:rsidR="00C75DBD" w:rsidRPr="0092151A" w:rsidRDefault="00C75DBD" w:rsidP="007E5A8E">
            <w:pPr>
              <w:tabs>
                <w:tab w:val="left" w:pos="0"/>
              </w:tabs>
              <w:spacing w:after="0" w:line="240" w:lineRule="auto"/>
              <w:contextualSpacing/>
              <w:rPr>
                <w:sz w:val="24"/>
                <w:szCs w:val="24"/>
              </w:rPr>
            </w:pPr>
            <w:r w:rsidRPr="0092151A">
              <w:rPr>
                <w:sz w:val="24"/>
                <w:szCs w:val="24"/>
              </w:rPr>
              <w:t>Отделение и филиал Сбербанка</w:t>
            </w:r>
          </w:p>
        </w:tc>
        <w:tc>
          <w:tcPr>
            <w:tcW w:w="3261" w:type="dxa"/>
            <w:tcBorders>
              <w:top w:val="nil"/>
              <w:left w:val="nil"/>
              <w:bottom w:val="nil"/>
              <w:right w:val="single" w:sz="4" w:space="0" w:color="auto"/>
            </w:tcBorders>
          </w:tcPr>
          <w:p w:rsidR="00C75DBD" w:rsidRPr="0092151A" w:rsidRDefault="00C75DBD" w:rsidP="007E5A8E">
            <w:pPr>
              <w:tabs>
                <w:tab w:val="left" w:pos="0"/>
              </w:tabs>
              <w:spacing w:after="0" w:line="240" w:lineRule="auto"/>
              <w:contextualSpacing/>
              <w:rPr>
                <w:sz w:val="24"/>
                <w:szCs w:val="24"/>
              </w:rPr>
            </w:pPr>
            <w:r w:rsidRPr="0092151A">
              <w:rPr>
                <w:sz w:val="24"/>
                <w:szCs w:val="24"/>
              </w:rPr>
              <w:t>2 на 4 тыс. чел. (в том числе 1 – на 2 тыс. чел. туристов)</w:t>
            </w:r>
          </w:p>
        </w:tc>
        <w:tc>
          <w:tcPr>
            <w:tcW w:w="4527" w:type="dxa"/>
            <w:tcBorders>
              <w:top w:val="nil"/>
              <w:left w:val="nil"/>
              <w:bottom w:val="single" w:sz="4" w:space="0" w:color="auto"/>
              <w:right w:val="single" w:sz="4" w:space="0" w:color="auto"/>
            </w:tcBorders>
            <w:shd w:val="clear" w:color="000000" w:fill="FFFFFF"/>
          </w:tcPr>
          <w:p w:rsidR="00C75DBD" w:rsidRPr="0092151A" w:rsidRDefault="00C75DBD" w:rsidP="007E5A8E">
            <w:pPr>
              <w:tabs>
                <w:tab w:val="left" w:pos="0"/>
              </w:tabs>
              <w:spacing w:after="0" w:line="240" w:lineRule="auto"/>
              <w:contextualSpacing/>
              <w:rPr>
                <w:sz w:val="24"/>
                <w:szCs w:val="24"/>
              </w:rPr>
            </w:pPr>
            <w:r w:rsidRPr="0092151A">
              <w:rPr>
                <w:sz w:val="24"/>
                <w:szCs w:val="24"/>
              </w:rPr>
              <w:t>0,05 га – при 3-операционных местах; 0,4 га - при 20-операционных местах</w:t>
            </w:r>
          </w:p>
        </w:tc>
      </w:tr>
      <w:tr w:rsidR="00C75DBD" w:rsidRPr="0092151A" w:rsidTr="007E5A8E">
        <w:tc>
          <w:tcPr>
            <w:tcW w:w="10056" w:type="dxa"/>
            <w:gridSpan w:val="3"/>
            <w:tcBorders>
              <w:top w:val="single" w:sz="4" w:space="0" w:color="auto"/>
              <w:bottom w:val="single" w:sz="4" w:space="0" w:color="auto"/>
            </w:tcBorders>
          </w:tcPr>
          <w:p w:rsidR="00C75DBD" w:rsidRPr="0092151A" w:rsidRDefault="00C75DBD" w:rsidP="007E5A8E">
            <w:pPr>
              <w:pStyle w:val="af1"/>
              <w:jc w:val="left"/>
              <w:rPr>
                <w:b/>
              </w:rPr>
            </w:pPr>
            <w:r w:rsidRPr="0092151A">
              <w:rPr>
                <w:b/>
              </w:rPr>
              <w:t>Торговые центры</w:t>
            </w:r>
          </w:p>
          <w:p w:rsidR="00C75DBD" w:rsidRPr="0092151A" w:rsidRDefault="00C75DBD" w:rsidP="007E5A8E">
            <w:pPr>
              <w:pStyle w:val="af2"/>
              <w:jc w:val="left"/>
              <w:rPr>
                <w:b/>
              </w:rPr>
            </w:pPr>
            <w:r w:rsidRPr="0092151A">
              <w:rPr>
                <w:b/>
              </w:rPr>
              <w:t>(Торгово-развлекательные центры)</w:t>
            </w:r>
          </w:p>
        </w:tc>
      </w:tr>
      <w:tr w:rsidR="00C75DBD" w:rsidRPr="0092151A" w:rsidTr="007E5A8E">
        <w:tc>
          <w:tcPr>
            <w:tcW w:w="2268" w:type="dxa"/>
            <w:tcBorders>
              <w:top w:val="single" w:sz="4" w:space="0" w:color="auto"/>
              <w:bottom w:val="single" w:sz="4" w:space="0" w:color="auto"/>
              <w:right w:val="single" w:sz="4" w:space="0" w:color="auto"/>
            </w:tcBorders>
          </w:tcPr>
          <w:p w:rsidR="00C75DBD" w:rsidRPr="0092151A" w:rsidRDefault="00C75DBD" w:rsidP="00C75DBD">
            <w:pPr>
              <w:tabs>
                <w:tab w:val="left" w:pos="0"/>
              </w:tabs>
              <w:spacing w:after="0" w:line="240" w:lineRule="auto"/>
              <w:ind w:firstLine="0"/>
              <w:contextualSpacing/>
              <w:rPr>
                <w:sz w:val="24"/>
                <w:szCs w:val="24"/>
              </w:rPr>
            </w:pPr>
            <w:r w:rsidRPr="0092151A">
              <w:rPr>
                <w:sz w:val="24"/>
                <w:szCs w:val="24"/>
              </w:rPr>
              <w:t>Магазин</w:t>
            </w:r>
          </w:p>
        </w:tc>
        <w:tc>
          <w:tcPr>
            <w:tcW w:w="3261" w:type="dxa"/>
            <w:tcBorders>
              <w:top w:val="single" w:sz="4" w:space="0" w:color="auto"/>
              <w:left w:val="single" w:sz="4" w:space="0" w:color="auto"/>
              <w:bottom w:val="single" w:sz="4" w:space="0" w:color="auto"/>
              <w:right w:val="single" w:sz="4" w:space="0" w:color="auto"/>
            </w:tcBorders>
          </w:tcPr>
          <w:p w:rsidR="00C75DBD" w:rsidRPr="0092151A" w:rsidRDefault="00C75DBD" w:rsidP="007E5A8E">
            <w:pPr>
              <w:tabs>
                <w:tab w:val="left" w:pos="0"/>
              </w:tabs>
              <w:spacing w:after="0" w:line="240" w:lineRule="auto"/>
              <w:contextualSpacing/>
              <w:rPr>
                <w:sz w:val="24"/>
                <w:szCs w:val="24"/>
              </w:rPr>
            </w:pPr>
            <w:r w:rsidRPr="0092151A">
              <w:rPr>
                <w:sz w:val="24"/>
                <w:szCs w:val="24"/>
              </w:rPr>
              <w:t>420 - 700 м2 торговой площади на 1 тыс. чел. (в том числе 140 –350 на 1 тыс. чел. туристов)</w:t>
            </w:r>
          </w:p>
        </w:tc>
        <w:tc>
          <w:tcPr>
            <w:tcW w:w="4527" w:type="dxa"/>
            <w:tcBorders>
              <w:top w:val="single" w:sz="4" w:space="0" w:color="auto"/>
              <w:left w:val="single" w:sz="4" w:space="0" w:color="auto"/>
              <w:bottom w:val="single" w:sz="4" w:space="0" w:color="auto"/>
            </w:tcBorders>
          </w:tcPr>
          <w:p w:rsidR="00C75DBD" w:rsidRPr="0092151A" w:rsidRDefault="00C75DBD" w:rsidP="007E5A8E">
            <w:pPr>
              <w:pStyle w:val="af2"/>
              <w:jc w:val="left"/>
            </w:pPr>
            <w:r w:rsidRPr="0092151A">
              <w:t>Торговые центры местного значения с числом обслуживаемого населения, тыс. чел.: от 4 до 6 - 0,4-0,6 га на объект; св. 6 до 10 - 0,6-0,8 га на объект; св. 10 до 15 - 0,8-1,1 га на объект; св. 15 - 1,1-1,3 га на объект.</w:t>
            </w:r>
          </w:p>
        </w:tc>
      </w:tr>
      <w:tr w:rsidR="00C75DBD" w:rsidRPr="0092151A" w:rsidTr="007E5A8E">
        <w:tc>
          <w:tcPr>
            <w:tcW w:w="10056" w:type="dxa"/>
            <w:gridSpan w:val="3"/>
            <w:tcBorders>
              <w:top w:val="single" w:sz="4" w:space="0" w:color="auto"/>
              <w:bottom w:val="single" w:sz="4" w:space="0" w:color="auto"/>
            </w:tcBorders>
          </w:tcPr>
          <w:p w:rsidR="00C75DBD" w:rsidRPr="0092151A" w:rsidRDefault="00C75DBD" w:rsidP="007E5A8E">
            <w:pPr>
              <w:pStyle w:val="af2"/>
              <w:jc w:val="left"/>
              <w:rPr>
                <w:b/>
              </w:rPr>
            </w:pPr>
            <w:r w:rsidRPr="0092151A">
              <w:rPr>
                <w:b/>
              </w:rPr>
              <w:t>Общественное питание</w:t>
            </w:r>
          </w:p>
        </w:tc>
      </w:tr>
      <w:tr w:rsidR="00C75DBD" w:rsidRPr="0092151A" w:rsidTr="007E5A8E">
        <w:tc>
          <w:tcPr>
            <w:tcW w:w="2268" w:type="dxa"/>
            <w:tcBorders>
              <w:top w:val="single" w:sz="4" w:space="0" w:color="auto"/>
              <w:bottom w:val="single" w:sz="4" w:space="0" w:color="auto"/>
              <w:right w:val="single" w:sz="4" w:space="0" w:color="auto"/>
            </w:tcBorders>
          </w:tcPr>
          <w:p w:rsidR="00C75DBD" w:rsidRPr="0092151A" w:rsidRDefault="00C75DBD" w:rsidP="00C75DBD">
            <w:pPr>
              <w:tabs>
                <w:tab w:val="left" w:pos="0"/>
              </w:tabs>
              <w:spacing w:after="0" w:line="240" w:lineRule="auto"/>
              <w:ind w:firstLine="0"/>
              <w:contextualSpacing/>
              <w:rPr>
                <w:sz w:val="24"/>
                <w:szCs w:val="24"/>
              </w:rPr>
            </w:pPr>
            <w:r w:rsidRPr="0092151A">
              <w:rPr>
                <w:sz w:val="24"/>
                <w:szCs w:val="24"/>
              </w:rPr>
              <w:t>Предприятия общественного питания</w:t>
            </w:r>
          </w:p>
        </w:tc>
        <w:tc>
          <w:tcPr>
            <w:tcW w:w="3261" w:type="dxa"/>
            <w:tcBorders>
              <w:top w:val="single" w:sz="4" w:space="0" w:color="auto"/>
              <w:left w:val="single" w:sz="4" w:space="0" w:color="auto"/>
              <w:bottom w:val="single" w:sz="4" w:space="0" w:color="auto"/>
              <w:right w:val="single" w:sz="4" w:space="0" w:color="auto"/>
            </w:tcBorders>
          </w:tcPr>
          <w:p w:rsidR="00C75DBD" w:rsidRPr="0092151A" w:rsidRDefault="00C75DBD" w:rsidP="007E5A8E">
            <w:pPr>
              <w:spacing w:after="0" w:line="240" w:lineRule="auto"/>
              <w:rPr>
                <w:sz w:val="24"/>
                <w:szCs w:val="24"/>
              </w:rPr>
            </w:pPr>
            <w:r w:rsidRPr="0092151A">
              <w:rPr>
                <w:sz w:val="24"/>
                <w:szCs w:val="24"/>
              </w:rPr>
              <w:t>80 (16)* мест на 1 тыс. чел. (в том числе 40 (8)* – на 1 тыс. чел. туристов)</w:t>
            </w:r>
          </w:p>
        </w:tc>
        <w:tc>
          <w:tcPr>
            <w:tcW w:w="4527" w:type="dxa"/>
            <w:tcBorders>
              <w:top w:val="single" w:sz="4" w:space="0" w:color="auto"/>
              <w:left w:val="single" w:sz="4" w:space="0" w:color="auto"/>
              <w:bottom w:val="single" w:sz="4" w:space="0" w:color="auto"/>
            </w:tcBorders>
          </w:tcPr>
          <w:p w:rsidR="00C75DBD" w:rsidRPr="0092151A" w:rsidRDefault="00C75DBD" w:rsidP="007E5A8E">
            <w:pPr>
              <w:spacing w:after="0" w:line="240" w:lineRule="auto"/>
              <w:rPr>
                <w:sz w:val="24"/>
                <w:szCs w:val="24"/>
              </w:rPr>
            </w:pPr>
            <w:r w:rsidRPr="0092151A">
              <w:rPr>
                <w:sz w:val="24"/>
                <w:szCs w:val="24"/>
              </w:rPr>
              <w:t>При числе мест (га на 100 мест): до 50 мест – 0,2-0,25 га; от 50 до 150 мест – 0,15-0,2 га; свыше 150 мест - 0,1 га</w:t>
            </w:r>
          </w:p>
        </w:tc>
      </w:tr>
      <w:tr w:rsidR="00C75DBD" w:rsidRPr="0092151A" w:rsidTr="007E5A8E">
        <w:tc>
          <w:tcPr>
            <w:tcW w:w="10056" w:type="dxa"/>
            <w:gridSpan w:val="3"/>
            <w:tcBorders>
              <w:top w:val="single" w:sz="4" w:space="0" w:color="auto"/>
              <w:bottom w:val="single" w:sz="4" w:space="0" w:color="auto"/>
            </w:tcBorders>
          </w:tcPr>
          <w:p w:rsidR="00C75DBD" w:rsidRPr="0092151A" w:rsidRDefault="00C75DBD" w:rsidP="007E5A8E">
            <w:pPr>
              <w:pStyle w:val="af2"/>
              <w:jc w:val="left"/>
              <w:rPr>
                <w:b/>
              </w:rPr>
            </w:pPr>
            <w:r w:rsidRPr="0092151A">
              <w:rPr>
                <w:b/>
              </w:rPr>
              <w:t>Гостиничное обслуживание</w:t>
            </w:r>
          </w:p>
        </w:tc>
      </w:tr>
      <w:tr w:rsidR="00C75DBD" w:rsidRPr="0092151A" w:rsidTr="007E5A8E">
        <w:tc>
          <w:tcPr>
            <w:tcW w:w="2268" w:type="dxa"/>
            <w:tcBorders>
              <w:top w:val="single" w:sz="4" w:space="0" w:color="auto"/>
              <w:left w:val="single" w:sz="4" w:space="0" w:color="auto"/>
              <w:bottom w:val="single" w:sz="4" w:space="0" w:color="auto"/>
              <w:right w:val="single" w:sz="4" w:space="0" w:color="auto"/>
            </w:tcBorders>
          </w:tcPr>
          <w:p w:rsidR="00C75DBD" w:rsidRPr="0092151A" w:rsidRDefault="00C75DBD" w:rsidP="007E5A8E">
            <w:pPr>
              <w:pStyle w:val="af1"/>
              <w:jc w:val="left"/>
            </w:pPr>
            <w:r w:rsidRPr="0092151A">
              <w:t>Гостиница</w:t>
            </w:r>
          </w:p>
        </w:tc>
        <w:tc>
          <w:tcPr>
            <w:tcW w:w="3261" w:type="dxa"/>
            <w:tcBorders>
              <w:top w:val="nil"/>
              <w:left w:val="nil"/>
              <w:bottom w:val="single" w:sz="4" w:space="0" w:color="auto"/>
              <w:right w:val="single" w:sz="4" w:space="0" w:color="auto"/>
            </w:tcBorders>
          </w:tcPr>
          <w:p w:rsidR="00C75DBD" w:rsidRPr="0092151A" w:rsidRDefault="00C75DBD" w:rsidP="007E5A8E">
            <w:pPr>
              <w:tabs>
                <w:tab w:val="left" w:pos="0"/>
              </w:tabs>
              <w:spacing w:after="0" w:line="240" w:lineRule="auto"/>
              <w:contextualSpacing/>
              <w:rPr>
                <w:sz w:val="24"/>
                <w:szCs w:val="24"/>
              </w:rPr>
            </w:pPr>
            <w:r w:rsidRPr="0092151A">
              <w:rPr>
                <w:sz w:val="24"/>
                <w:szCs w:val="24"/>
              </w:rPr>
              <w:t xml:space="preserve">18 мест на 1 тыс. чел. </w:t>
            </w:r>
          </w:p>
        </w:tc>
        <w:tc>
          <w:tcPr>
            <w:tcW w:w="4527" w:type="dxa"/>
            <w:tcBorders>
              <w:top w:val="nil"/>
              <w:left w:val="nil"/>
              <w:bottom w:val="single" w:sz="4" w:space="0" w:color="auto"/>
              <w:right w:val="single" w:sz="4" w:space="0" w:color="auto"/>
            </w:tcBorders>
          </w:tcPr>
          <w:p w:rsidR="00C75DBD" w:rsidRPr="0092151A" w:rsidRDefault="00C75DBD" w:rsidP="007E5A8E">
            <w:pPr>
              <w:tabs>
                <w:tab w:val="left" w:pos="0"/>
              </w:tabs>
              <w:spacing w:after="0" w:line="240" w:lineRule="auto"/>
              <w:contextualSpacing/>
              <w:rPr>
                <w:sz w:val="24"/>
                <w:szCs w:val="24"/>
              </w:rPr>
            </w:pPr>
            <w:r w:rsidRPr="0092151A">
              <w:rPr>
                <w:sz w:val="24"/>
                <w:szCs w:val="24"/>
              </w:rPr>
              <w:t>При числе мест (м2 на 1 место): до 100 мест – 55; от 100 до 500 мест – 30; 500-1000 мест - 20; свыше 1000 мест - 15.</w:t>
            </w:r>
          </w:p>
        </w:tc>
      </w:tr>
      <w:tr w:rsidR="00C75DBD" w:rsidRPr="0092151A" w:rsidTr="007E5A8E">
        <w:tc>
          <w:tcPr>
            <w:tcW w:w="10056" w:type="dxa"/>
            <w:gridSpan w:val="3"/>
            <w:tcBorders>
              <w:top w:val="single" w:sz="4" w:space="0" w:color="auto"/>
              <w:bottom w:val="single" w:sz="4" w:space="0" w:color="auto"/>
            </w:tcBorders>
          </w:tcPr>
          <w:p w:rsidR="00C75DBD" w:rsidRPr="0092151A" w:rsidRDefault="00C75DBD" w:rsidP="007E5A8E">
            <w:pPr>
              <w:pStyle w:val="af2"/>
              <w:jc w:val="left"/>
              <w:rPr>
                <w:b/>
              </w:rPr>
            </w:pPr>
            <w:r w:rsidRPr="0092151A">
              <w:rPr>
                <w:b/>
              </w:rPr>
              <w:t>Развлечения</w:t>
            </w:r>
          </w:p>
        </w:tc>
      </w:tr>
      <w:tr w:rsidR="00C75DBD" w:rsidRPr="0092151A" w:rsidTr="007E5A8E">
        <w:tc>
          <w:tcPr>
            <w:tcW w:w="2268" w:type="dxa"/>
            <w:tcBorders>
              <w:top w:val="single" w:sz="4" w:space="0" w:color="auto"/>
              <w:bottom w:val="single" w:sz="4" w:space="0" w:color="auto"/>
              <w:right w:val="single" w:sz="4" w:space="0" w:color="auto"/>
            </w:tcBorders>
          </w:tcPr>
          <w:p w:rsidR="00C75DBD" w:rsidRPr="0092151A" w:rsidRDefault="00C75DBD" w:rsidP="007E5A8E">
            <w:pPr>
              <w:pStyle w:val="af1"/>
              <w:jc w:val="left"/>
            </w:pPr>
            <w:r w:rsidRPr="0092151A">
              <w:t>Залы аттракционов и игровых автоматов</w:t>
            </w:r>
          </w:p>
        </w:tc>
        <w:tc>
          <w:tcPr>
            <w:tcW w:w="3261" w:type="dxa"/>
            <w:tcBorders>
              <w:top w:val="single" w:sz="4" w:space="0" w:color="auto"/>
              <w:left w:val="single" w:sz="4" w:space="0" w:color="auto"/>
              <w:bottom w:val="single" w:sz="4" w:space="0" w:color="auto"/>
              <w:right w:val="single" w:sz="4" w:space="0" w:color="auto"/>
            </w:tcBorders>
          </w:tcPr>
          <w:p w:rsidR="00C75DBD" w:rsidRPr="0092151A" w:rsidRDefault="00C75DBD" w:rsidP="007E5A8E">
            <w:pPr>
              <w:pStyle w:val="af1"/>
              <w:jc w:val="left"/>
            </w:pPr>
            <w:r w:rsidRPr="0092151A">
              <w:t>3 м площади пола на 1 тыс. чел.</w:t>
            </w:r>
          </w:p>
        </w:tc>
        <w:tc>
          <w:tcPr>
            <w:tcW w:w="4527" w:type="dxa"/>
            <w:tcBorders>
              <w:top w:val="single" w:sz="4" w:space="0" w:color="auto"/>
              <w:left w:val="single" w:sz="4" w:space="0" w:color="auto"/>
              <w:bottom w:val="single" w:sz="4" w:space="0" w:color="auto"/>
            </w:tcBorders>
          </w:tcPr>
          <w:p w:rsidR="00C75DBD" w:rsidRPr="0092151A" w:rsidRDefault="00C75DBD" w:rsidP="007E5A8E">
            <w:pPr>
              <w:pStyle w:val="af2"/>
              <w:jc w:val="left"/>
            </w:pPr>
            <w:r w:rsidRPr="0092151A">
              <w:t>По заданию на проектирование</w:t>
            </w:r>
          </w:p>
        </w:tc>
      </w:tr>
      <w:tr w:rsidR="00C75DBD" w:rsidRPr="0092151A" w:rsidTr="007E5A8E">
        <w:tc>
          <w:tcPr>
            <w:tcW w:w="2268" w:type="dxa"/>
            <w:tcBorders>
              <w:top w:val="single" w:sz="4" w:space="0" w:color="auto"/>
              <w:bottom w:val="single" w:sz="4" w:space="0" w:color="auto"/>
              <w:right w:val="single" w:sz="4" w:space="0" w:color="auto"/>
            </w:tcBorders>
          </w:tcPr>
          <w:p w:rsidR="00C75DBD" w:rsidRPr="0092151A" w:rsidRDefault="00C75DBD" w:rsidP="007E5A8E">
            <w:pPr>
              <w:pStyle w:val="af1"/>
              <w:jc w:val="left"/>
            </w:pPr>
            <w:r w:rsidRPr="0092151A">
              <w:t>Танцевальные залы</w:t>
            </w:r>
          </w:p>
        </w:tc>
        <w:tc>
          <w:tcPr>
            <w:tcW w:w="3261" w:type="dxa"/>
            <w:tcBorders>
              <w:top w:val="single" w:sz="4" w:space="0" w:color="auto"/>
              <w:left w:val="single" w:sz="4" w:space="0" w:color="auto"/>
              <w:bottom w:val="single" w:sz="4" w:space="0" w:color="auto"/>
              <w:right w:val="single" w:sz="4" w:space="0" w:color="auto"/>
            </w:tcBorders>
          </w:tcPr>
          <w:p w:rsidR="00C75DBD" w:rsidRPr="0092151A" w:rsidRDefault="00C75DBD" w:rsidP="007E5A8E">
            <w:pPr>
              <w:pStyle w:val="af1"/>
              <w:jc w:val="left"/>
            </w:pPr>
            <w:r w:rsidRPr="0092151A">
              <w:t>6 мест на 1 тыс. чел.</w:t>
            </w:r>
          </w:p>
        </w:tc>
        <w:tc>
          <w:tcPr>
            <w:tcW w:w="4527" w:type="dxa"/>
            <w:tcBorders>
              <w:top w:val="single" w:sz="4" w:space="0" w:color="auto"/>
              <w:left w:val="single" w:sz="4" w:space="0" w:color="auto"/>
              <w:bottom w:val="single" w:sz="4" w:space="0" w:color="auto"/>
            </w:tcBorders>
          </w:tcPr>
          <w:p w:rsidR="00C75DBD" w:rsidRPr="0092151A" w:rsidRDefault="00C75DBD" w:rsidP="007E5A8E">
            <w:pPr>
              <w:pStyle w:val="af2"/>
              <w:jc w:val="left"/>
            </w:pPr>
            <w:r w:rsidRPr="0092151A">
              <w:t>По заданию на проектирование</w:t>
            </w:r>
          </w:p>
        </w:tc>
      </w:tr>
      <w:tr w:rsidR="00C75DBD" w:rsidRPr="0092151A" w:rsidTr="007E5A8E">
        <w:tc>
          <w:tcPr>
            <w:tcW w:w="10056" w:type="dxa"/>
            <w:gridSpan w:val="3"/>
            <w:tcBorders>
              <w:top w:val="single" w:sz="4" w:space="0" w:color="auto"/>
              <w:bottom w:val="single" w:sz="4" w:space="0" w:color="auto"/>
            </w:tcBorders>
          </w:tcPr>
          <w:p w:rsidR="00C75DBD" w:rsidRPr="0092151A" w:rsidRDefault="00C75DBD" w:rsidP="007E5A8E">
            <w:pPr>
              <w:pStyle w:val="af2"/>
              <w:jc w:val="left"/>
              <w:rPr>
                <w:b/>
              </w:rPr>
            </w:pPr>
            <w:r w:rsidRPr="0092151A">
              <w:rPr>
                <w:b/>
              </w:rPr>
              <w:t>Спорт</w:t>
            </w:r>
          </w:p>
        </w:tc>
      </w:tr>
      <w:tr w:rsidR="00C75DBD" w:rsidRPr="0092151A" w:rsidTr="007E5A8E">
        <w:tc>
          <w:tcPr>
            <w:tcW w:w="2268" w:type="dxa"/>
            <w:tcBorders>
              <w:top w:val="single" w:sz="4" w:space="0" w:color="auto"/>
              <w:bottom w:val="single" w:sz="4" w:space="0" w:color="auto"/>
              <w:right w:val="single" w:sz="4" w:space="0" w:color="auto"/>
            </w:tcBorders>
          </w:tcPr>
          <w:p w:rsidR="00C75DBD" w:rsidRPr="0092151A" w:rsidRDefault="00C75DBD" w:rsidP="00C75DBD">
            <w:pPr>
              <w:spacing w:after="0" w:line="240" w:lineRule="auto"/>
              <w:ind w:firstLine="0"/>
              <w:rPr>
                <w:sz w:val="24"/>
                <w:szCs w:val="24"/>
              </w:rPr>
            </w:pPr>
            <w:r w:rsidRPr="0092151A">
              <w:rPr>
                <w:sz w:val="24"/>
                <w:szCs w:val="24"/>
              </w:rPr>
              <w:t>Закрытые спортивные сооружения</w:t>
            </w:r>
          </w:p>
        </w:tc>
        <w:tc>
          <w:tcPr>
            <w:tcW w:w="3261" w:type="dxa"/>
            <w:tcBorders>
              <w:top w:val="nil"/>
              <w:left w:val="single" w:sz="4" w:space="0" w:color="auto"/>
              <w:bottom w:val="single" w:sz="4" w:space="0" w:color="auto"/>
              <w:right w:val="nil"/>
            </w:tcBorders>
          </w:tcPr>
          <w:p w:rsidR="00C75DBD" w:rsidRPr="0092151A" w:rsidRDefault="00C75DBD" w:rsidP="007E5A8E">
            <w:pPr>
              <w:widowControl w:val="0"/>
              <w:tabs>
                <w:tab w:val="left" w:pos="0"/>
              </w:tabs>
              <w:spacing w:after="0" w:line="240" w:lineRule="auto"/>
              <w:contextualSpacing/>
              <w:rPr>
                <w:sz w:val="24"/>
                <w:szCs w:val="24"/>
              </w:rPr>
            </w:pPr>
            <w:r w:rsidRPr="0092151A">
              <w:rPr>
                <w:sz w:val="24"/>
                <w:szCs w:val="24"/>
              </w:rPr>
              <w:t>30 м2 общей площади на 1000 жителей</w:t>
            </w:r>
          </w:p>
        </w:tc>
        <w:tc>
          <w:tcPr>
            <w:tcW w:w="4527" w:type="dxa"/>
            <w:tcBorders>
              <w:top w:val="nil"/>
              <w:left w:val="single" w:sz="4" w:space="0" w:color="auto"/>
              <w:bottom w:val="single" w:sz="4" w:space="0" w:color="auto"/>
              <w:right w:val="single" w:sz="4" w:space="0" w:color="auto"/>
            </w:tcBorders>
          </w:tcPr>
          <w:p w:rsidR="00C75DBD" w:rsidRPr="0092151A" w:rsidRDefault="00C75DBD" w:rsidP="007E5A8E">
            <w:pPr>
              <w:tabs>
                <w:tab w:val="left" w:pos="0"/>
              </w:tabs>
              <w:spacing w:after="0" w:line="240" w:lineRule="auto"/>
              <w:contextualSpacing/>
              <w:rPr>
                <w:sz w:val="24"/>
                <w:szCs w:val="24"/>
              </w:rPr>
            </w:pPr>
            <w:r w:rsidRPr="0092151A">
              <w:rPr>
                <w:sz w:val="24"/>
                <w:szCs w:val="24"/>
              </w:rPr>
              <w:t>По заданию на проектирование</w:t>
            </w:r>
          </w:p>
        </w:tc>
      </w:tr>
      <w:tr w:rsidR="00C75DBD" w:rsidRPr="0092151A" w:rsidTr="007E5A8E">
        <w:tc>
          <w:tcPr>
            <w:tcW w:w="2268" w:type="dxa"/>
            <w:tcBorders>
              <w:top w:val="single" w:sz="4" w:space="0" w:color="auto"/>
              <w:bottom w:val="single" w:sz="4" w:space="0" w:color="auto"/>
              <w:right w:val="single" w:sz="4" w:space="0" w:color="auto"/>
            </w:tcBorders>
          </w:tcPr>
          <w:p w:rsidR="00C75DBD" w:rsidRPr="0092151A" w:rsidRDefault="00C75DBD" w:rsidP="00C75DBD">
            <w:pPr>
              <w:spacing w:after="0" w:line="240" w:lineRule="auto"/>
              <w:ind w:firstLine="0"/>
              <w:rPr>
                <w:sz w:val="24"/>
                <w:szCs w:val="24"/>
              </w:rPr>
            </w:pPr>
            <w:r w:rsidRPr="0092151A">
              <w:rPr>
                <w:sz w:val="24"/>
                <w:szCs w:val="24"/>
              </w:rPr>
              <w:t>Комплексы физкультурно-оздоровительных площадок</w:t>
            </w:r>
          </w:p>
        </w:tc>
        <w:tc>
          <w:tcPr>
            <w:tcW w:w="3261" w:type="dxa"/>
            <w:tcBorders>
              <w:top w:val="nil"/>
              <w:left w:val="single" w:sz="4" w:space="0" w:color="auto"/>
              <w:bottom w:val="single" w:sz="4" w:space="0" w:color="auto"/>
              <w:right w:val="nil"/>
            </w:tcBorders>
          </w:tcPr>
          <w:p w:rsidR="00C75DBD" w:rsidRPr="0092151A" w:rsidRDefault="00C75DBD" w:rsidP="007E5A8E">
            <w:pPr>
              <w:tabs>
                <w:tab w:val="left" w:pos="0"/>
              </w:tabs>
              <w:spacing w:after="0" w:line="240" w:lineRule="auto"/>
              <w:contextualSpacing/>
              <w:rPr>
                <w:sz w:val="24"/>
                <w:szCs w:val="24"/>
              </w:rPr>
            </w:pPr>
            <w:r w:rsidRPr="0092151A">
              <w:rPr>
                <w:sz w:val="24"/>
                <w:szCs w:val="24"/>
              </w:rPr>
              <w:t>0,7 га на 1000 жителей</w:t>
            </w:r>
          </w:p>
        </w:tc>
        <w:tc>
          <w:tcPr>
            <w:tcW w:w="4527" w:type="dxa"/>
            <w:tcBorders>
              <w:top w:val="nil"/>
              <w:left w:val="single" w:sz="4" w:space="0" w:color="auto"/>
              <w:bottom w:val="single" w:sz="4" w:space="0" w:color="auto"/>
              <w:right w:val="single" w:sz="4" w:space="0" w:color="auto"/>
            </w:tcBorders>
          </w:tcPr>
          <w:p w:rsidR="00C75DBD" w:rsidRPr="0092151A" w:rsidRDefault="00C75DBD" w:rsidP="007E5A8E">
            <w:pPr>
              <w:tabs>
                <w:tab w:val="left" w:pos="0"/>
              </w:tabs>
              <w:spacing w:after="0" w:line="240" w:lineRule="auto"/>
              <w:contextualSpacing/>
              <w:rPr>
                <w:sz w:val="24"/>
                <w:szCs w:val="24"/>
              </w:rPr>
            </w:pPr>
          </w:p>
        </w:tc>
      </w:tr>
    </w:tbl>
    <w:p w:rsidR="00C75DBD" w:rsidRDefault="00C75DBD" w:rsidP="00C75DBD">
      <w:pPr>
        <w:spacing w:after="0" w:line="240" w:lineRule="auto"/>
        <w:ind w:firstLine="851"/>
        <w:rPr>
          <w:rFonts w:eastAsia="Times New Roman"/>
          <w:i/>
          <w:sz w:val="24"/>
          <w:szCs w:val="24"/>
        </w:rPr>
      </w:pPr>
    </w:p>
    <w:p w:rsidR="00C75DBD" w:rsidRPr="0092151A" w:rsidRDefault="00C75DBD" w:rsidP="00C75DBD">
      <w:pPr>
        <w:spacing w:after="0"/>
        <w:ind w:firstLine="851"/>
        <w:rPr>
          <w:rFonts w:eastAsia="Times New Roman"/>
          <w:i/>
          <w:sz w:val="24"/>
          <w:szCs w:val="24"/>
        </w:rPr>
      </w:pPr>
      <w:r w:rsidRPr="0092151A">
        <w:rPr>
          <w:rFonts w:eastAsia="Times New Roman"/>
          <w:i/>
          <w:sz w:val="24"/>
          <w:szCs w:val="24"/>
        </w:rPr>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5 м; </w:t>
      </w:r>
    </w:p>
    <w:p w:rsidR="00C75DBD" w:rsidRPr="0092151A" w:rsidRDefault="00C75DBD" w:rsidP="00C75DBD">
      <w:pPr>
        <w:spacing w:after="0"/>
        <w:ind w:firstLine="851"/>
        <w:rPr>
          <w:rFonts w:eastAsia="Times New Roman"/>
          <w:i/>
          <w:sz w:val="24"/>
          <w:szCs w:val="24"/>
        </w:rPr>
      </w:pPr>
      <w:r w:rsidRPr="0092151A">
        <w:rPr>
          <w:rFonts w:eastAsia="Times New Roman"/>
          <w:i/>
          <w:sz w:val="24"/>
          <w:szCs w:val="24"/>
        </w:rPr>
        <w:t xml:space="preserve">3) предельное количество этажей зданий, строений, сооружений – </w:t>
      </w:r>
      <w:r>
        <w:rPr>
          <w:rFonts w:eastAsia="Times New Roman"/>
          <w:i/>
          <w:sz w:val="24"/>
          <w:szCs w:val="24"/>
        </w:rPr>
        <w:t xml:space="preserve">не подлежит ограничению, </w:t>
      </w:r>
      <w:r>
        <w:rPr>
          <w:i/>
          <w:sz w:val="24"/>
          <w:szCs w:val="24"/>
        </w:rPr>
        <w:t>определяется в рамках разработки проектной документации</w:t>
      </w:r>
      <w:r w:rsidRPr="0092151A">
        <w:rPr>
          <w:rFonts w:eastAsia="Times New Roman"/>
          <w:i/>
          <w:sz w:val="24"/>
          <w:szCs w:val="24"/>
        </w:rPr>
        <w:t xml:space="preserve">; </w:t>
      </w:r>
    </w:p>
    <w:p w:rsidR="00C75DBD" w:rsidRDefault="00C75DBD" w:rsidP="00C75DBD">
      <w:pPr>
        <w:spacing w:after="0"/>
        <w:ind w:firstLine="851"/>
        <w:rPr>
          <w:rFonts w:eastAsia="Times New Roman"/>
          <w:i/>
          <w:sz w:val="24"/>
          <w:szCs w:val="24"/>
        </w:rPr>
      </w:pPr>
      <w:r w:rsidRPr="0092151A">
        <w:rPr>
          <w:rFonts w:eastAsia="Times New Roman"/>
          <w:i/>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100 %.</w:t>
      </w:r>
    </w:p>
    <w:p w:rsidR="00C75DBD" w:rsidRDefault="00C75DBD" w:rsidP="00C75DBD">
      <w:pPr>
        <w:spacing w:before="240" w:after="0" w:line="240" w:lineRule="auto"/>
        <w:rPr>
          <w:i/>
          <w:iCs/>
          <w:sz w:val="24"/>
          <w:szCs w:val="24"/>
        </w:rPr>
      </w:pPr>
    </w:p>
    <w:p w:rsidR="00C75DBD" w:rsidRPr="00C75DBD" w:rsidRDefault="00C75DBD" w:rsidP="00C75DBD">
      <w:pPr>
        <w:spacing w:before="240" w:after="0" w:line="240" w:lineRule="auto"/>
        <w:rPr>
          <w:i/>
          <w:iCs/>
          <w:sz w:val="24"/>
          <w:szCs w:val="24"/>
        </w:rPr>
      </w:pPr>
      <w:r w:rsidRPr="00C75DBD">
        <w:rPr>
          <w:i/>
          <w:iCs/>
          <w:sz w:val="24"/>
          <w:szCs w:val="24"/>
        </w:rPr>
        <w:t>Расстояния между жилыми зданиями, жилыми и общественными, а также производственными зданиями следует принимать на основе расчетов инсоляции и освещенности в соответствии с требованиями, приведенными в разделе 14 СП 42.13330.2011, нормами освещенности, приведенными в СП 52.13330, а также в соответствии с противопожарными требованиями.</w:t>
      </w:r>
    </w:p>
    <w:p w:rsidR="00C75DBD" w:rsidRPr="00C75DBD" w:rsidRDefault="00C75DBD" w:rsidP="00C75DBD">
      <w:pPr>
        <w:spacing w:before="240" w:after="0" w:line="240" w:lineRule="auto"/>
        <w:rPr>
          <w:i/>
          <w:sz w:val="24"/>
          <w:szCs w:val="24"/>
        </w:rPr>
      </w:pPr>
      <w:r w:rsidRPr="00C75DBD">
        <w:rPr>
          <w:i/>
          <w:iCs/>
          <w:sz w:val="24"/>
          <w:szCs w:val="24"/>
        </w:rPr>
        <w:t>Требования к противопожарным расстояниям между зданиями, сооружениями и строениями определяются согласно Статьи 69 «Противопожарные расстояния между зданиями, сооружениями и лесничествами (лесопарками)» Федерального закона N 117-ФЗ в ред. от 10.07.2012.</w:t>
      </w:r>
    </w:p>
    <w:p w:rsidR="008B7250" w:rsidRPr="00BB4763" w:rsidRDefault="008B7250" w:rsidP="00BB4763"/>
    <w:p w:rsidR="008B7250" w:rsidRPr="00BB4763" w:rsidRDefault="008B7250" w:rsidP="00250905">
      <w:pPr>
        <w:pStyle w:val="3"/>
      </w:pPr>
      <w:bookmarkStart w:id="10" w:name="_Toc446334746"/>
      <w:r w:rsidRPr="00BB4763">
        <w:t>Статья 46.3. Г</w:t>
      </w:r>
      <w:r w:rsidR="00AE7EC0" w:rsidRPr="00BB4763">
        <w:t>радостроительные регламенты</w:t>
      </w:r>
      <w:r w:rsidRPr="00BB4763">
        <w:t>.П</w:t>
      </w:r>
      <w:r w:rsidR="00AE7EC0" w:rsidRPr="00BB4763">
        <w:t>роизводственные зоны</w:t>
      </w:r>
      <w:r w:rsidR="00832461">
        <w:rPr>
          <w:rFonts w:eastAsia="Times New Roman"/>
        </w:rPr>
        <w:t>,</w:t>
      </w:r>
      <w:r w:rsidR="00832461">
        <w:rPr>
          <w:bCs/>
        </w:rPr>
        <w:t xml:space="preserve"> зоны инженерной и транспортной инфраструктур</w:t>
      </w:r>
      <w:r w:rsidR="00AE7EC0" w:rsidRPr="00BB4763">
        <w:t>.</w:t>
      </w:r>
      <w:bookmarkEnd w:id="10"/>
    </w:p>
    <w:p w:rsidR="00613609" w:rsidRPr="00250905" w:rsidRDefault="00613609" w:rsidP="00613609">
      <w:pPr>
        <w:rPr>
          <w:rFonts w:eastAsia="Times New Roman"/>
          <w:u w:val="single"/>
        </w:rPr>
      </w:pPr>
      <w:r>
        <w:rPr>
          <w:rFonts w:eastAsia="Times New Roman"/>
          <w:b/>
          <w:u w:val="single"/>
        </w:rPr>
        <w:t xml:space="preserve">П </w:t>
      </w:r>
      <w:r w:rsidR="00E710FF" w:rsidRPr="00E710FF">
        <w:rPr>
          <w:rFonts w:eastAsia="Times New Roman"/>
          <w:u w:val="single"/>
        </w:rPr>
        <w:t>Зона промышленных объектов и производств агропромышленного комплекса и малого предпринимательства</w:t>
      </w:r>
      <w:r w:rsidR="00156075">
        <w:rPr>
          <w:rFonts w:eastAsia="Times New Roman"/>
          <w:u w:val="single"/>
        </w:rPr>
        <w:t>.</w:t>
      </w:r>
    </w:p>
    <w:p w:rsidR="00613609" w:rsidRPr="00BB4763" w:rsidRDefault="00613609" w:rsidP="00613609">
      <w:pPr>
        <w:rPr>
          <w:rFonts w:eastAsia="Times New Roman"/>
        </w:rPr>
      </w:pPr>
      <w:r w:rsidRPr="00BB4763">
        <w:rPr>
          <w:rFonts w:eastAsia="Times New Roman"/>
        </w:rPr>
        <w:t>Зона предназначен</w:t>
      </w:r>
      <w:r>
        <w:rPr>
          <w:rFonts w:eastAsia="Times New Roman"/>
        </w:rPr>
        <w:t xml:space="preserve">а для размещения </w:t>
      </w:r>
      <w:r>
        <w:t>промышленных объектов и производств</w:t>
      </w:r>
      <w:r w:rsidR="00156075" w:rsidRPr="00156075">
        <w:t xml:space="preserve"> агропромышленного комплекса</w:t>
      </w:r>
      <w:r w:rsidR="00E710FF">
        <w:t xml:space="preserve"> и </w:t>
      </w:r>
      <w:r w:rsidR="00E710FF" w:rsidRPr="00E710FF">
        <w:t>малого предпринимательства</w:t>
      </w:r>
      <w:r>
        <w:t>, складских зданий и сооружений</w:t>
      </w:r>
      <w:r w:rsidR="00E710FF">
        <w:rPr>
          <w:rFonts w:eastAsia="Times New Roman"/>
        </w:rPr>
        <w:t>.</w:t>
      </w:r>
    </w:p>
    <w:p w:rsidR="0025429B" w:rsidRPr="00BB4763" w:rsidRDefault="0025429B" w:rsidP="0025429B">
      <w:pPr>
        <w:rPr>
          <w:rFonts w:eastAsia="Times New Roman"/>
        </w:rPr>
      </w:pPr>
      <w:r w:rsidRPr="00BB4763">
        <w:rPr>
          <w:rFonts w:eastAsia="Times New Roman"/>
        </w:rPr>
        <w:t>Основные виды разрешенного использования:</w:t>
      </w:r>
    </w:p>
    <w:tbl>
      <w:tblPr>
        <w:tblW w:w="9356"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474"/>
        <w:gridCol w:w="6173"/>
        <w:gridCol w:w="709"/>
      </w:tblGrid>
      <w:tr w:rsidR="0025429B" w:rsidRPr="005342CD" w:rsidTr="00EF345F">
        <w:tc>
          <w:tcPr>
            <w:tcW w:w="2474" w:type="dxa"/>
            <w:tcBorders>
              <w:top w:val="single" w:sz="4" w:space="0" w:color="auto"/>
              <w:bottom w:val="single" w:sz="4" w:space="0" w:color="auto"/>
              <w:right w:val="single" w:sz="4" w:space="0" w:color="auto"/>
            </w:tcBorders>
            <w:vAlign w:val="center"/>
          </w:tcPr>
          <w:p w:rsidR="0025429B" w:rsidRPr="005342CD" w:rsidRDefault="0025429B" w:rsidP="00630369">
            <w:pPr>
              <w:pStyle w:val="af2"/>
              <w:ind w:left="-52" w:right="-42"/>
            </w:pPr>
            <w:r w:rsidRPr="005342CD">
              <w:t>Наименование вида разрешенного и</w:t>
            </w:r>
            <w:r>
              <w:t>спользования земельного участка</w:t>
            </w:r>
          </w:p>
        </w:tc>
        <w:tc>
          <w:tcPr>
            <w:tcW w:w="6173" w:type="dxa"/>
            <w:tcBorders>
              <w:top w:val="single" w:sz="4" w:space="0" w:color="auto"/>
              <w:left w:val="single" w:sz="4" w:space="0" w:color="auto"/>
              <w:bottom w:val="single" w:sz="4" w:space="0" w:color="auto"/>
              <w:right w:val="single" w:sz="4" w:space="0" w:color="auto"/>
            </w:tcBorders>
            <w:vAlign w:val="center"/>
          </w:tcPr>
          <w:p w:rsidR="0025429B" w:rsidRPr="005342CD" w:rsidRDefault="0025429B" w:rsidP="00630369">
            <w:pPr>
              <w:pStyle w:val="af2"/>
              <w:ind w:left="-52" w:right="-42"/>
            </w:pPr>
            <w:r w:rsidRPr="005342CD">
              <w:t>Описание вида разрешенного ис</w:t>
            </w:r>
            <w:r>
              <w:t>пользования земельного участка</w:t>
            </w:r>
          </w:p>
        </w:tc>
        <w:tc>
          <w:tcPr>
            <w:tcW w:w="709" w:type="dxa"/>
            <w:tcBorders>
              <w:top w:val="single" w:sz="4" w:space="0" w:color="auto"/>
              <w:left w:val="single" w:sz="4" w:space="0" w:color="auto"/>
              <w:bottom w:val="single" w:sz="4" w:space="0" w:color="auto"/>
            </w:tcBorders>
            <w:vAlign w:val="center"/>
          </w:tcPr>
          <w:p w:rsidR="0025429B" w:rsidRPr="005342CD" w:rsidRDefault="0025429B" w:rsidP="00630369">
            <w:pPr>
              <w:pStyle w:val="af2"/>
              <w:ind w:left="-52" w:right="-42"/>
            </w:pPr>
            <w:r>
              <w:t>Код</w:t>
            </w:r>
          </w:p>
        </w:tc>
      </w:tr>
      <w:tr w:rsidR="0025429B" w:rsidRPr="005342CD" w:rsidTr="00EF345F">
        <w:tc>
          <w:tcPr>
            <w:tcW w:w="2474" w:type="dxa"/>
            <w:tcBorders>
              <w:top w:val="single" w:sz="4" w:space="0" w:color="auto"/>
              <w:bottom w:val="single" w:sz="4" w:space="0" w:color="auto"/>
              <w:right w:val="single" w:sz="4" w:space="0" w:color="auto"/>
            </w:tcBorders>
          </w:tcPr>
          <w:p w:rsidR="0025429B" w:rsidRPr="005342CD" w:rsidRDefault="0025429B" w:rsidP="00630369">
            <w:pPr>
              <w:pStyle w:val="af1"/>
              <w:jc w:val="left"/>
            </w:pPr>
            <w:bookmarkStart w:id="11" w:name="sub_1017"/>
            <w:r w:rsidRPr="005342CD">
              <w:t>Животноводство</w:t>
            </w:r>
            <w:bookmarkEnd w:id="11"/>
          </w:p>
        </w:tc>
        <w:tc>
          <w:tcPr>
            <w:tcW w:w="6173" w:type="dxa"/>
            <w:tcBorders>
              <w:top w:val="single" w:sz="4" w:space="0" w:color="auto"/>
              <w:left w:val="single" w:sz="4" w:space="0" w:color="auto"/>
              <w:bottom w:val="single" w:sz="4" w:space="0" w:color="auto"/>
              <w:right w:val="single" w:sz="4" w:space="0" w:color="auto"/>
            </w:tcBorders>
          </w:tcPr>
          <w:p w:rsidR="0025429B" w:rsidRPr="005342CD" w:rsidRDefault="0025429B" w:rsidP="00630369">
            <w:pPr>
              <w:pStyle w:val="af1"/>
            </w:pPr>
            <w:r w:rsidRPr="005342CD">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rsidR="0025429B" w:rsidRPr="005342CD" w:rsidRDefault="0025429B" w:rsidP="00630369">
            <w:pPr>
              <w:pStyle w:val="af1"/>
            </w:pPr>
            <w:r w:rsidRPr="005342CD">
              <w:t>Содержание данного вида разрешенного использования включает в себя содержание видов разрешенного использования с кодами 1.8-1.11</w:t>
            </w:r>
          </w:p>
        </w:tc>
        <w:tc>
          <w:tcPr>
            <w:tcW w:w="709" w:type="dxa"/>
            <w:tcBorders>
              <w:top w:val="single" w:sz="4" w:space="0" w:color="auto"/>
              <w:left w:val="single" w:sz="4" w:space="0" w:color="auto"/>
              <w:bottom w:val="single" w:sz="4" w:space="0" w:color="auto"/>
            </w:tcBorders>
          </w:tcPr>
          <w:p w:rsidR="0025429B" w:rsidRPr="005342CD" w:rsidRDefault="0025429B" w:rsidP="00630369">
            <w:pPr>
              <w:pStyle w:val="af2"/>
            </w:pPr>
            <w:r w:rsidRPr="005342CD">
              <w:t>1.7</w:t>
            </w:r>
          </w:p>
        </w:tc>
      </w:tr>
      <w:tr w:rsidR="0025429B" w:rsidRPr="005342CD" w:rsidTr="00EF345F">
        <w:tc>
          <w:tcPr>
            <w:tcW w:w="2474" w:type="dxa"/>
            <w:tcBorders>
              <w:top w:val="single" w:sz="4" w:space="0" w:color="auto"/>
              <w:bottom w:val="single" w:sz="4" w:space="0" w:color="auto"/>
              <w:right w:val="single" w:sz="4" w:space="0" w:color="auto"/>
            </w:tcBorders>
          </w:tcPr>
          <w:p w:rsidR="0025429B" w:rsidRPr="005342CD" w:rsidRDefault="0025429B" w:rsidP="00630369">
            <w:pPr>
              <w:pStyle w:val="af1"/>
              <w:jc w:val="left"/>
            </w:pPr>
            <w:bookmarkStart w:id="12" w:name="sub_10115"/>
            <w:r w:rsidRPr="005342CD">
              <w:t>Хранение и переработка</w:t>
            </w:r>
            <w:bookmarkEnd w:id="12"/>
          </w:p>
          <w:p w:rsidR="0025429B" w:rsidRPr="005342CD" w:rsidRDefault="0025429B" w:rsidP="00630369">
            <w:pPr>
              <w:pStyle w:val="af1"/>
              <w:jc w:val="left"/>
            </w:pPr>
            <w:r w:rsidRPr="005342CD">
              <w:t>сельскохозяйственной</w:t>
            </w:r>
          </w:p>
          <w:p w:rsidR="0025429B" w:rsidRPr="005342CD" w:rsidRDefault="0025429B" w:rsidP="00630369">
            <w:pPr>
              <w:pStyle w:val="af1"/>
              <w:jc w:val="left"/>
            </w:pPr>
            <w:r w:rsidRPr="005342CD">
              <w:t>продукции</w:t>
            </w:r>
          </w:p>
        </w:tc>
        <w:tc>
          <w:tcPr>
            <w:tcW w:w="6173" w:type="dxa"/>
            <w:tcBorders>
              <w:top w:val="single" w:sz="4" w:space="0" w:color="auto"/>
              <w:left w:val="single" w:sz="4" w:space="0" w:color="auto"/>
              <w:bottom w:val="single" w:sz="4" w:space="0" w:color="auto"/>
              <w:right w:val="single" w:sz="4" w:space="0" w:color="auto"/>
            </w:tcBorders>
          </w:tcPr>
          <w:p w:rsidR="0025429B" w:rsidRPr="005342CD" w:rsidRDefault="0025429B" w:rsidP="00630369">
            <w:pPr>
              <w:pStyle w:val="af1"/>
            </w:pPr>
            <w:r w:rsidRPr="005342CD">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709" w:type="dxa"/>
            <w:tcBorders>
              <w:top w:val="single" w:sz="4" w:space="0" w:color="auto"/>
              <w:left w:val="single" w:sz="4" w:space="0" w:color="auto"/>
              <w:bottom w:val="single" w:sz="4" w:space="0" w:color="auto"/>
            </w:tcBorders>
          </w:tcPr>
          <w:p w:rsidR="0025429B" w:rsidRPr="005342CD" w:rsidRDefault="0025429B" w:rsidP="00630369">
            <w:pPr>
              <w:pStyle w:val="af2"/>
            </w:pPr>
            <w:r w:rsidRPr="005342CD">
              <w:t>1.15</w:t>
            </w:r>
          </w:p>
        </w:tc>
      </w:tr>
      <w:tr w:rsidR="0025429B" w:rsidRPr="005342CD" w:rsidTr="00EF345F">
        <w:tc>
          <w:tcPr>
            <w:tcW w:w="2474" w:type="dxa"/>
            <w:tcBorders>
              <w:top w:val="single" w:sz="4" w:space="0" w:color="auto"/>
              <w:bottom w:val="single" w:sz="4" w:space="0" w:color="auto"/>
              <w:right w:val="single" w:sz="4" w:space="0" w:color="auto"/>
            </w:tcBorders>
          </w:tcPr>
          <w:p w:rsidR="0025429B" w:rsidRPr="005342CD" w:rsidRDefault="0025429B" w:rsidP="00630369">
            <w:pPr>
              <w:pStyle w:val="af1"/>
              <w:jc w:val="left"/>
            </w:pPr>
            <w:bookmarkStart w:id="13" w:name="sub_10118"/>
            <w:r w:rsidRPr="005342CD">
              <w:t>Обеспечение</w:t>
            </w:r>
            <w:bookmarkEnd w:id="13"/>
          </w:p>
          <w:p w:rsidR="0025429B" w:rsidRPr="005342CD" w:rsidRDefault="0025429B" w:rsidP="00630369">
            <w:pPr>
              <w:pStyle w:val="af1"/>
              <w:jc w:val="left"/>
            </w:pPr>
            <w:r w:rsidRPr="005342CD">
              <w:t>сельскохозяйственного</w:t>
            </w:r>
          </w:p>
          <w:p w:rsidR="0025429B" w:rsidRPr="005342CD" w:rsidRDefault="0025429B" w:rsidP="00630369">
            <w:pPr>
              <w:pStyle w:val="af1"/>
              <w:jc w:val="left"/>
            </w:pPr>
            <w:r w:rsidRPr="005342CD">
              <w:t>производства</w:t>
            </w:r>
          </w:p>
        </w:tc>
        <w:tc>
          <w:tcPr>
            <w:tcW w:w="6173" w:type="dxa"/>
            <w:tcBorders>
              <w:top w:val="single" w:sz="4" w:space="0" w:color="auto"/>
              <w:left w:val="single" w:sz="4" w:space="0" w:color="auto"/>
              <w:bottom w:val="single" w:sz="4" w:space="0" w:color="auto"/>
              <w:right w:val="single" w:sz="4" w:space="0" w:color="auto"/>
            </w:tcBorders>
          </w:tcPr>
          <w:p w:rsidR="0025429B" w:rsidRPr="005342CD" w:rsidRDefault="0025429B" w:rsidP="00630369">
            <w:pPr>
              <w:pStyle w:val="af1"/>
            </w:pPr>
            <w:r w:rsidRPr="005342CD">
              <w:t xml:space="preserve">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w:t>
            </w:r>
            <w:r w:rsidRPr="005342CD">
              <w:lastRenderedPageBreak/>
              <w:t>хозяйства</w:t>
            </w:r>
          </w:p>
        </w:tc>
        <w:tc>
          <w:tcPr>
            <w:tcW w:w="709" w:type="dxa"/>
            <w:tcBorders>
              <w:top w:val="single" w:sz="4" w:space="0" w:color="auto"/>
              <w:left w:val="single" w:sz="4" w:space="0" w:color="auto"/>
              <w:bottom w:val="single" w:sz="4" w:space="0" w:color="auto"/>
            </w:tcBorders>
          </w:tcPr>
          <w:p w:rsidR="0025429B" w:rsidRPr="005342CD" w:rsidRDefault="0025429B" w:rsidP="00630369">
            <w:pPr>
              <w:pStyle w:val="af2"/>
            </w:pPr>
            <w:r w:rsidRPr="005342CD">
              <w:lastRenderedPageBreak/>
              <w:t>1.18</w:t>
            </w:r>
          </w:p>
        </w:tc>
      </w:tr>
      <w:tr w:rsidR="0025429B" w:rsidRPr="005342CD" w:rsidTr="00EF345F">
        <w:tc>
          <w:tcPr>
            <w:tcW w:w="2474" w:type="dxa"/>
            <w:tcBorders>
              <w:top w:val="single" w:sz="4" w:space="0" w:color="auto"/>
              <w:bottom w:val="single" w:sz="4" w:space="0" w:color="auto"/>
              <w:right w:val="single" w:sz="4" w:space="0" w:color="auto"/>
            </w:tcBorders>
          </w:tcPr>
          <w:p w:rsidR="0025429B" w:rsidRPr="005342CD" w:rsidRDefault="0025429B" w:rsidP="00630369">
            <w:pPr>
              <w:pStyle w:val="af1"/>
              <w:jc w:val="left"/>
            </w:pPr>
            <w:r w:rsidRPr="005342CD">
              <w:lastRenderedPageBreak/>
              <w:t>Деловое управление</w:t>
            </w:r>
          </w:p>
        </w:tc>
        <w:tc>
          <w:tcPr>
            <w:tcW w:w="6173" w:type="dxa"/>
            <w:tcBorders>
              <w:top w:val="single" w:sz="4" w:space="0" w:color="auto"/>
              <w:left w:val="single" w:sz="4" w:space="0" w:color="auto"/>
              <w:bottom w:val="single" w:sz="4" w:space="0" w:color="auto"/>
              <w:right w:val="single" w:sz="4" w:space="0" w:color="auto"/>
            </w:tcBorders>
          </w:tcPr>
          <w:p w:rsidR="0025429B" w:rsidRPr="005342CD" w:rsidRDefault="0025429B" w:rsidP="00630369">
            <w:pPr>
              <w:pStyle w:val="af1"/>
            </w:pPr>
            <w:r w:rsidRPr="005342CD">
              <w:t>Размещение объектов капитального строительства с целью: размещения органов управления производством, торговлей, банковской, страховой деятельностью, а также иной управленческой деятельностью,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ее совершения между организациями, в том числе биржевая деятельность (за исключением банковской и страховой деятельности)</w:t>
            </w:r>
          </w:p>
        </w:tc>
        <w:tc>
          <w:tcPr>
            <w:tcW w:w="709" w:type="dxa"/>
            <w:tcBorders>
              <w:top w:val="single" w:sz="4" w:space="0" w:color="auto"/>
              <w:left w:val="single" w:sz="4" w:space="0" w:color="auto"/>
              <w:bottom w:val="single" w:sz="4" w:space="0" w:color="auto"/>
            </w:tcBorders>
          </w:tcPr>
          <w:p w:rsidR="0025429B" w:rsidRPr="005342CD" w:rsidRDefault="0025429B" w:rsidP="00630369">
            <w:pPr>
              <w:pStyle w:val="af2"/>
            </w:pPr>
            <w:r w:rsidRPr="005342CD">
              <w:t>4.1</w:t>
            </w:r>
          </w:p>
        </w:tc>
      </w:tr>
      <w:tr w:rsidR="0025429B" w:rsidRPr="005342CD" w:rsidTr="00EF345F">
        <w:tc>
          <w:tcPr>
            <w:tcW w:w="2474" w:type="dxa"/>
            <w:tcBorders>
              <w:top w:val="single" w:sz="4" w:space="0" w:color="auto"/>
              <w:bottom w:val="single" w:sz="4" w:space="0" w:color="auto"/>
              <w:right w:val="single" w:sz="4" w:space="0" w:color="auto"/>
            </w:tcBorders>
          </w:tcPr>
          <w:p w:rsidR="0025429B" w:rsidRPr="005342CD" w:rsidRDefault="0025429B" w:rsidP="00630369">
            <w:pPr>
              <w:pStyle w:val="af1"/>
              <w:jc w:val="left"/>
            </w:pPr>
            <w:r w:rsidRPr="005342CD">
              <w:t>Торговые центры</w:t>
            </w:r>
          </w:p>
          <w:p w:rsidR="0025429B" w:rsidRPr="005342CD" w:rsidRDefault="0025429B" w:rsidP="00630369">
            <w:pPr>
              <w:pStyle w:val="af1"/>
              <w:jc w:val="left"/>
            </w:pPr>
            <w:r w:rsidRPr="005342CD">
              <w:t>(Торгово-развлекательные центры)</w:t>
            </w:r>
          </w:p>
        </w:tc>
        <w:tc>
          <w:tcPr>
            <w:tcW w:w="6173" w:type="dxa"/>
            <w:tcBorders>
              <w:top w:val="single" w:sz="4" w:space="0" w:color="auto"/>
              <w:left w:val="single" w:sz="4" w:space="0" w:color="auto"/>
              <w:bottom w:val="single" w:sz="4" w:space="0" w:color="auto"/>
              <w:right w:val="single" w:sz="4" w:space="0" w:color="auto"/>
            </w:tcBorders>
          </w:tcPr>
          <w:p w:rsidR="0025429B" w:rsidRPr="005342CD" w:rsidRDefault="0025429B" w:rsidP="00630369">
            <w:pPr>
              <w:pStyle w:val="af1"/>
            </w:pPr>
            <w:r w:rsidRPr="005342CD">
              <w:t>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4.5-4.9;</w:t>
            </w:r>
          </w:p>
          <w:p w:rsidR="0025429B" w:rsidRPr="005342CD" w:rsidRDefault="0025429B" w:rsidP="00630369">
            <w:pPr>
              <w:pStyle w:val="af1"/>
            </w:pPr>
            <w:r w:rsidRPr="005342CD">
              <w:t>размещение гаражей и (или) стоянок для автомобилей сотрудников и посетителей торгового центра</w:t>
            </w:r>
          </w:p>
        </w:tc>
        <w:tc>
          <w:tcPr>
            <w:tcW w:w="709" w:type="dxa"/>
            <w:tcBorders>
              <w:top w:val="single" w:sz="4" w:space="0" w:color="auto"/>
              <w:left w:val="single" w:sz="4" w:space="0" w:color="auto"/>
              <w:bottom w:val="single" w:sz="4" w:space="0" w:color="auto"/>
            </w:tcBorders>
          </w:tcPr>
          <w:p w:rsidR="0025429B" w:rsidRPr="005342CD" w:rsidRDefault="0025429B" w:rsidP="00630369">
            <w:pPr>
              <w:pStyle w:val="af2"/>
            </w:pPr>
            <w:r w:rsidRPr="005342CD">
              <w:t>4.2</w:t>
            </w:r>
          </w:p>
        </w:tc>
      </w:tr>
      <w:tr w:rsidR="0025429B" w:rsidRPr="005342CD" w:rsidTr="00EF345F">
        <w:tc>
          <w:tcPr>
            <w:tcW w:w="2474" w:type="dxa"/>
            <w:tcBorders>
              <w:top w:val="single" w:sz="4" w:space="0" w:color="auto"/>
              <w:bottom w:val="single" w:sz="4" w:space="0" w:color="auto"/>
              <w:right w:val="single" w:sz="4" w:space="0" w:color="auto"/>
            </w:tcBorders>
          </w:tcPr>
          <w:p w:rsidR="0025429B" w:rsidRPr="005342CD" w:rsidRDefault="0025429B" w:rsidP="00630369">
            <w:pPr>
              <w:pStyle w:val="af1"/>
              <w:jc w:val="left"/>
            </w:pPr>
            <w:r w:rsidRPr="005342CD">
              <w:t>Рынки</w:t>
            </w:r>
          </w:p>
        </w:tc>
        <w:tc>
          <w:tcPr>
            <w:tcW w:w="6173" w:type="dxa"/>
            <w:tcBorders>
              <w:top w:val="single" w:sz="4" w:space="0" w:color="auto"/>
              <w:left w:val="single" w:sz="4" w:space="0" w:color="auto"/>
              <w:bottom w:val="single" w:sz="4" w:space="0" w:color="auto"/>
              <w:right w:val="single" w:sz="4" w:space="0" w:color="auto"/>
            </w:tcBorders>
          </w:tcPr>
          <w:p w:rsidR="0025429B" w:rsidRPr="005342CD" w:rsidRDefault="0025429B" w:rsidP="00630369">
            <w:pPr>
              <w:pStyle w:val="af1"/>
            </w:pPr>
            <w:r w:rsidRPr="005342CD">
              <w:t>Размещение объектов капитального строительства, сооружений, предназначенных для организации постоянной или временной торговли (ярмарка, ярмарка-выставка, рынок, базар), с учетом того, что каждое из торговых мест не располагает торговой площадью более 200 кв. м;</w:t>
            </w:r>
          </w:p>
          <w:p w:rsidR="0025429B" w:rsidRPr="005342CD" w:rsidRDefault="0025429B" w:rsidP="00630369">
            <w:pPr>
              <w:pStyle w:val="af1"/>
            </w:pPr>
            <w:r w:rsidRPr="005342CD">
              <w:t>размещение гаражей и (или) стоянок для автомобилей сотрудников и посетителей рынка</w:t>
            </w:r>
          </w:p>
        </w:tc>
        <w:tc>
          <w:tcPr>
            <w:tcW w:w="709" w:type="dxa"/>
            <w:tcBorders>
              <w:top w:val="single" w:sz="4" w:space="0" w:color="auto"/>
              <w:left w:val="single" w:sz="4" w:space="0" w:color="auto"/>
              <w:bottom w:val="single" w:sz="4" w:space="0" w:color="auto"/>
            </w:tcBorders>
          </w:tcPr>
          <w:p w:rsidR="0025429B" w:rsidRPr="005342CD" w:rsidRDefault="0025429B" w:rsidP="00630369">
            <w:pPr>
              <w:pStyle w:val="af2"/>
            </w:pPr>
            <w:r w:rsidRPr="005342CD">
              <w:t>4.3</w:t>
            </w:r>
          </w:p>
        </w:tc>
      </w:tr>
      <w:tr w:rsidR="0025429B" w:rsidRPr="005342CD" w:rsidTr="00EF345F">
        <w:tc>
          <w:tcPr>
            <w:tcW w:w="2474" w:type="dxa"/>
            <w:tcBorders>
              <w:top w:val="single" w:sz="4" w:space="0" w:color="auto"/>
              <w:bottom w:val="single" w:sz="4" w:space="0" w:color="auto"/>
              <w:right w:val="single" w:sz="4" w:space="0" w:color="auto"/>
            </w:tcBorders>
          </w:tcPr>
          <w:p w:rsidR="0025429B" w:rsidRPr="005342CD" w:rsidRDefault="0025429B" w:rsidP="00630369">
            <w:pPr>
              <w:pStyle w:val="af1"/>
              <w:jc w:val="left"/>
            </w:pPr>
            <w:r w:rsidRPr="005342CD">
              <w:t>Общественное питание</w:t>
            </w:r>
          </w:p>
        </w:tc>
        <w:tc>
          <w:tcPr>
            <w:tcW w:w="6173" w:type="dxa"/>
            <w:tcBorders>
              <w:top w:val="single" w:sz="4" w:space="0" w:color="auto"/>
              <w:left w:val="single" w:sz="4" w:space="0" w:color="auto"/>
              <w:bottom w:val="single" w:sz="4" w:space="0" w:color="auto"/>
              <w:right w:val="single" w:sz="4" w:space="0" w:color="auto"/>
            </w:tcBorders>
          </w:tcPr>
          <w:p w:rsidR="0025429B" w:rsidRPr="005342CD" w:rsidRDefault="0025429B" w:rsidP="00630369">
            <w:pPr>
              <w:pStyle w:val="af1"/>
            </w:pPr>
            <w:r w:rsidRPr="005342CD">
              <w:t>Размещение объектов капитального строительства в целях устройства мест общественного питания за плату (рестораны, кафе, столовые, закусочные, бары)</w:t>
            </w:r>
          </w:p>
        </w:tc>
        <w:tc>
          <w:tcPr>
            <w:tcW w:w="709" w:type="dxa"/>
            <w:tcBorders>
              <w:top w:val="single" w:sz="4" w:space="0" w:color="auto"/>
              <w:left w:val="single" w:sz="4" w:space="0" w:color="auto"/>
              <w:bottom w:val="single" w:sz="4" w:space="0" w:color="auto"/>
            </w:tcBorders>
          </w:tcPr>
          <w:p w:rsidR="0025429B" w:rsidRPr="005342CD" w:rsidRDefault="0025429B" w:rsidP="00630369">
            <w:pPr>
              <w:pStyle w:val="af2"/>
            </w:pPr>
            <w:r w:rsidRPr="005342CD">
              <w:t>4.6</w:t>
            </w:r>
          </w:p>
        </w:tc>
      </w:tr>
      <w:tr w:rsidR="0025429B" w:rsidRPr="005342CD" w:rsidTr="00EF345F">
        <w:tc>
          <w:tcPr>
            <w:tcW w:w="2474" w:type="dxa"/>
            <w:tcBorders>
              <w:top w:val="single" w:sz="4" w:space="0" w:color="auto"/>
              <w:bottom w:val="single" w:sz="4" w:space="0" w:color="auto"/>
              <w:right w:val="single" w:sz="4" w:space="0" w:color="auto"/>
            </w:tcBorders>
          </w:tcPr>
          <w:p w:rsidR="0025429B" w:rsidRPr="005342CD" w:rsidRDefault="0025429B" w:rsidP="00630369">
            <w:pPr>
              <w:pStyle w:val="af1"/>
              <w:jc w:val="left"/>
            </w:pPr>
            <w:r w:rsidRPr="005342CD">
              <w:t>Гостиничное обслуживание</w:t>
            </w:r>
          </w:p>
        </w:tc>
        <w:tc>
          <w:tcPr>
            <w:tcW w:w="6173" w:type="dxa"/>
            <w:tcBorders>
              <w:top w:val="single" w:sz="4" w:space="0" w:color="auto"/>
              <w:left w:val="single" w:sz="4" w:space="0" w:color="auto"/>
              <w:bottom w:val="single" w:sz="4" w:space="0" w:color="auto"/>
              <w:right w:val="single" w:sz="4" w:space="0" w:color="auto"/>
            </w:tcBorders>
          </w:tcPr>
          <w:p w:rsidR="0025429B" w:rsidRPr="005342CD" w:rsidRDefault="0025429B" w:rsidP="00630369">
            <w:pPr>
              <w:pStyle w:val="af1"/>
            </w:pPr>
            <w:r w:rsidRPr="005342CD">
              <w:t>Размещение гостиниц, пансионатов,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709" w:type="dxa"/>
            <w:tcBorders>
              <w:top w:val="single" w:sz="4" w:space="0" w:color="auto"/>
              <w:left w:val="single" w:sz="4" w:space="0" w:color="auto"/>
              <w:bottom w:val="single" w:sz="4" w:space="0" w:color="auto"/>
            </w:tcBorders>
          </w:tcPr>
          <w:p w:rsidR="0025429B" w:rsidRPr="005342CD" w:rsidRDefault="0025429B" w:rsidP="00630369">
            <w:pPr>
              <w:pStyle w:val="af2"/>
            </w:pPr>
            <w:r w:rsidRPr="005342CD">
              <w:t>4.7</w:t>
            </w:r>
          </w:p>
        </w:tc>
      </w:tr>
      <w:tr w:rsidR="0025429B" w:rsidRPr="005342CD" w:rsidTr="00EF345F">
        <w:tc>
          <w:tcPr>
            <w:tcW w:w="2474" w:type="dxa"/>
            <w:tcBorders>
              <w:top w:val="single" w:sz="4" w:space="0" w:color="auto"/>
              <w:bottom w:val="single" w:sz="4" w:space="0" w:color="auto"/>
              <w:right w:val="single" w:sz="4" w:space="0" w:color="auto"/>
            </w:tcBorders>
          </w:tcPr>
          <w:p w:rsidR="0025429B" w:rsidRPr="005342CD" w:rsidRDefault="0025429B" w:rsidP="00630369">
            <w:pPr>
              <w:pStyle w:val="af1"/>
              <w:jc w:val="left"/>
            </w:pPr>
            <w:bookmarkStart w:id="14" w:name="sub_1049"/>
            <w:r w:rsidRPr="005342CD">
              <w:t>Обслуживание автотранспорта</w:t>
            </w:r>
            <w:bookmarkEnd w:id="14"/>
          </w:p>
        </w:tc>
        <w:tc>
          <w:tcPr>
            <w:tcW w:w="6173" w:type="dxa"/>
            <w:tcBorders>
              <w:top w:val="single" w:sz="4" w:space="0" w:color="auto"/>
              <w:left w:val="single" w:sz="4" w:space="0" w:color="auto"/>
              <w:bottom w:val="single" w:sz="4" w:space="0" w:color="auto"/>
              <w:right w:val="single" w:sz="4" w:space="0" w:color="auto"/>
            </w:tcBorders>
          </w:tcPr>
          <w:p w:rsidR="0025429B" w:rsidRPr="005342CD" w:rsidRDefault="0025429B" w:rsidP="00630369">
            <w:pPr>
              <w:pStyle w:val="af1"/>
            </w:pPr>
            <w:r w:rsidRPr="005342CD">
              <w:t>Размещение постоянных или временных гаражей с несколькими стояночными местами, стоянок, автозаправочных станций (бензиновых, газовых);</w:t>
            </w:r>
          </w:p>
          <w:p w:rsidR="0025429B" w:rsidRPr="005342CD" w:rsidRDefault="0025429B" w:rsidP="0025429B">
            <w:pPr>
              <w:pStyle w:val="af1"/>
            </w:pPr>
            <w:r w:rsidRPr="005342CD">
              <w:t>размещение магазинов сопутствующей торговли, зданий для организации общественного питания в качестве придорожного сервиса;размещение автомобильных моек и прачечных для автомобильных принадлежностей, мастерских, предназначенных для ремонта и обслуживания автомобилей</w:t>
            </w:r>
          </w:p>
        </w:tc>
        <w:tc>
          <w:tcPr>
            <w:tcW w:w="709" w:type="dxa"/>
            <w:tcBorders>
              <w:top w:val="single" w:sz="4" w:space="0" w:color="auto"/>
              <w:left w:val="single" w:sz="4" w:space="0" w:color="auto"/>
              <w:bottom w:val="single" w:sz="4" w:space="0" w:color="auto"/>
            </w:tcBorders>
          </w:tcPr>
          <w:p w:rsidR="0025429B" w:rsidRPr="005342CD" w:rsidRDefault="0025429B" w:rsidP="00630369">
            <w:pPr>
              <w:pStyle w:val="af2"/>
            </w:pPr>
            <w:r w:rsidRPr="005342CD">
              <w:t>4.9</w:t>
            </w:r>
          </w:p>
        </w:tc>
      </w:tr>
      <w:tr w:rsidR="0025429B" w:rsidRPr="005342CD" w:rsidTr="00EF345F">
        <w:tc>
          <w:tcPr>
            <w:tcW w:w="2474" w:type="dxa"/>
            <w:tcBorders>
              <w:top w:val="single" w:sz="4" w:space="0" w:color="auto"/>
              <w:bottom w:val="single" w:sz="4" w:space="0" w:color="auto"/>
              <w:right w:val="single" w:sz="4" w:space="0" w:color="auto"/>
            </w:tcBorders>
          </w:tcPr>
          <w:p w:rsidR="0025429B" w:rsidRPr="008E3C31" w:rsidRDefault="0025429B" w:rsidP="00630369">
            <w:pPr>
              <w:pStyle w:val="formattext"/>
              <w:spacing w:before="0" w:beforeAutospacing="0" w:after="0" w:afterAutospacing="0" w:line="315" w:lineRule="atLeast"/>
              <w:textAlignment w:val="baseline"/>
              <w:rPr>
                <w:color w:val="2D2D2D"/>
              </w:rPr>
            </w:pPr>
            <w:r w:rsidRPr="008E3C31">
              <w:rPr>
                <w:color w:val="2D2D2D"/>
              </w:rPr>
              <w:t>Коммунальное обслуживание</w:t>
            </w:r>
          </w:p>
        </w:tc>
        <w:tc>
          <w:tcPr>
            <w:tcW w:w="6173" w:type="dxa"/>
            <w:tcBorders>
              <w:top w:val="single" w:sz="4" w:space="0" w:color="auto"/>
              <w:left w:val="single" w:sz="4" w:space="0" w:color="auto"/>
              <w:bottom w:val="single" w:sz="4" w:space="0" w:color="auto"/>
              <w:right w:val="single" w:sz="4" w:space="0" w:color="auto"/>
            </w:tcBorders>
          </w:tcPr>
          <w:p w:rsidR="0025429B" w:rsidRPr="008E3C31" w:rsidRDefault="0025429B" w:rsidP="00630369">
            <w:pPr>
              <w:pStyle w:val="formattext"/>
              <w:spacing w:before="0" w:beforeAutospacing="0" w:after="0" w:afterAutospacing="0" w:line="315" w:lineRule="atLeast"/>
              <w:textAlignment w:val="baseline"/>
              <w:rPr>
                <w:color w:val="2D2D2D"/>
              </w:rPr>
            </w:pPr>
            <w:r w:rsidRPr="008E3C31">
              <w:rPr>
                <w:color w:val="2D2D2D"/>
              </w:rPr>
              <w:t xml:space="preserve">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электропередачи, трансформаторных подстанций, </w:t>
            </w:r>
            <w:r w:rsidRPr="008E3C31">
              <w:rPr>
                <w:color w:val="2D2D2D"/>
              </w:rPr>
              <w:lastRenderedPageBreak/>
              <w:t>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tc>
        <w:tc>
          <w:tcPr>
            <w:tcW w:w="709" w:type="dxa"/>
            <w:tcBorders>
              <w:top w:val="single" w:sz="4" w:space="0" w:color="auto"/>
              <w:left w:val="single" w:sz="4" w:space="0" w:color="auto"/>
              <w:bottom w:val="single" w:sz="4" w:space="0" w:color="auto"/>
            </w:tcBorders>
          </w:tcPr>
          <w:p w:rsidR="0025429B" w:rsidRPr="008E3C31" w:rsidRDefault="0025429B" w:rsidP="00630369">
            <w:pPr>
              <w:pStyle w:val="formattext"/>
              <w:spacing w:before="0" w:beforeAutospacing="0" w:after="0" w:afterAutospacing="0" w:line="315" w:lineRule="atLeast"/>
              <w:jc w:val="center"/>
              <w:textAlignment w:val="baseline"/>
              <w:rPr>
                <w:color w:val="2D2D2D"/>
              </w:rPr>
            </w:pPr>
            <w:r w:rsidRPr="008E3C31">
              <w:rPr>
                <w:color w:val="2D2D2D"/>
              </w:rPr>
              <w:lastRenderedPageBreak/>
              <w:t>3.1</w:t>
            </w:r>
          </w:p>
        </w:tc>
      </w:tr>
      <w:tr w:rsidR="0025429B" w:rsidRPr="005342CD" w:rsidTr="00EF345F">
        <w:tc>
          <w:tcPr>
            <w:tcW w:w="2474" w:type="dxa"/>
            <w:tcBorders>
              <w:top w:val="single" w:sz="4" w:space="0" w:color="auto"/>
              <w:bottom w:val="single" w:sz="4" w:space="0" w:color="auto"/>
              <w:right w:val="single" w:sz="4" w:space="0" w:color="auto"/>
            </w:tcBorders>
          </w:tcPr>
          <w:p w:rsidR="0025429B" w:rsidRPr="008E3C31" w:rsidRDefault="0025429B" w:rsidP="00630369">
            <w:pPr>
              <w:pStyle w:val="formattext"/>
              <w:spacing w:before="0" w:beforeAutospacing="0" w:after="0" w:afterAutospacing="0" w:line="315" w:lineRule="atLeast"/>
              <w:textAlignment w:val="baseline"/>
              <w:rPr>
                <w:color w:val="2D2D2D"/>
              </w:rPr>
            </w:pPr>
            <w:r w:rsidRPr="008E3C31">
              <w:rPr>
                <w:color w:val="2D2D2D"/>
              </w:rPr>
              <w:lastRenderedPageBreak/>
              <w:t>Ветеринарное обслуживание</w:t>
            </w:r>
          </w:p>
        </w:tc>
        <w:tc>
          <w:tcPr>
            <w:tcW w:w="6173" w:type="dxa"/>
            <w:tcBorders>
              <w:top w:val="single" w:sz="4" w:space="0" w:color="auto"/>
              <w:left w:val="single" w:sz="4" w:space="0" w:color="auto"/>
              <w:bottom w:val="single" w:sz="4" w:space="0" w:color="auto"/>
              <w:right w:val="single" w:sz="4" w:space="0" w:color="auto"/>
            </w:tcBorders>
          </w:tcPr>
          <w:p w:rsidR="0025429B" w:rsidRPr="008E3C31" w:rsidRDefault="0025429B" w:rsidP="00630369">
            <w:pPr>
              <w:pStyle w:val="formattext"/>
              <w:spacing w:before="0" w:beforeAutospacing="0" w:after="0" w:afterAutospacing="0" w:line="315" w:lineRule="atLeast"/>
              <w:textAlignment w:val="baseline"/>
              <w:rPr>
                <w:color w:val="2D2D2D"/>
              </w:rPr>
            </w:pPr>
            <w:r w:rsidRPr="008E3C31">
              <w:rPr>
                <w:color w:val="2D2D2D"/>
              </w:rPr>
              <w:t>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кодами 3.10.1-3.10.2</w:t>
            </w:r>
          </w:p>
        </w:tc>
        <w:tc>
          <w:tcPr>
            <w:tcW w:w="709" w:type="dxa"/>
            <w:tcBorders>
              <w:top w:val="single" w:sz="4" w:space="0" w:color="auto"/>
              <w:left w:val="single" w:sz="4" w:space="0" w:color="auto"/>
              <w:bottom w:val="single" w:sz="4" w:space="0" w:color="auto"/>
            </w:tcBorders>
          </w:tcPr>
          <w:p w:rsidR="0025429B" w:rsidRPr="008E3C31" w:rsidRDefault="0025429B" w:rsidP="00630369">
            <w:pPr>
              <w:pStyle w:val="formattext"/>
              <w:spacing w:before="0" w:beforeAutospacing="0" w:after="0" w:afterAutospacing="0" w:line="315" w:lineRule="atLeast"/>
              <w:jc w:val="center"/>
              <w:textAlignment w:val="baseline"/>
              <w:rPr>
                <w:color w:val="2D2D2D"/>
              </w:rPr>
            </w:pPr>
            <w:r w:rsidRPr="008E3C31">
              <w:rPr>
                <w:color w:val="2D2D2D"/>
              </w:rPr>
              <w:t>3.10</w:t>
            </w:r>
          </w:p>
        </w:tc>
      </w:tr>
      <w:tr w:rsidR="0025429B" w:rsidRPr="005342CD" w:rsidTr="00EF345F">
        <w:tc>
          <w:tcPr>
            <w:tcW w:w="2474" w:type="dxa"/>
            <w:tcBorders>
              <w:top w:val="single" w:sz="4" w:space="0" w:color="auto"/>
              <w:bottom w:val="single" w:sz="4" w:space="0" w:color="auto"/>
              <w:right w:val="single" w:sz="4" w:space="0" w:color="auto"/>
            </w:tcBorders>
          </w:tcPr>
          <w:p w:rsidR="0025429B" w:rsidRPr="005342CD" w:rsidRDefault="0025429B" w:rsidP="00630369">
            <w:pPr>
              <w:pStyle w:val="af1"/>
              <w:jc w:val="left"/>
            </w:pPr>
            <w:r w:rsidRPr="005342CD">
              <w:t>Энергетика</w:t>
            </w:r>
          </w:p>
        </w:tc>
        <w:tc>
          <w:tcPr>
            <w:tcW w:w="6173" w:type="dxa"/>
            <w:tcBorders>
              <w:top w:val="single" w:sz="4" w:space="0" w:color="auto"/>
              <w:left w:val="single" w:sz="4" w:space="0" w:color="auto"/>
              <w:bottom w:val="single" w:sz="4" w:space="0" w:color="auto"/>
              <w:right w:val="single" w:sz="4" w:space="0" w:color="auto"/>
            </w:tcBorders>
          </w:tcPr>
          <w:p w:rsidR="0025429B" w:rsidRPr="005342CD" w:rsidRDefault="0025429B" w:rsidP="00630369">
            <w:pPr>
              <w:pStyle w:val="af1"/>
            </w:pPr>
            <w:r w:rsidRPr="005342CD">
              <w:t>Размещение объектов гидроэнергетики, атомных станций, ядерных установок (за исключением создаваемых в научных целях), пунктов хранения ядерных материалов и радиоактивных веществ,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w:t>
            </w:r>
          </w:p>
          <w:p w:rsidR="0025429B" w:rsidRPr="005342CD" w:rsidRDefault="0025429B" w:rsidP="00630369">
            <w:pPr>
              <w:pStyle w:val="af1"/>
            </w:pPr>
            <w:r w:rsidRPr="005342CD">
              <w:t>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c>
          <w:tcPr>
            <w:tcW w:w="709" w:type="dxa"/>
            <w:tcBorders>
              <w:top w:val="single" w:sz="4" w:space="0" w:color="auto"/>
              <w:left w:val="single" w:sz="4" w:space="0" w:color="auto"/>
              <w:bottom w:val="single" w:sz="4" w:space="0" w:color="auto"/>
            </w:tcBorders>
          </w:tcPr>
          <w:p w:rsidR="0025429B" w:rsidRPr="005342CD" w:rsidRDefault="0025429B" w:rsidP="00630369">
            <w:pPr>
              <w:pStyle w:val="af2"/>
            </w:pPr>
            <w:r w:rsidRPr="005342CD">
              <w:t>6.7</w:t>
            </w:r>
          </w:p>
        </w:tc>
      </w:tr>
    </w:tbl>
    <w:p w:rsidR="00EF345F" w:rsidRDefault="00EF345F" w:rsidP="00EF345F">
      <w:pPr>
        <w:rPr>
          <w:rFonts w:eastAsia="Times New Roman"/>
        </w:rPr>
      </w:pPr>
    </w:p>
    <w:p w:rsidR="00EF345F" w:rsidRPr="00BB4763" w:rsidRDefault="00EF345F" w:rsidP="00EF345F">
      <w:pPr>
        <w:rPr>
          <w:rFonts w:eastAsia="Times New Roman"/>
        </w:rPr>
      </w:pPr>
      <w:r>
        <w:rPr>
          <w:rFonts w:eastAsia="Times New Roman"/>
        </w:rPr>
        <w:t>Вспомогательные</w:t>
      </w:r>
      <w:r w:rsidRPr="00BB4763">
        <w:rPr>
          <w:rFonts w:eastAsia="Times New Roman"/>
        </w:rPr>
        <w:t xml:space="preserve"> виды разрешенного использования:</w:t>
      </w:r>
    </w:p>
    <w:tbl>
      <w:tblPr>
        <w:tblW w:w="9356"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474"/>
        <w:gridCol w:w="6173"/>
        <w:gridCol w:w="709"/>
      </w:tblGrid>
      <w:tr w:rsidR="00EF345F" w:rsidRPr="005342CD" w:rsidTr="00EF345F">
        <w:tc>
          <w:tcPr>
            <w:tcW w:w="2474" w:type="dxa"/>
            <w:tcBorders>
              <w:top w:val="single" w:sz="4" w:space="0" w:color="auto"/>
              <w:bottom w:val="single" w:sz="4" w:space="0" w:color="auto"/>
              <w:right w:val="single" w:sz="4" w:space="0" w:color="auto"/>
            </w:tcBorders>
            <w:vAlign w:val="center"/>
          </w:tcPr>
          <w:p w:rsidR="00EF345F" w:rsidRPr="005342CD" w:rsidRDefault="00EF345F" w:rsidP="007E5A8E">
            <w:pPr>
              <w:pStyle w:val="af2"/>
              <w:ind w:left="-52" w:right="-42"/>
            </w:pPr>
            <w:r w:rsidRPr="005342CD">
              <w:t>Наименование вида разрешенного и</w:t>
            </w:r>
            <w:r>
              <w:t>спользования земельного участка</w:t>
            </w:r>
          </w:p>
        </w:tc>
        <w:tc>
          <w:tcPr>
            <w:tcW w:w="6173" w:type="dxa"/>
            <w:tcBorders>
              <w:top w:val="single" w:sz="4" w:space="0" w:color="auto"/>
              <w:left w:val="single" w:sz="4" w:space="0" w:color="auto"/>
              <w:bottom w:val="single" w:sz="4" w:space="0" w:color="auto"/>
              <w:right w:val="single" w:sz="4" w:space="0" w:color="auto"/>
            </w:tcBorders>
            <w:vAlign w:val="center"/>
          </w:tcPr>
          <w:p w:rsidR="00EF345F" w:rsidRPr="005342CD" w:rsidRDefault="00EF345F" w:rsidP="007E5A8E">
            <w:pPr>
              <w:pStyle w:val="af2"/>
              <w:ind w:left="-52" w:right="-42"/>
            </w:pPr>
            <w:r w:rsidRPr="005342CD">
              <w:t>Описание вида разрешенного ис</w:t>
            </w:r>
            <w:r>
              <w:t>пользования земельного участка</w:t>
            </w:r>
          </w:p>
        </w:tc>
        <w:tc>
          <w:tcPr>
            <w:tcW w:w="709" w:type="dxa"/>
            <w:tcBorders>
              <w:top w:val="single" w:sz="4" w:space="0" w:color="auto"/>
              <w:left w:val="single" w:sz="4" w:space="0" w:color="auto"/>
              <w:bottom w:val="single" w:sz="4" w:space="0" w:color="auto"/>
            </w:tcBorders>
            <w:vAlign w:val="center"/>
          </w:tcPr>
          <w:p w:rsidR="00EF345F" w:rsidRPr="005342CD" w:rsidRDefault="00EF345F" w:rsidP="007E5A8E">
            <w:pPr>
              <w:pStyle w:val="af2"/>
              <w:ind w:left="-52" w:right="-42"/>
            </w:pPr>
            <w:r>
              <w:t>Код</w:t>
            </w:r>
          </w:p>
        </w:tc>
      </w:tr>
      <w:tr w:rsidR="00EF345F" w:rsidRPr="005342CD" w:rsidTr="00EF345F">
        <w:tc>
          <w:tcPr>
            <w:tcW w:w="2474" w:type="dxa"/>
            <w:tcBorders>
              <w:top w:val="single" w:sz="4" w:space="0" w:color="auto"/>
              <w:bottom w:val="single" w:sz="4" w:space="0" w:color="auto"/>
              <w:right w:val="single" w:sz="4" w:space="0" w:color="auto"/>
            </w:tcBorders>
          </w:tcPr>
          <w:p w:rsidR="00EF345F" w:rsidRPr="00460624" w:rsidRDefault="00EF345F" w:rsidP="00EF345F">
            <w:pPr>
              <w:pStyle w:val="formattext"/>
              <w:spacing w:before="0" w:beforeAutospacing="0" w:after="0" w:afterAutospacing="0"/>
              <w:jc w:val="both"/>
              <w:textAlignment w:val="baseline"/>
            </w:pPr>
            <w:r w:rsidRPr="00460624">
              <w:t>Земельные участки (территории) общего пользования</w:t>
            </w:r>
          </w:p>
        </w:tc>
        <w:tc>
          <w:tcPr>
            <w:tcW w:w="6173" w:type="dxa"/>
            <w:tcBorders>
              <w:top w:val="single" w:sz="4" w:space="0" w:color="auto"/>
              <w:left w:val="single" w:sz="4" w:space="0" w:color="auto"/>
              <w:bottom w:val="single" w:sz="4" w:space="0" w:color="auto"/>
              <w:right w:val="single" w:sz="4" w:space="0" w:color="auto"/>
            </w:tcBorders>
          </w:tcPr>
          <w:p w:rsidR="00EF345F" w:rsidRPr="00460624" w:rsidRDefault="00EF345F" w:rsidP="00EF345F">
            <w:pPr>
              <w:pStyle w:val="formattext"/>
              <w:spacing w:before="0" w:beforeAutospacing="0" w:after="0" w:afterAutospacing="0"/>
              <w:jc w:val="both"/>
              <w:textAlignment w:val="baseline"/>
            </w:pPr>
            <w:r w:rsidRPr="00460624">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709" w:type="dxa"/>
            <w:tcBorders>
              <w:top w:val="single" w:sz="4" w:space="0" w:color="auto"/>
              <w:left w:val="single" w:sz="4" w:space="0" w:color="auto"/>
              <w:bottom w:val="single" w:sz="4" w:space="0" w:color="auto"/>
            </w:tcBorders>
          </w:tcPr>
          <w:p w:rsidR="00EF345F" w:rsidRPr="00460624" w:rsidRDefault="00EF345F" w:rsidP="00EF345F">
            <w:pPr>
              <w:pStyle w:val="formattext"/>
              <w:spacing w:before="0" w:beforeAutospacing="0" w:after="0" w:afterAutospacing="0"/>
              <w:jc w:val="center"/>
              <w:textAlignment w:val="baseline"/>
            </w:pPr>
            <w:r w:rsidRPr="00460624">
              <w:t>12.0</w:t>
            </w:r>
          </w:p>
        </w:tc>
      </w:tr>
    </w:tbl>
    <w:p w:rsidR="00613609" w:rsidRDefault="00613609" w:rsidP="00613609">
      <w:pPr>
        <w:pStyle w:val="ae"/>
        <w:ind w:left="1429" w:firstLine="0"/>
        <w:rPr>
          <w:rFonts w:eastAsia="Times New Roman"/>
        </w:rPr>
      </w:pPr>
    </w:p>
    <w:p w:rsidR="00EF345F" w:rsidRPr="00BB4763" w:rsidRDefault="00EF345F" w:rsidP="00EF345F">
      <w:pPr>
        <w:rPr>
          <w:rFonts w:eastAsia="Times New Roman"/>
        </w:rPr>
      </w:pPr>
      <w:r>
        <w:rPr>
          <w:rFonts w:eastAsia="Times New Roman"/>
        </w:rPr>
        <w:t xml:space="preserve">Условно разрешенные виды </w:t>
      </w:r>
      <w:r w:rsidRPr="00BB4763">
        <w:rPr>
          <w:rFonts w:eastAsia="Times New Roman"/>
        </w:rPr>
        <w:t>использования:</w:t>
      </w:r>
    </w:p>
    <w:tbl>
      <w:tblPr>
        <w:tblW w:w="9356"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474"/>
        <w:gridCol w:w="6173"/>
        <w:gridCol w:w="709"/>
      </w:tblGrid>
      <w:tr w:rsidR="00EF345F" w:rsidRPr="005342CD" w:rsidTr="00EF345F">
        <w:tc>
          <w:tcPr>
            <w:tcW w:w="2474" w:type="dxa"/>
            <w:tcBorders>
              <w:top w:val="single" w:sz="4" w:space="0" w:color="auto"/>
              <w:bottom w:val="single" w:sz="4" w:space="0" w:color="auto"/>
              <w:right w:val="single" w:sz="4" w:space="0" w:color="auto"/>
            </w:tcBorders>
            <w:vAlign w:val="center"/>
          </w:tcPr>
          <w:p w:rsidR="00EF345F" w:rsidRPr="005342CD" w:rsidRDefault="00EF345F" w:rsidP="007E5A8E">
            <w:pPr>
              <w:pStyle w:val="af2"/>
              <w:ind w:left="-52" w:right="-42"/>
            </w:pPr>
            <w:r w:rsidRPr="005342CD">
              <w:t>Наименование вида разрешенного и</w:t>
            </w:r>
            <w:r>
              <w:t>спользования земельного участка</w:t>
            </w:r>
          </w:p>
        </w:tc>
        <w:tc>
          <w:tcPr>
            <w:tcW w:w="6173" w:type="dxa"/>
            <w:tcBorders>
              <w:top w:val="single" w:sz="4" w:space="0" w:color="auto"/>
              <w:left w:val="single" w:sz="4" w:space="0" w:color="auto"/>
              <w:bottom w:val="single" w:sz="4" w:space="0" w:color="auto"/>
              <w:right w:val="single" w:sz="4" w:space="0" w:color="auto"/>
            </w:tcBorders>
            <w:vAlign w:val="center"/>
          </w:tcPr>
          <w:p w:rsidR="00EF345F" w:rsidRPr="005342CD" w:rsidRDefault="00EF345F" w:rsidP="007E5A8E">
            <w:pPr>
              <w:pStyle w:val="af2"/>
              <w:ind w:left="-52" w:right="-42"/>
            </w:pPr>
            <w:r w:rsidRPr="005342CD">
              <w:t>Описание вида разрешенного ис</w:t>
            </w:r>
            <w:r>
              <w:t>пользования земельного участка</w:t>
            </w:r>
          </w:p>
        </w:tc>
        <w:tc>
          <w:tcPr>
            <w:tcW w:w="709" w:type="dxa"/>
            <w:tcBorders>
              <w:top w:val="single" w:sz="4" w:space="0" w:color="auto"/>
              <w:left w:val="single" w:sz="4" w:space="0" w:color="auto"/>
              <w:bottom w:val="single" w:sz="4" w:space="0" w:color="auto"/>
            </w:tcBorders>
            <w:vAlign w:val="center"/>
          </w:tcPr>
          <w:p w:rsidR="00EF345F" w:rsidRPr="005342CD" w:rsidRDefault="00EF345F" w:rsidP="007E5A8E">
            <w:pPr>
              <w:pStyle w:val="af2"/>
              <w:ind w:left="-52" w:right="-42"/>
            </w:pPr>
            <w:r>
              <w:t>Код</w:t>
            </w:r>
          </w:p>
        </w:tc>
      </w:tr>
      <w:tr w:rsidR="00EF345F" w:rsidRPr="005342CD" w:rsidTr="00EF345F">
        <w:tc>
          <w:tcPr>
            <w:tcW w:w="2474" w:type="dxa"/>
            <w:tcBorders>
              <w:top w:val="single" w:sz="4" w:space="0" w:color="auto"/>
              <w:bottom w:val="single" w:sz="4" w:space="0" w:color="auto"/>
              <w:right w:val="single" w:sz="4" w:space="0" w:color="auto"/>
            </w:tcBorders>
          </w:tcPr>
          <w:p w:rsidR="00EF345F" w:rsidRPr="005342CD" w:rsidRDefault="00EF345F" w:rsidP="00EF345F">
            <w:pPr>
              <w:pStyle w:val="af1"/>
              <w:jc w:val="left"/>
            </w:pPr>
            <w:r w:rsidRPr="005342CD">
              <w:t>Коммунальное обслуживание</w:t>
            </w:r>
          </w:p>
        </w:tc>
        <w:tc>
          <w:tcPr>
            <w:tcW w:w="6173" w:type="dxa"/>
            <w:tcBorders>
              <w:top w:val="single" w:sz="4" w:space="0" w:color="auto"/>
              <w:left w:val="single" w:sz="4" w:space="0" w:color="auto"/>
              <w:bottom w:val="single" w:sz="4" w:space="0" w:color="auto"/>
              <w:right w:val="single" w:sz="4" w:space="0" w:color="auto"/>
            </w:tcBorders>
          </w:tcPr>
          <w:p w:rsidR="00EF345F" w:rsidRPr="005342CD" w:rsidRDefault="00EF345F" w:rsidP="00EF345F">
            <w:pPr>
              <w:pStyle w:val="af1"/>
            </w:pPr>
            <w:r w:rsidRPr="005342CD">
              <w:t xml:space="preserve">Размещение объектов капитального строительства в целях обеспечения населения и организаций коммунальными услугами, в частности: поставка воды, тепла, электричества, газа, предоставление услуг связи, </w:t>
            </w:r>
            <w:r w:rsidRPr="005342CD">
              <w:lastRenderedPageBreak/>
              <w:t>отвод канализационных стоков, очистка и уборка объектов недвижимости (котельные, водозаборы, очистные сооружения, насосные станции, водопроводы, линии электропередачи, трансформаторные подстанции, газопроводы, линии связи, телефонные станции, канализация, стоянки, гаражи и мастерские для обслуживания уборочной и аварийной техники, мусоросжигательные и мусороперерабатывающие заводы, полигоны по захоронению и сортировке бытового мусора и отходов, места сбора вещей для их вторичной переработки, а также здания или помещения, предназначенные для приема населения и организаций в связи с предоставлением им коммунальных услуг)</w:t>
            </w:r>
          </w:p>
        </w:tc>
        <w:tc>
          <w:tcPr>
            <w:tcW w:w="709" w:type="dxa"/>
            <w:tcBorders>
              <w:top w:val="single" w:sz="4" w:space="0" w:color="auto"/>
              <w:left w:val="single" w:sz="4" w:space="0" w:color="auto"/>
              <w:bottom w:val="single" w:sz="4" w:space="0" w:color="auto"/>
            </w:tcBorders>
          </w:tcPr>
          <w:p w:rsidR="00EF345F" w:rsidRPr="005342CD" w:rsidRDefault="00EF345F" w:rsidP="00EF345F">
            <w:pPr>
              <w:pStyle w:val="af2"/>
            </w:pPr>
            <w:r w:rsidRPr="005342CD">
              <w:lastRenderedPageBreak/>
              <w:t>3.1</w:t>
            </w:r>
          </w:p>
        </w:tc>
      </w:tr>
      <w:tr w:rsidR="00EF345F" w:rsidRPr="005342CD" w:rsidTr="00EF345F">
        <w:tc>
          <w:tcPr>
            <w:tcW w:w="2474" w:type="dxa"/>
            <w:tcBorders>
              <w:top w:val="single" w:sz="4" w:space="0" w:color="auto"/>
              <w:bottom w:val="single" w:sz="4" w:space="0" w:color="auto"/>
              <w:right w:val="single" w:sz="4" w:space="0" w:color="auto"/>
            </w:tcBorders>
          </w:tcPr>
          <w:p w:rsidR="00EF345F" w:rsidRPr="005342CD" w:rsidRDefault="00EF345F" w:rsidP="00EF345F">
            <w:pPr>
              <w:pStyle w:val="af1"/>
              <w:jc w:val="left"/>
            </w:pPr>
            <w:r w:rsidRPr="005342CD">
              <w:lastRenderedPageBreak/>
              <w:t>Деловое управление</w:t>
            </w:r>
          </w:p>
        </w:tc>
        <w:tc>
          <w:tcPr>
            <w:tcW w:w="6173" w:type="dxa"/>
            <w:tcBorders>
              <w:top w:val="single" w:sz="4" w:space="0" w:color="auto"/>
              <w:left w:val="single" w:sz="4" w:space="0" w:color="auto"/>
              <w:bottom w:val="single" w:sz="4" w:space="0" w:color="auto"/>
              <w:right w:val="single" w:sz="4" w:space="0" w:color="auto"/>
            </w:tcBorders>
          </w:tcPr>
          <w:p w:rsidR="00EF345F" w:rsidRPr="005342CD" w:rsidRDefault="00EF345F" w:rsidP="00EF345F">
            <w:pPr>
              <w:pStyle w:val="af1"/>
            </w:pPr>
            <w:r w:rsidRPr="005342CD">
              <w:t>Размещение объектов капитального строительства с целью: размещения органов управления производством, торговлей, банковской, страховой деятельностью, а также иной управленческой деятельностью,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ее совершения между организациями, в том числе биржевая деятельность (за исключением банковской и страховой деятельности)</w:t>
            </w:r>
          </w:p>
        </w:tc>
        <w:tc>
          <w:tcPr>
            <w:tcW w:w="709" w:type="dxa"/>
            <w:tcBorders>
              <w:top w:val="single" w:sz="4" w:space="0" w:color="auto"/>
              <w:left w:val="single" w:sz="4" w:space="0" w:color="auto"/>
              <w:bottom w:val="single" w:sz="4" w:space="0" w:color="auto"/>
            </w:tcBorders>
          </w:tcPr>
          <w:p w:rsidR="00EF345F" w:rsidRPr="005342CD" w:rsidRDefault="00EF345F" w:rsidP="00EF345F">
            <w:pPr>
              <w:pStyle w:val="af2"/>
            </w:pPr>
            <w:r w:rsidRPr="005342CD">
              <w:t>4.1</w:t>
            </w:r>
          </w:p>
        </w:tc>
      </w:tr>
      <w:tr w:rsidR="00EF345F" w:rsidRPr="005342CD" w:rsidTr="00EF345F">
        <w:tc>
          <w:tcPr>
            <w:tcW w:w="2474" w:type="dxa"/>
            <w:tcBorders>
              <w:top w:val="single" w:sz="4" w:space="0" w:color="auto"/>
              <w:bottom w:val="single" w:sz="4" w:space="0" w:color="auto"/>
              <w:right w:val="single" w:sz="4" w:space="0" w:color="auto"/>
            </w:tcBorders>
          </w:tcPr>
          <w:p w:rsidR="00EF345F" w:rsidRPr="005342CD" w:rsidRDefault="00EF345F" w:rsidP="00EF345F">
            <w:pPr>
              <w:pStyle w:val="af1"/>
              <w:jc w:val="left"/>
            </w:pPr>
            <w:r w:rsidRPr="005342CD">
              <w:t>Магазины</w:t>
            </w:r>
          </w:p>
        </w:tc>
        <w:tc>
          <w:tcPr>
            <w:tcW w:w="6173" w:type="dxa"/>
            <w:tcBorders>
              <w:top w:val="single" w:sz="4" w:space="0" w:color="auto"/>
              <w:left w:val="single" w:sz="4" w:space="0" w:color="auto"/>
              <w:bottom w:val="single" w:sz="4" w:space="0" w:color="auto"/>
              <w:right w:val="single" w:sz="4" w:space="0" w:color="auto"/>
            </w:tcBorders>
          </w:tcPr>
          <w:p w:rsidR="00EF345F" w:rsidRPr="005342CD" w:rsidRDefault="00EF345F" w:rsidP="00EF345F">
            <w:pPr>
              <w:pStyle w:val="af1"/>
            </w:pPr>
            <w:r w:rsidRPr="005342CD">
              <w:t>Размещение объектов капитального строительства, предназначенных для продажи товаров, торговая площадь которых составляет до 5000 кв. м</w:t>
            </w:r>
          </w:p>
        </w:tc>
        <w:tc>
          <w:tcPr>
            <w:tcW w:w="709" w:type="dxa"/>
            <w:tcBorders>
              <w:top w:val="single" w:sz="4" w:space="0" w:color="auto"/>
              <w:left w:val="single" w:sz="4" w:space="0" w:color="auto"/>
              <w:bottom w:val="single" w:sz="4" w:space="0" w:color="auto"/>
            </w:tcBorders>
          </w:tcPr>
          <w:p w:rsidR="00EF345F" w:rsidRPr="005342CD" w:rsidRDefault="00EF345F" w:rsidP="00EF345F">
            <w:pPr>
              <w:pStyle w:val="af2"/>
            </w:pPr>
            <w:r w:rsidRPr="005342CD">
              <w:t>4.4</w:t>
            </w:r>
          </w:p>
        </w:tc>
      </w:tr>
      <w:tr w:rsidR="00EF345F" w:rsidRPr="005342CD" w:rsidTr="00EF345F">
        <w:tc>
          <w:tcPr>
            <w:tcW w:w="2474" w:type="dxa"/>
            <w:tcBorders>
              <w:top w:val="single" w:sz="4" w:space="0" w:color="auto"/>
              <w:bottom w:val="single" w:sz="4" w:space="0" w:color="auto"/>
              <w:right w:val="single" w:sz="4" w:space="0" w:color="auto"/>
            </w:tcBorders>
          </w:tcPr>
          <w:p w:rsidR="00EF345F" w:rsidRPr="005342CD" w:rsidRDefault="00EF345F" w:rsidP="00EF345F">
            <w:pPr>
              <w:pStyle w:val="af1"/>
              <w:jc w:val="left"/>
            </w:pPr>
            <w:r w:rsidRPr="005342CD">
              <w:t>Склады</w:t>
            </w:r>
          </w:p>
        </w:tc>
        <w:tc>
          <w:tcPr>
            <w:tcW w:w="6173" w:type="dxa"/>
            <w:tcBorders>
              <w:top w:val="single" w:sz="4" w:space="0" w:color="auto"/>
              <w:left w:val="single" w:sz="4" w:space="0" w:color="auto"/>
              <w:bottom w:val="single" w:sz="4" w:space="0" w:color="auto"/>
              <w:right w:val="single" w:sz="4" w:space="0" w:color="auto"/>
            </w:tcBorders>
          </w:tcPr>
          <w:p w:rsidR="00EF345F" w:rsidRPr="005342CD" w:rsidRDefault="00EF345F" w:rsidP="00EF345F">
            <w:pPr>
              <w:pStyle w:val="af1"/>
            </w:pPr>
            <w:r w:rsidRPr="005342CD">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709" w:type="dxa"/>
            <w:tcBorders>
              <w:top w:val="single" w:sz="4" w:space="0" w:color="auto"/>
              <w:left w:val="single" w:sz="4" w:space="0" w:color="auto"/>
              <w:bottom w:val="single" w:sz="4" w:space="0" w:color="auto"/>
            </w:tcBorders>
          </w:tcPr>
          <w:p w:rsidR="00EF345F" w:rsidRPr="005342CD" w:rsidRDefault="00EF345F" w:rsidP="00EF345F">
            <w:pPr>
              <w:pStyle w:val="af2"/>
            </w:pPr>
            <w:r w:rsidRPr="005342CD">
              <w:t>6.9</w:t>
            </w:r>
          </w:p>
        </w:tc>
      </w:tr>
    </w:tbl>
    <w:p w:rsidR="00EF345F" w:rsidRPr="00250905" w:rsidRDefault="00EF345F" w:rsidP="00613609">
      <w:pPr>
        <w:pStyle w:val="ae"/>
        <w:ind w:left="1429" w:firstLine="0"/>
        <w:rPr>
          <w:rFonts w:eastAsia="Times New Roman"/>
        </w:rPr>
      </w:pPr>
    </w:p>
    <w:p w:rsidR="00EF345F" w:rsidRPr="00EF345F" w:rsidRDefault="00EF345F" w:rsidP="00EF345F">
      <w:pPr>
        <w:spacing w:before="240" w:after="0" w:line="240" w:lineRule="auto"/>
        <w:rPr>
          <w:i/>
          <w:sz w:val="24"/>
          <w:szCs w:val="24"/>
        </w:rPr>
      </w:pPr>
      <w:r w:rsidRPr="00EF345F">
        <w:rPr>
          <w:i/>
          <w:sz w:val="24"/>
          <w:szCs w:val="24"/>
        </w:rPr>
        <w:t>Размещение объектов недвижимости, размещение которых предусмотрено основными видами и условно разрешенными видами использования не должно оказывать негативного воздействия и причинять существенного неудобства жителям в прилегающей жилой зоне.</w:t>
      </w:r>
    </w:p>
    <w:p w:rsidR="00EF345F" w:rsidRPr="00EF345F" w:rsidRDefault="00EF345F" w:rsidP="00EF345F">
      <w:pPr>
        <w:spacing w:after="0" w:line="240" w:lineRule="auto"/>
        <w:ind w:firstLine="851"/>
        <w:rPr>
          <w:i/>
          <w:sz w:val="24"/>
          <w:szCs w:val="24"/>
        </w:rPr>
      </w:pPr>
    </w:p>
    <w:p w:rsidR="00EF345F" w:rsidRPr="00EF345F" w:rsidRDefault="00EF345F" w:rsidP="00EF345F">
      <w:pPr>
        <w:spacing w:after="0" w:line="240" w:lineRule="auto"/>
        <w:ind w:firstLine="851"/>
        <w:rPr>
          <w:i/>
          <w:sz w:val="24"/>
          <w:szCs w:val="24"/>
        </w:rPr>
      </w:pPr>
      <w:r w:rsidRPr="00EF345F">
        <w:rPr>
          <w:i/>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П включают в себя:</w:t>
      </w:r>
    </w:p>
    <w:p w:rsidR="00EF345F" w:rsidRPr="00EF345F" w:rsidRDefault="00EF345F" w:rsidP="00EF345F">
      <w:pPr>
        <w:spacing w:after="0" w:line="240" w:lineRule="auto"/>
        <w:ind w:firstLine="851"/>
        <w:rPr>
          <w:i/>
          <w:sz w:val="24"/>
          <w:szCs w:val="24"/>
        </w:rPr>
      </w:pPr>
      <w:r w:rsidRPr="00EF345F">
        <w:rPr>
          <w:i/>
          <w:sz w:val="24"/>
          <w:szCs w:val="24"/>
        </w:rPr>
        <w:t>1) предельные (минимальные и (или) максимальные) размеры земельных участков, в том числе их площадь: не подлежат ограничению, определяются в рамках разработки проектной документации;</w:t>
      </w:r>
    </w:p>
    <w:p w:rsidR="00EF345F" w:rsidRPr="00EF345F" w:rsidRDefault="00EF345F" w:rsidP="00EF345F">
      <w:pPr>
        <w:spacing w:after="0" w:line="240" w:lineRule="auto"/>
        <w:ind w:firstLine="851"/>
        <w:rPr>
          <w:i/>
          <w:sz w:val="24"/>
          <w:szCs w:val="24"/>
        </w:rPr>
      </w:pPr>
      <w:r w:rsidRPr="00EF345F">
        <w:rPr>
          <w:i/>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5 м;</w:t>
      </w:r>
    </w:p>
    <w:p w:rsidR="00EF345F" w:rsidRPr="00EF345F" w:rsidRDefault="00EF345F" w:rsidP="00EF345F">
      <w:pPr>
        <w:spacing w:after="0" w:line="240" w:lineRule="auto"/>
        <w:ind w:firstLine="851"/>
        <w:rPr>
          <w:i/>
          <w:sz w:val="24"/>
          <w:szCs w:val="24"/>
        </w:rPr>
      </w:pPr>
      <w:r w:rsidRPr="00EF345F">
        <w:rPr>
          <w:i/>
          <w:sz w:val="24"/>
          <w:szCs w:val="24"/>
        </w:rPr>
        <w:lastRenderedPageBreak/>
        <w:t>3) предельное количество этажей или предельную высоту зданий, строений, сооружений – не подлежит ограничению, определяется в рамках разработки проектной документации;</w:t>
      </w:r>
    </w:p>
    <w:p w:rsidR="00EF345F" w:rsidRPr="00EF345F" w:rsidRDefault="00EF345F" w:rsidP="00EF345F">
      <w:pPr>
        <w:spacing w:after="0" w:line="240" w:lineRule="auto"/>
        <w:ind w:firstLine="851"/>
        <w:rPr>
          <w:i/>
          <w:sz w:val="24"/>
          <w:szCs w:val="24"/>
        </w:rPr>
      </w:pPr>
      <w:r w:rsidRPr="00EF345F">
        <w:rPr>
          <w:i/>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80 %.</w:t>
      </w:r>
    </w:p>
    <w:p w:rsidR="00EF345F" w:rsidRDefault="00EF345F" w:rsidP="00EF345F">
      <w:pPr>
        <w:spacing w:before="240" w:after="0" w:line="240" w:lineRule="auto"/>
        <w:rPr>
          <w:i/>
          <w:iCs/>
          <w:sz w:val="24"/>
          <w:szCs w:val="24"/>
        </w:rPr>
      </w:pPr>
    </w:p>
    <w:p w:rsidR="00EF345F" w:rsidRPr="00EF345F" w:rsidRDefault="00EF345F" w:rsidP="00EF345F">
      <w:pPr>
        <w:spacing w:before="240" w:after="0" w:line="240" w:lineRule="auto"/>
        <w:rPr>
          <w:i/>
          <w:iCs/>
          <w:sz w:val="24"/>
          <w:szCs w:val="24"/>
        </w:rPr>
      </w:pPr>
      <w:r w:rsidRPr="00EF345F">
        <w:rPr>
          <w:i/>
          <w:iCs/>
          <w:sz w:val="24"/>
          <w:szCs w:val="24"/>
        </w:rPr>
        <w:t>Расстояния между жилыми зданиями, жилыми и общественными, а также производственными зданиями следует принимать на основе расчетов инсоляции и освещенности в соответствии с требованиями, приведенными в разделе 14 СП 42.13330.2011, нормами освещенности, приведенными в СП 52.13330, а также в соответствии с противопожарными требованиями.</w:t>
      </w:r>
    </w:p>
    <w:p w:rsidR="00EF345F" w:rsidRPr="00EF345F" w:rsidRDefault="00EF345F" w:rsidP="00EF345F">
      <w:pPr>
        <w:spacing w:line="240" w:lineRule="auto"/>
        <w:rPr>
          <w:i/>
          <w:sz w:val="24"/>
          <w:szCs w:val="24"/>
        </w:rPr>
      </w:pPr>
      <w:r w:rsidRPr="00EF345F">
        <w:rPr>
          <w:i/>
          <w:iCs/>
          <w:sz w:val="24"/>
          <w:szCs w:val="24"/>
        </w:rPr>
        <w:t>Требования к противопожарным расстояниям между зданиями, сооружениями и строениями определяются согласно Статьи 69 «Противопожарные расстояния между зданиями, сооружениями и лесничествами (лесопарками)» Федерального закона N 117-ФЗ в ред. от 10.07.2012.</w:t>
      </w:r>
    </w:p>
    <w:p w:rsidR="009A125A" w:rsidRDefault="009A125A" w:rsidP="009A125A">
      <w:pPr>
        <w:spacing w:after="0"/>
      </w:pPr>
    </w:p>
    <w:p w:rsidR="009A125A" w:rsidRPr="006F0280" w:rsidRDefault="009A125A" w:rsidP="009A125A">
      <w:pPr>
        <w:rPr>
          <w:u w:val="single"/>
        </w:rPr>
      </w:pPr>
      <w:r>
        <w:rPr>
          <w:rFonts w:eastAsia="Times New Roman"/>
          <w:b/>
          <w:u w:val="single"/>
        </w:rPr>
        <w:t>АТ</w:t>
      </w:r>
      <w:r w:rsidRPr="006F0280">
        <w:rPr>
          <w:rFonts w:eastAsia="Times New Roman"/>
          <w:u w:val="single"/>
        </w:rPr>
        <w:t xml:space="preserve"> Зона </w:t>
      </w:r>
      <w:r w:rsidRPr="00E93F8D">
        <w:rPr>
          <w:rFonts w:eastAsia="Times New Roman"/>
          <w:u w:val="single"/>
        </w:rPr>
        <w:t xml:space="preserve">объектов </w:t>
      </w:r>
      <w:r>
        <w:rPr>
          <w:rFonts w:eastAsia="Times New Roman"/>
          <w:u w:val="single"/>
        </w:rPr>
        <w:t>автомобильного</w:t>
      </w:r>
      <w:r w:rsidRPr="00E93F8D">
        <w:rPr>
          <w:rFonts w:eastAsia="Times New Roman"/>
          <w:u w:val="single"/>
        </w:rPr>
        <w:t xml:space="preserve"> транспорта</w:t>
      </w:r>
      <w:r w:rsidRPr="006F0280">
        <w:rPr>
          <w:u w:val="single"/>
        </w:rPr>
        <w:t>.</w:t>
      </w:r>
    </w:p>
    <w:p w:rsidR="009A125A" w:rsidRPr="006F0280" w:rsidRDefault="009A125A" w:rsidP="009A125A">
      <w:r>
        <w:t>Зона предназначена для размещения объектов автомобильного транспорта</w:t>
      </w:r>
      <w:r w:rsidRPr="006F0280">
        <w:t>.</w:t>
      </w:r>
    </w:p>
    <w:p w:rsidR="009A125A" w:rsidRPr="006F0280" w:rsidRDefault="009A125A" w:rsidP="009A125A">
      <w:r w:rsidRPr="006F0280">
        <w:t>Основные виды разрешенного использования:</w:t>
      </w:r>
    </w:p>
    <w:tbl>
      <w:tblPr>
        <w:tblW w:w="9356"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474"/>
        <w:gridCol w:w="6173"/>
        <w:gridCol w:w="709"/>
      </w:tblGrid>
      <w:tr w:rsidR="0025429B" w:rsidRPr="005342CD" w:rsidTr="00EF345F">
        <w:tc>
          <w:tcPr>
            <w:tcW w:w="2474" w:type="dxa"/>
            <w:tcBorders>
              <w:top w:val="single" w:sz="4" w:space="0" w:color="auto"/>
              <w:bottom w:val="single" w:sz="4" w:space="0" w:color="auto"/>
              <w:right w:val="single" w:sz="4" w:space="0" w:color="auto"/>
            </w:tcBorders>
            <w:vAlign w:val="center"/>
          </w:tcPr>
          <w:p w:rsidR="0025429B" w:rsidRPr="005342CD" w:rsidRDefault="0025429B" w:rsidP="00630369">
            <w:pPr>
              <w:pStyle w:val="af2"/>
              <w:ind w:left="-52" w:right="-42"/>
            </w:pPr>
            <w:r w:rsidRPr="005342CD">
              <w:t>Наименование вида разрешенного и</w:t>
            </w:r>
            <w:r>
              <w:t>спользования земельного участка</w:t>
            </w:r>
          </w:p>
        </w:tc>
        <w:tc>
          <w:tcPr>
            <w:tcW w:w="6173" w:type="dxa"/>
            <w:tcBorders>
              <w:top w:val="single" w:sz="4" w:space="0" w:color="auto"/>
              <w:left w:val="single" w:sz="4" w:space="0" w:color="auto"/>
              <w:bottom w:val="single" w:sz="4" w:space="0" w:color="auto"/>
              <w:right w:val="single" w:sz="4" w:space="0" w:color="auto"/>
            </w:tcBorders>
            <w:vAlign w:val="center"/>
          </w:tcPr>
          <w:p w:rsidR="0025429B" w:rsidRPr="005342CD" w:rsidRDefault="0025429B" w:rsidP="00630369">
            <w:pPr>
              <w:pStyle w:val="af2"/>
              <w:ind w:left="-52" w:right="-42"/>
            </w:pPr>
            <w:r w:rsidRPr="005342CD">
              <w:t>Описание вида разрешенного ис</w:t>
            </w:r>
            <w:r>
              <w:t>пользования земельного участка</w:t>
            </w:r>
          </w:p>
        </w:tc>
        <w:tc>
          <w:tcPr>
            <w:tcW w:w="709" w:type="dxa"/>
            <w:tcBorders>
              <w:top w:val="single" w:sz="4" w:space="0" w:color="auto"/>
              <w:left w:val="single" w:sz="4" w:space="0" w:color="auto"/>
              <w:bottom w:val="single" w:sz="4" w:space="0" w:color="auto"/>
            </w:tcBorders>
            <w:vAlign w:val="center"/>
          </w:tcPr>
          <w:p w:rsidR="0025429B" w:rsidRPr="005342CD" w:rsidRDefault="0025429B" w:rsidP="00630369">
            <w:pPr>
              <w:pStyle w:val="af2"/>
              <w:ind w:left="-52" w:right="-42"/>
            </w:pPr>
            <w:r>
              <w:t>Код</w:t>
            </w:r>
          </w:p>
        </w:tc>
      </w:tr>
      <w:tr w:rsidR="0025429B" w:rsidRPr="008E3C31" w:rsidTr="00EF345F">
        <w:tc>
          <w:tcPr>
            <w:tcW w:w="2474" w:type="dxa"/>
            <w:tcBorders>
              <w:top w:val="single" w:sz="4" w:space="0" w:color="auto"/>
              <w:bottom w:val="single" w:sz="4" w:space="0" w:color="auto"/>
              <w:right w:val="single" w:sz="4" w:space="0" w:color="auto"/>
            </w:tcBorders>
          </w:tcPr>
          <w:p w:rsidR="0025429B" w:rsidRPr="008E3C31" w:rsidRDefault="0025429B" w:rsidP="00630369">
            <w:pPr>
              <w:pStyle w:val="formattext"/>
              <w:spacing w:before="0" w:beforeAutospacing="0" w:after="0" w:afterAutospacing="0" w:line="315" w:lineRule="atLeast"/>
              <w:textAlignment w:val="baseline"/>
              <w:rPr>
                <w:color w:val="2D2D2D"/>
              </w:rPr>
            </w:pPr>
            <w:r w:rsidRPr="008E3C31">
              <w:rPr>
                <w:color w:val="2D2D2D"/>
              </w:rPr>
              <w:t>Коммунальное обслуживание</w:t>
            </w:r>
          </w:p>
        </w:tc>
        <w:tc>
          <w:tcPr>
            <w:tcW w:w="6173" w:type="dxa"/>
            <w:tcBorders>
              <w:top w:val="single" w:sz="4" w:space="0" w:color="auto"/>
              <w:left w:val="single" w:sz="4" w:space="0" w:color="auto"/>
              <w:bottom w:val="single" w:sz="4" w:space="0" w:color="auto"/>
              <w:right w:val="single" w:sz="4" w:space="0" w:color="auto"/>
            </w:tcBorders>
          </w:tcPr>
          <w:p w:rsidR="0025429B" w:rsidRPr="008E3C31" w:rsidRDefault="0025429B" w:rsidP="00630369">
            <w:pPr>
              <w:pStyle w:val="formattext"/>
              <w:spacing w:before="0" w:beforeAutospacing="0" w:after="0" w:afterAutospacing="0" w:line="315" w:lineRule="atLeast"/>
              <w:textAlignment w:val="baseline"/>
              <w:rPr>
                <w:color w:val="2D2D2D"/>
              </w:rPr>
            </w:pPr>
            <w:r w:rsidRPr="008E3C31">
              <w:rPr>
                <w:color w:val="2D2D2D"/>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электропередачи,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tc>
        <w:tc>
          <w:tcPr>
            <w:tcW w:w="709" w:type="dxa"/>
            <w:tcBorders>
              <w:top w:val="single" w:sz="4" w:space="0" w:color="auto"/>
              <w:left w:val="single" w:sz="4" w:space="0" w:color="auto"/>
              <w:bottom w:val="single" w:sz="4" w:space="0" w:color="auto"/>
            </w:tcBorders>
          </w:tcPr>
          <w:p w:rsidR="0025429B" w:rsidRPr="008E3C31" w:rsidRDefault="0025429B" w:rsidP="00630369">
            <w:pPr>
              <w:pStyle w:val="formattext"/>
              <w:spacing w:before="0" w:beforeAutospacing="0" w:after="0" w:afterAutospacing="0" w:line="315" w:lineRule="atLeast"/>
              <w:jc w:val="center"/>
              <w:textAlignment w:val="baseline"/>
              <w:rPr>
                <w:color w:val="2D2D2D"/>
              </w:rPr>
            </w:pPr>
            <w:r w:rsidRPr="008E3C31">
              <w:rPr>
                <w:color w:val="2D2D2D"/>
              </w:rPr>
              <w:t>3.1</w:t>
            </w:r>
          </w:p>
        </w:tc>
      </w:tr>
      <w:tr w:rsidR="000D1514" w:rsidRPr="008E3C31" w:rsidTr="00EF345F">
        <w:tc>
          <w:tcPr>
            <w:tcW w:w="2474" w:type="dxa"/>
            <w:tcBorders>
              <w:top w:val="single" w:sz="4" w:space="0" w:color="auto"/>
              <w:bottom w:val="single" w:sz="4" w:space="0" w:color="auto"/>
              <w:right w:val="single" w:sz="4" w:space="0" w:color="auto"/>
            </w:tcBorders>
          </w:tcPr>
          <w:p w:rsidR="000D1514" w:rsidRPr="008E3C31" w:rsidRDefault="000D1514" w:rsidP="00630369">
            <w:pPr>
              <w:pStyle w:val="formattext"/>
              <w:spacing w:before="0" w:beforeAutospacing="0" w:after="0" w:afterAutospacing="0" w:line="315" w:lineRule="atLeast"/>
              <w:textAlignment w:val="baseline"/>
              <w:rPr>
                <w:color w:val="2D2D2D"/>
              </w:rPr>
            </w:pPr>
            <w:r w:rsidRPr="008E3C31">
              <w:rPr>
                <w:color w:val="2D2D2D"/>
              </w:rPr>
              <w:t>Объекты придорожного сервиса</w:t>
            </w:r>
          </w:p>
        </w:tc>
        <w:tc>
          <w:tcPr>
            <w:tcW w:w="6173" w:type="dxa"/>
            <w:tcBorders>
              <w:top w:val="single" w:sz="4" w:space="0" w:color="auto"/>
              <w:left w:val="single" w:sz="4" w:space="0" w:color="auto"/>
              <w:bottom w:val="single" w:sz="4" w:space="0" w:color="auto"/>
              <w:right w:val="single" w:sz="4" w:space="0" w:color="auto"/>
            </w:tcBorders>
          </w:tcPr>
          <w:p w:rsidR="000D1514" w:rsidRPr="008E3C31" w:rsidRDefault="000D1514" w:rsidP="00630369">
            <w:pPr>
              <w:pStyle w:val="formattext"/>
              <w:spacing w:before="0" w:beforeAutospacing="0" w:after="0" w:afterAutospacing="0" w:line="315" w:lineRule="atLeast"/>
              <w:textAlignment w:val="baseline"/>
              <w:rPr>
                <w:color w:val="2D2D2D"/>
              </w:rPr>
            </w:pPr>
            <w:r w:rsidRPr="008E3C31">
              <w:rPr>
                <w:color w:val="2D2D2D"/>
              </w:rPr>
              <w:t>Размещение автозаправочных станций (бензиновых, газовых);</w:t>
            </w:r>
            <w:r w:rsidRPr="008E3C31">
              <w:rPr>
                <w:rStyle w:val="apple-converted-space"/>
                <w:color w:val="2D2D2D"/>
              </w:rPr>
              <w:t> </w:t>
            </w:r>
            <w:r w:rsidRPr="008E3C31">
              <w:rPr>
                <w:color w:val="2D2D2D"/>
              </w:rPr>
              <w:br/>
            </w:r>
            <w:r w:rsidRPr="008E3C31">
              <w:rPr>
                <w:color w:val="2D2D2D"/>
              </w:rPr>
              <w:br/>
              <w:t xml:space="preserve">размещение магазинов сопутствующей торговли, зданий для организации общественного питания в качестве </w:t>
            </w:r>
            <w:r w:rsidRPr="008E3C31">
              <w:rPr>
                <w:color w:val="2D2D2D"/>
              </w:rPr>
              <w:lastRenderedPageBreak/>
              <w:t>объектов придорожного сервиса;</w:t>
            </w:r>
            <w:r w:rsidRPr="008E3C31">
              <w:rPr>
                <w:rStyle w:val="apple-converted-space"/>
                <w:color w:val="2D2D2D"/>
              </w:rPr>
              <w:t> </w:t>
            </w:r>
            <w:r w:rsidRPr="008E3C31">
              <w:rPr>
                <w:color w:val="2D2D2D"/>
              </w:rPr>
              <w:br/>
            </w:r>
            <w:r w:rsidRPr="008E3C31">
              <w:rPr>
                <w:color w:val="2D2D2D"/>
              </w:rPr>
              <w:br/>
              <w:t>предоставление гостиничных услуг в качестве придорожного сервиса;</w:t>
            </w:r>
            <w:r w:rsidRPr="008E3C31">
              <w:rPr>
                <w:rStyle w:val="apple-converted-space"/>
                <w:color w:val="2D2D2D"/>
              </w:rPr>
              <w:t> </w:t>
            </w:r>
            <w:r w:rsidRPr="008E3C31">
              <w:rPr>
                <w:color w:val="2D2D2D"/>
              </w:rPr>
              <w:br/>
            </w:r>
            <w:r w:rsidRPr="008E3C31">
              <w:rPr>
                <w:color w:val="2D2D2D"/>
              </w:rPr>
              <w:br/>
              <w:t>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p>
        </w:tc>
        <w:tc>
          <w:tcPr>
            <w:tcW w:w="709" w:type="dxa"/>
            <w:tcBorders>
              <w:top w:val="single" w:sz="4" w:space="0" w:color="auto"/>
              <w:left w:val="single" w:sz="4" w:space="0" w:color="auto"/>
              <w:bottom w:val="single" w:sz="4" w:space="0" w:color="auto"/>
            </w:tcBorders>
          </w:tcPr>
          <w:p w:rsidR="000D1514" w:rsidRPr="008E3C31" w:rsidRDefault="000D1514" w:rsidP="00630369">
            <w:pPr>
              <w:pStyle w:val="formattext"/>
              <w:spacing w:before="0" w:beforeAutospacing="0" w:after="0" w:afterAutospacing="0" w:line="315" w:lineRule="atLeast"/>
              <w:jc w:val="center"/>
              <w:textAlignment w:val="baseline"/>
              <w:rPr>
                <w:color w:val="2D2D2D"/>
              </w:rPr>
            </w:pPr>
            <w:r w:rsidRPr="008E3C31">
              <w:rPr>
                <w:color w:val="2D2D2D"/>
              </w:rPr>
              <w:lastRenderedPageBreak/>
              <w:t>4.9.1</w:t>
            </w:r>
          </w:p>
        </w:tc>
      </w:tr>
      <w:tr w:rsidR="007D7214" w:rsidRPr="008E3C31" w:rsidTr="00EF345F">
        <w:tc>
          <w:tcPr>
            <w:tcW w:w="2474" w:type="dxa"/>
            <w:tcBorders>
              <w:top w:val="single" w:sz="4" w:space="0" w:color="auto"/>
              <w:bottom w:val="single" w:sz="4" w:space="0" w:color="auto"/>
              <w:right w:val="single" w:sz="4" w:space="0" w:color="auto"/>
            </w:tcBorders>
          </w:tcPr>
          <w:p w:rsidR="007D7214" w:rsidRPr="008E3C31" w:rsidRDefault="007D7214" w:rsidP="00630369">
            <w:pPr>
              <w:pStyle w:val="formattext"/>
              <w:spacing w:before="0" w:beforeAutospacing="0" w:after="0" w:afterAutospacing="0" w:line="315" w:lineRule="atLeast"/>
              <w:textAlignment w:val="baseline"/>
              <w:rPr>
                <w:color w:val="2D2D2D"/>
              </w:rPr>
            </w:pPr>
            <w:r w:rsidRPr="008E3C31">
              <w:rPr>
                <w:color w:val="2D2D2D"/>
              </w:rPr>
              <w:lastRenderedPageBreak/>
              <w:t>Автомобильный транспорт</w:t>
            </w:r>
          </w:p>
        </w:tc>
        <w:tc>
          <w:tcPr>
            <w:tcW w:w="6173" w:type="dxa"/>
            <w:tcBorders>
              <w:top w:val="single" w:sz="4" w:space="0" w:color="auto"/>
              <w:left w:val="single" w:sz="4" w:space="0" w:color="auto"/>
              <w:bottom w:val="single" w:sz="4" w:space="0" w:color="auto"/>
              <w:right w:val="single" w:sz="4" w:space="0" w:color="auto"/>
            </w:tcBorders>
          </w:tcPr>
          <w:p w:rsidR="007D7214" w:rsidRPr="008E3C31" w:rsidRDefault="007D7214" w:rsidP="00F40F13">
            <w:pPr>
              <w:pStyle w:val="formattext"/>
              <w:spacing w:before="0" w:beforeAutospacing="0" w:after="0" w:afterAutospacing="0" w:line="315" w:lineRule="atLeast"/>
              <w:textAlignment w:val="baseline"/>
              <w:rPr>
                <w:color w:val="2D2D2D"/>
              </w:rPr>
            </w:pPr>
            <w:r w:rsidRPr="008E3C31">
              <w:rPr>
                <w:color w:val="2D2D2D"/>
              </w:rPr>
              <w:t>Размещение автомобильных дорог и технически связанных с ними сооружений; размещение зданий и сооружений, предназначенных для обслуживания пассажиров, а также обеспечивающие работу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r w:rsidRPr="008E3C31">
              <w:rPr>
                <w:color w:val="2D2D2D"/>
              </w:rPr>
              <w:br/>
              <w:t>оборудование земельных участков для стоянок автомобильного транспорта, а также для размещения депо (устройства мест стоянок) автомобильного транспорта, осуществляющего перевозки людей по установленному маршруту</w:t>
            </w:r>
          </w:p>
        </w:tc>
        <w:tc>
          <w:tcPr>
            <w:tcW w:w="709" w:type="dxa"/>
            <w:tcBorders>
              <w:top w:val="single" w:sz="4" w:space="0" w:color="auto"/>
              <w:left w:val="single" w:sz="4" w:space="0" w:color="auto"/>
              <w:bottom w:val="single" w:sz="4" w:space="0" w:color="auto"/>
            </w:tcBorders>
          </w:tcPr>
          <w:p w:rsidR="007D7214" w:rsidRPr="008E3C31" w:rsidRDefault="007D7214" w:rsidP="00630369">
            <w:pPr>
              <w:pStyle w:val="formattext"/>
              <w:spacing w:before="0" w:beforeAutospacing="0" w:after="0" w:afterAutospacing="0" w:line="315" w:lineRule="atLeast"/>
              <w:jc w:val="center"/>
              <w:textAlignment w:val="baseline"/>
              <w:rPr>
                <w:color w:val="2D2D2D"/>
              </w:rPr>
            </w:pPr>
            <w:r w:rsidRPr="008E3C31">
              <w:rPr>
                <w:color w:val="2D2D2D"/>
              </w:rPr>
              <w:t>7.2</w:t>
            </w:r>
          </w:p>
        </w:tc>
      </w:tr>
    </w:tbl>
    <w:p w:rsidR="00EF345F" w:rsidRDefault="00EF345F" w:rsidP="00EF345F"/>
    <w:p w:rsidR="00EF345F" w:rsidRPr="006F0280" w:rsidRDefault="00EF345F" w:rsidP="00EF345F">
      <w:r>
        <w:t>Вспомогательные</w:t>
      </w:r>
      <w:r w:rsidRPr="006F0280">
        <w:t xml:space="preserve"> виды разрешенного использования:</w:t>
      </w:r>
    </w:p>
    <w:tbl>
      <w:tblPr>
        <w:tblW w:w="9356"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474"/>
        <w:gridCol w:w="6173"/>
        <w:gridCol w:w="709"/>
      </w:tblGrid>
      <w:tr w:rsidR="00EF345F" w:rsidRPr="005342CD" w:rsidTr="00EF345F">
        <w:tc>
          <w:tcPr>
            <w:tcW w:w="2474" w:type="dxa"/>
            <w:tcBorders>
              <w:top w:val="single" w:sz="4" w:space="0" w:color="auto"/>
              <w:bottom w:val="single" w:sz="4" w:space="0" w:color="auto"/>
              <w:right w:val="single" w:sz="4" w:space="0" w:color="auto"/>
            </w:tcBorders>
            <w:vAlign w:val="center"/>
          </w:tcPr>
          <w:p w:rsidR="00EF345F" w:rsidRPr="005342CD" w:rsidRDefault="00EF345F" w:rsidP="007E5A8E">
            <w:pPr>
              <w:pStyle w:val="af2"/>
              <w:ind w:left="-52" w:right="-42"/>
            </w:pPr>
            <w:r w:rsidRPr="005342CD">
              <w:t>Наименование вида разрешенного и</w:t>
            </w:r>
            <w:r>
              <w:t>спользования земельного участка</w:t>
            </w:r>
          </w:p>
        </w:tc>
        <w:tc>
          <w:tcPr>
            <w:tcW w:w="6173" w:type="dxa"/>
            <w:tcBorders>
              <w:top w:val="single" w:sz="4" w:space="0" w:color="auto"/>
              <w:left w:val="single" w:sz="4" w:space="0" w:color="auto"/>
              <w:bottom w:val="single" w:sz="4" w:space="0" w:color="auto"/>
              <w:right w:val="single" w:sz="4" w:space="0" w:color="auto"/>
            </w:tcBorders>
            <w:vAlign w:val="center"/>
          </w:tcPr>
          <w:p w:rsidR="00EF345F" w:rsidRPr="005342CD" w:rsidRDefault="00EF345F" w:rsidP="007E5A8E">
            <w:pPr>
              <w:pStyle w:val="af2"/>
              <w:ind w:left="-52" w:right="-42"/>
            </w:pPr>
            <w:r w:rsidRPr="005342CD">
              <w:t>Описание вида разрешенного ис</w:t>
            </w:r>
            <w:r>
              <w:t>пользования земельного участка</w:t>
            </w:r>
          </w:p>
        </w:tc>
        <w:tc>
          <w:tcPr>
            <w:tcW w:w="709" w:type="dxa"/>
            <w:tcBorders>
              <w:top w:val="single" w:sz="4" w:space="0" w:color="auto"/>
              <w:left w:val="single" w:sz="4" w:space="0" w:color="auto"/>
              <w:bottom w:val="single" w:sz="4" w:space="0" w:color="auto"/>
            </w:tcBorders>
            <w:vAlign w:val="center"/>
          </w:tcPr>
          <w:p w:rsidR="00EF345F" w:rsidRPr="005342CD" w:rsidRDefault="00EF345F" w:rsidP="007E5A8E">
            <w:pPr>
              <w:pStyle w:val="af2"/>
              <w:ind w:left="-52" w:right="-42"/>
            </w:pPr>
            <w:r>
              <w:t>Код</w:t>
            </w:r>
          </w:p>
        </w:tc>
      </w:tr>
      <w:tr w:rsidR="00743136" w:rsidRPr="008E3C31" w:rsidTr="00EF345F">
        <w:tc>
          <w:tcPr>
            <w:tcW w:w="2474" w:type="dxa"/>
            <w:tcBorders>
              <w:top w:val="single" w:sz="4" w:space="0" w:color="auto"/>
              <w:bottom w:val="single" w:sz="4" w:space="0" w:color="auto"/>
              <w:right w:val="single" w:sz="4" w:space="0" w:color="auto"/>
            </w:tcBorders>
          </w:tcPr>
          <w:p w:rsidR="00743136" w:rsidRPr="00460624" w:rsidRDefault="00743136" w:rsidP="00743136">
            <w:pPr>
              <w:pStyle w:val="formattext"/>
              <w:spacing w:before="0" w:beforeAutospacing="0" w:after="0" w:afterAutospacing="0"/>
              <w:jc w:val="both"/>
              <w:textAlignment w:val="baseline"/>
            </w:pPr>
            <w:r w:rsidRPr="00460624">
              <w:t>Земельные участки (территории) общего пользования</w:t>
            </w:r>
          </w:p>
        </w:tc>
        <w:tc>
          <w:tcPr>
            <w:tcW w:w="6173" w:type="dxa"/>
            <w:tcBorders>
              <w:top w:val="single" w:sz="4" w:space="0" w:color="auto"/>
              <w:left w:val="single" w:sz="4" w:space="0" w:color="auto"/>
              <w:bottom w:val="single" w:sz="4" w:space="0" w:color="auto"/>
              <w:right w:val="single" w:sz="4" w:space="0" w:color="auto"/>
            </w:tcBorders>
          </w:tcPr>
          <w:p w:rsidR="00743136" w:rsidRPr="00460624" w:rsidRDefault="00743136" w:rsidP="00743136">
            <w:pPr>
              <w:pStyle w:val="formattext"/>
              <w:spacing w:before="0" w:beforeAutospacing="0" w:after="0" w:afterAutospacing="0"/>
              <w:jc w:val="both"/>
              <w:textAlignment w:val="baseline"/>
            </w:pPr>
            <w:r w:rsidRPr="00460624">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709" w:type="dxa"/>
            <w:tcBorders>
              <w:top w:val="single" w:sz="4" w:space="0" w:color="auto"/>
              <w:left w:val="single" w:sz="4" w:space="0" w:color="auto"/>
              <w:bottom w:val="single" w:sz="4" w:space="0" w:color="auto"/>
            </w:tcBorders>
          </w:tcPr>
          <w:p w:rsidR="00743136" w:rsidRPr="00460624" w:rsidRDefault="00743136" w:rsidP="00743136">
            <w:pPr>
              <w:pStyle w:val="formattext"/>
              <w:spacing w:before="0" w:beforeAutospacing="0" w:after="0" w:afterAutospacing="0"/>
              <w:jc w:val="both"/>
              <w:textAlignment w:val="baseline"/>
            </w:pPr>
            <w:r w:rsidRPr="00460624">
              <w:t>12.0</w:t>
            </w:r>
          </w:p>
        </w:tc>
      </w:tr>
    </w:tbl>
    <w:p w:rsidR="00743136" w:rsidRDefault="00743136" w:rsidP="00EF345F"/>
    <w:p w:rsidR="00EF345F" w:rsidRPr="006F0280" w:rsidRDefault="00743136" w:rsidP="00EF345F">
      <w:r>
        <w:t>Условно разрешенные виды</w:t>
      </w:r>
      <w:r w:rsidR="00EF345F" w:rsidRPr="006F0280">
        <w:t xml:space="preserve"> использования:</w:t>
      </w:r>
    </w:p>
    <w:tbl>
      <w:tblPr>
        <w:tblW w:w="9356"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474"/>
        <w:gridCol w:w="6173"/>
        <w:gridCol w:w="709"/>
      </w:tblGrid>
      <w:tr w:rsidR="00EF345F" w:rsidRPr="005342CD" w:rsidTr="00743136">
        <w:tc>
          <w:tcPr>
            <w:tcW w:w="2474" w:type="dxa"/>
            <w:tcBorders>
              <w:top w:val="single" w:sz="4" w:space="0" w:color="auto"/>
              <w:bottom w:val="single" w:sz="4" w:space="0" w:color="auto"/>
              <w:right w:val="single" w:sz="4" w:space="0" w:color="auto"/>
            </w:tcBorders>
            <w:vAlign w:val="center"/>
          </w:tcPr>
          <w:p w:rsidR="00EF345F" w:rsidRPr="005342CD" w:rsidRDefault="00EF345F" w:rsidP="007E5A8E">
            <w:pPr>
              <w:pStyle w:val="af2"/>
              <w:ind w:left="-52" w:right="-42"/>
            </w:pPr>
            <w:r w:rsidRPr="005342CD">
              <w:t>Наименование вида разрешенного и</w:t>
            </w:r>
            <w:r>
              <w:t>спользования земельного участка</w:t>
            </w:r>
          </w:p>
        </w:tc>
        <w:tc>
          <w:tcPr>
            <w:tcW w:w="6173" w:type="dxa"/>
            <w:tcBorders>
              <w:top w:val="single" w:sz="4" w:space="0" w:color="auto"/>
              <w:left w:val="single" w:sz="4" w:space="0" w:color="auto"/>
              <w:bottom w:val="single" w:sz="4" w:space="0" w:color="auto"/>
              <w:right w:val="single" w:sz="4" w:space="0" w:color="auto"/>
            </w:tcBorders>
            <w:vAlign w:val="center"/>
          </w:tcPr>
          <w:p w:rsidR="00EF345F" w:rsidRPr="005342CD" w:rsidRDefault="00EF345F" w:rsidP="007E5A8E">
            <w:pPr>
              <w:pStyle w:val="af2"/>
              <w:ind w:left="-52" w:right="-42"/>
            </w:pPr>
            <w:r w:rsidRPr="005342CD">
              <w:t>Описание вида разрешенного ис</w:t>
            </w:r>
            <w:r>
              <w:t>пользования земельного участка</w:t>
            </w:r>
          </w:p>
        </w:tc>
        <w:tc>
          <w:tcPr>
            <w:tcW w:w="709" w:type="dxa"/>
            <w:tcBorders>
              <w:top w:val="single" w:sz="4" w:space="0" w:color="auto"/>
              <w:left w:val="single" w:sz="4" w:space="0" w:color="auto"/>
              <w:bottom w:val="single" w:sz="4" w:space="0" w:color="auto"/>
            </w:tcBorders>
            <w:vAlign w:val="center"/>
          </w:tcPr>
          <w:p w:rsidR="00EF345F" w:rsidRPr="005342CD" w:rsidRDefault="00EF345F" w:rsidP="007E5A8E">
            <w:pPr>
              <w:pStyle w:val="af2"/>
              <w:ind w:left="-52" w:right="-42"/>
            </w:pPr>
            <w:r>
              <w:t>Код</w:t>
            </w:r>
          </w:p>
        </w:tc>
      </w:tr>
      <w:tr w:rsidR="00743136" w:rsidRPr="008E3C31" w:rsidTr="00743136">
        <w:tc>
          <w:tcPr>
            <w:tcW w:w="2474" w:type="dxa"/>
            <w:tcBorders>
              <w:top w:val="single" w:sz="4" w:space="0" w:color="auto"/>
              <w:bottom w:val="single" w:sz="4" w:space="0" w:color="auto"/>
              <w:right w:val="single" w:sz="4" w:space="0" w:color="auto"/>
            </w:tcBorders>
          </w:tcPr>
          <w:p w:rsidR="00743136" w:rsidRPr="005342CD" w:rsidRDefault="00743136" w:rsidP="00743136">
            <w:pPr>
              <w:pStyle w:val="af1"/>
              <w:jc w:val="left"/>
            </w:pPr>
            <w:r w:rsidRPr="005342CD">
              <w:t>Коммунальное обслуживание</w:t>
            </w:r>
          </w:p>
        </w:tc>
        <w:tc>
          <w:tcPr>
            <w:tcW w:w="6173" w:type="dxa"/>
            <w:tcBorders>
              <w:top w:val="single" w:sz="4" w:space="0" w:color="auto"/>
              <w:left w:val="single" w:sz="4" w:space="0" w:color="auto"/>
              <w:bottom w:val="single" w:sz="4" w:space="0" w:color="auto"/>
              <w:right w:val="single" w:sz="4" w:space="0" w:color="auto"/>
            </w:tcBorders>
          </w:tcPr>
          <w:p w:rsidR="00743136" w:rsidRPr="005342CD" w:rsidRDefault="00743136" w:rsidP="00743136">
            <w:pPr>
              <w:pStyle w:val="af1"/>
            </w:pPr>
            <w:r w:rsidRPr="005342CD">
              <w:t xml:space="preserve">Размещение объектов капитального строительства в целях обеспечения населения и организаций коммунальными услугами, в частности: поставка воды, тепла, электричества, газа, предоставление услуг связи, отвод канализационных стоков, очистка и уборка </w:t>
            </w:r>
            <w:r w:rsidRPr="005342CD">
              <w:lastRenderedPageBreak/>
              <w:t>объектов недвижимости (котельные, водозаборы, очистные сооружения, насосные станции, водопроводы, линии электропередачи, трансформаторные подстанции, газопроводы, линии связи, телефонные станции, канализация, стоянки, гаражи и мастерские для обслуживания уборочной и аварийной техники, мусоросжигательные и мусороперерабатывающие заводы, полигоны по захоронению и сортировке бытового мусора и отходов, места сбора вещей для их вторичной переработки, а также здания или помещения, предназначенные для приема населения и организаций в связи с предоставлением им коммунальных услуг)</w:t>
            </w:r>
          </w:p>
        </w:tc>
        <w:tc>
          <w:tcPr>
            <w:tcW w:w="709" w:type="dxa"/>
            <w:tcBorders>
              <w:top w:val="single" w:sz="4" w:space="0" w:color="auto"/>
              <w:left w:val="single" w:sz="4" w:space="0" w:color="auto"/>
              <w:bottom w:val="single" w:sz="4" w:space="0" w:color="auto"/>
            </w:tcBorders>
          </w:tcPr>
          <w:p w:rsidR="00743136" w:rsidRPr="005342CD" w:rsidRDefault="00743136" w:rsidP="00743136">
            <w:pPr>
              <w:pStyle w:val="af2"/>
            </w:pPr>
            <w:r w:rsidRPr="005342CD">
              <w:lastRenderedPageBreak/>
              <w:t>3.1</w:t>
            </w:r>
          </w:p>
        </w:tc>
      </w:tr>
      <w:tr w:rsidR="00743136" w:rsidRPr="008E3C31" w:rsidTr="00743136">
        <w:tc>
          <w:tcPr>
            <w:tcW w:w="2474" w:type="dxa"/>
            <w:tcBorders>
              <w:top w:val="single" w:sz="4" w:space="0" w:color="auto"/>
              <w:bottom w:val="single" w:sz="4" w:space="0" w:color="auto"/>
              <w:right w:val="single" w:sz="4" w:space="0" w:color="auto"/>
            </w:tcBorders>
          </w:tcPr>
          <w:p w:rsidR="00743136" w:rsidRPr="005342CD" w:rsidRDefault="00743136" w:rsidP="00743136">
            <w:pPr>
              <w:pStyle w:val="af1"/>
              <w:jc w:val="left"/>
            </w:pPr>
            <w:r w:rsidRPr="005342CD">
              <w:lastRenderedPageBreak/>
              <w:t>Деловое управление</w:t>
            </w:r>
          </w:p>
        </w:tc>
        <w:tc>
          <w:tcPr>
            <w:tcW w:w="6173" w:type="dxa"/>
            <w:tcBorders>
              <w:top w:val="single" w:sz="4" w:space="0" w:color="auto"/>
              <w:left w:val="single" w:sz="4" w:space="0" w:color="auto"/>
              <w:bottom w:val="single" w:sz="4" w:space="0" w:color="auto"/>
              <w:right w:val="single" w:sz="4" w:space="0" w:color="auto"/>
            </w:tcBorders>
          </w:tcPr>
          <w:p w:rsidR="00743136" w:rsidRPr="005342CD" w:rsidRDefault="00743136" w:rsidP="00743136">
            <w:pPr>
              <w:pStyle w:val="af1"/>
            </w:pPr>
            <w:r w:rsidRPr="005342CD">
              <w:t>Размещение объектов капитального строительства с целью: размещения органов управления производством, торговлей, банковской, страховой деятельностью, а также иной управленческой деятельностью,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ее совершения между организациями, в том числе биржевая деятельность (за исключением банковской и страховой деятельности)</w:t>
            </w:r>
          </w:p>
        </w:tc>
        <w:tc>
          <w:tcPr>
            <w:tcW w:w="709" w:type="dxa"/>
            <w:tcBorders>
              <w:top w:val="single" w:sz="4" w:space="0" w:color="auto"/>
              <w:left w:val="single" w:sz="4" w:space="0" w:color="auto"/>
              <w:bottom w:val="single" w:sz="4" w:space="0" w:color="auto"/>
            </w:tcBorders>
          </w:tcPr>
          <w:p w:rsidR="00743136" w:rsidRPr="005342CD" w:rsidRDefault="00743136" w:rsidP="00743136">
            <w:pPr>
              <w:pStyle w:val="af2"/>
            </w:pPr>
            <w:r w:rsidRPr="005342CD">
              <w:t>4.1</w:t>
            </w:r>
          </w:p>
        </w:tc>
      </w:tr>
      <w:tr w:rsidR="00743136" w:rsidRPr="008E3C31" w:rsidTr="00743136">
        <w:tc>
          <w:tcPr>
            <w:tcW w:w="2474" w:type="dxa"/>
            <w:tcBorders>
              <w:top w:val="single" w:sz="4" w:space="0" w:color="auto"/>
              <w:bottom w:val="single" w:sz="4" w:space="0" w:color="auto"/>
              <w:right w:val="single" w:sz="4" w:space="0" w:color="auto"/>
            </w:tcBorders>
          </w:tcPr>
          <w:p w:rsidR="00743136" w:rsidRPr="005342CD" w:rsidRDefault="00743136" w:rsidP="00743136">
            <w:pPr>
              <w:pStyle w:val="af1"/>
              <w:jc w:val="left"/>
            </w:pPr>
            <w:r w:rsidRPr="005342CD">
              <w:t>Магазины</w:t>
            </w:r>
          </w:p>
        </w:tc>
        <w:tc>
          <w:tcPr>
            <w:tcW w:w="6173" w:type="dxa"/>
            <w:tcBorders>
              <w:top w:val="single" w:sz="4" w:space="0" w:color="auto"/>
              <w:left w:val="single" w:sz="4" w:space="0" w:color="auto"/>
              <w:bottom w:val="single" w:sz="4" w:space="0" w:color="auto"/>
              <w:right w:val="single" w:sz="4" w:space="0" w:color="auto"/>
            </w:tcBorders>
          </w:tcPr>
          <w:p w:rsidR="00743136" w:rsidRPr="005342CD" w:rsidRDefault="00743136" w:rsidP="00743136">
            <w:pPr>
              <w:pStyle w:val="af1"/>
            </w:pPr>
            <w:r w:rsidRPr="005342CD">
              <w:t>Размещение объектов капитального строительства, предназначенных для продажи товаров, торговая площадь которых составляет до 5000 кв. м</w:t>
            </w:r>
          </w:p>
        </w:tc>
        <w:tc>
          <w:tcPr>
            <w:tcW w:w="709" w:type="dxa"/>
            <w:tcBorders>
              <w:top w:val="single" w:sz="4" w:space="0" w:color="auto"/>
              <w:left w:val="single" w:sz="4" w:space="0" w:color="auto"/>
              <w:bottom w:val="single" w:sz="4" w:space="0" w:color="auto"/>
            </w:tcBorders>
          </w:tcPr>
          <w:p w:rsidR="00743136" w:rsidRPr="005342CD" w:rsidRDefault="00743136" w:rsidP="00743136">
            <w:pPr>
              <w:pStyle w:val="af2"/>
            </w:pPr>
            <w:r w:rsidRPr="005342CD">
              <w:t>4.4</w:t>
            </w:r>
          </w:p>
        </w:tc>
      </w:tr>
      <w:tr w:rsidR="00743136" w:rsidRPr="008E3C31" w:rsidTr="00743136">
        <w:tc>
          <w:tcPr>
            <w:tcW w:w="2474" w:type="dxa"/>
            <w:tcBorders>
              <w:top w:val="single" w:sz="4" w:space="0" w:color="auto"/>
              <w:bottom w:val="single" w:sz="4" w:space="0" w:color="auto"/>
              <w:right w:val="single" w:sz="4" w:space="0" w:color="auto"/>
            </w:tcBorders>
          </w:tcPr>
          <w:p w:rsidR="00743136" w:rsidRPr="005342CD" w:rsidRDefault="00743136" w:rsidP="00743136">
            <w:pPr>
              <w:pStyle w:val="af1"/>
              <w:jc w:val="left"/>
            </w:pPr>
            <w:r w:rsidRPr="005342CD">
              <w:t>Строительная промышленность</w:t>
            </w:r>
          </w:p>
        </w:tc>
        <w:tc>
          <w:tcPr>
            <w:tcW w:w="6173" w:type="dxa"/>
            <w:tcBorders>
              <w:top w:val="single" w:sz="4" w:space="0" w:color="auto"/>
              <w:left w:val="single" w:sz="4" w:space="0" w:color="auto"/>
              <w:bottom w:val="single" w:sz="4" w:space="0" w:color="auto"/>
              <w:right w:val="single" w:sz="4" w:space="0" w:color="auto"/>
            </w:tcBorders>
          </w:tcPr>
          <w:p w:rsidR="00743136" w:rsidRPr="005342CD" w:rsidRDefault="00743136" w:rsidP="00743136">
            <w:pPr>
              <w:pStyle w:val="af1"/>
            </w:pPr>
            <w:r w:rsidRPr="005342CD">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709" w:type="dxa"/>
            <w:tcBorders>
              <w:top w:val="single" w:sz="4" w:space="0" w:color="auto"/>
              <w:left w:val="single" w:sz="4" w:space="0" w:color="auto"/>
              <w:bottom w:val="single" w:sz="4" w:space="0" w:color="auto"/>
            </w:tcBorders>
          </w:tcPr>
          <w:p w:rsidR="00743136" w:rsidRPr="005342CD" w:rsidRDefault="00743136" w:rsidP="00743136">
            <w:pPr>
              <w:pStyle w:val="af2"/>
            </w:pPr>
            <w:r w:rsidRPr="005342CD">
              <w:t>6.6</w:t>
            </w:r>
          </w:p>
        </w:tc>
      </w:tr>
      <w:tr w:rsidR="00743136" w:rsidRPr="008E3C31" w:rsidTr="00743136">
        <w:tc>
          <w:tcPr>
            <w:tcW w:w="2474" w:type="dxa"/>
            <w:tcBorders>
              <w:top w:val="single" w:sz="4" w:space="0" w:color="auto"/>
              <w:bottom w:val="single" w:sz="4" w:space="0" w:color="auto"/>
              <w:right w:val="single" w:sz="4" w:space="0" w:color="auto"/>
            </w:tcBorders>
          </w:tcPr>
          <w:p w:rsidR="00743136" w:rsidRPr="005342CD" w:rsidRDefault="00743136" w:rsidP="00743136">
            <w:pPr>
              <w:pStyle w:val="af1"/>
              <w:jc w:val="left"/>
            </w:pPr>
            <w:r w:rsidRPr="005342CD">
              <w:t>Склады</w:t>
            </w:r>
          </w:p>
        </w:tc>
        <w:tc>
          <w:tcPr>
            <w:tcW w:w="6173" w:type="dxa"/>
            <w:tcBorders>
              <w:top w:val="single" w:sz="4" w:space="0" w:color="auto"/>
              <w:left w:val="single" w:sz="4" w:space="0" w:color="auto"/>
              <w:bottom w:val="single" w:sz="4" w:space="0" w:color="auto"/>
              <w:right w:val="single" w:sz="4" w:space="0" w:color="auto"/>
            </w:tcBorders>
          </w:tcPr>
          <w:p w:rsidR="00743136" w:rsidRPr="005342CD" w:rsidRDefault="00743136" w:rsidP="00743136">
            <w:pPr>
              <w:pStyle w:val="af1"/>
            </w:pPr>
            <w:r w:rsidRPr="005342CD">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709" w:type="dxa"/>
            <w:tcBorders>
              <w:top w:val="single" w:sz="4" w:space="0" w:color="auto"/>
              <w:left w:val="single" w:sz="4" w:space="0" w:color="auto"/>
              <w:bottom w:val="single" w:sz="4" w:space="0" w:color="auto"/>
            </w:tcBorders>
          </w:tcPr>
          <w:p w:rsidR="00743136" w:rsidRPr="005342CD" w:rsidRDefault="00743136" w:rsidP="00743136">
            <w:pPr>
              <w:pStyle w:val="af2"/>
            </w:pPr>
            <w:r w:rsidRPr="005342CD">
              <w:t>6.9</w:t>
            </w:r>
          </w:p>
        </w:tc>
      </w:tr>
    </w:tbl>
    <w:p w:rsidR="009A125A" w:rsidRPr="006F0280" w:rsidRDefault="009A125A" w:rsidP="009A125A">
      <w:pPr>
        <w:spacing w:after="0"/>
      </w:pPr>
    </w:p>
    <w:p w:rsidR="009A125A" w:rsidRPr="006F0280" w:rsidRDefault="009A125A" w:rsidP="009A125A">
      <w:pPr>
        <w:spacing w:after="0"/>
      </w:pPr>
    </w:p>
    <w:p w:rsidR="00743136" w:rsidRPr="00743136" w:rsidRDefault="00743136" w:rsidP="00743136">
      <w:pPr>
        <w:spacing w:before="240" w:after="0" w:line="240" w:lineRule="auto"/>
        <w:rPr>
          <w:i/>
          <w:sz w:val="24"/>
          <w:szCs w:val="24"/>
        </w:rPr>
      </w:pPr>
      <w:r w:rsidRPr="00743136">
        <w:rPr>
          <w:i/>
          <w:sz w:val="24"/>
          <w:szCs w:val="24"/>
        </w:rPr>
        <w:t>Размещение объектов недвижимости, размещение которых предусмотрено основными видами и условно разрешенными видами использования не должно оказывать негативного воздействия и причинять существенного неудобства жителям в прилегающей жилой зоне.</w:t>
      </w:r>
    </w:p>
    <w:p w:rsidR="00743136" w:rsidRPr="00743136" w:rsidRDefault="00743136" w:rsidP="00743136">
      <w:pPr>
        <w:pStyle w:val="ae"/>
        <w:spacing w:after="0" w:line="240" w:lineRule="auto"/>
        <w:ind w:left="0" w:firstLine="851"/>
        <w:rPr>
          <w:i/>
          <w:sz w:val="24"/>
          <w:szCs w:val="24"/>
        </w:rPr>
      </w:pPr>
    </w:p>
    <w:p w:rsidR="00743136" w:rsidRPr="00743136" w:rsidRDefault="00743136" w:rsidP="00743136">
      <w:pPr>
        <w:pStyle w:val="ae"/>
        <w:spacing w:after="0" w:line="240" w:lineRule="auto"/>
        <w:ind w:left="0" w:firstLine="851"/>
        <w:rPr>
          <w:i/>
          <w:sz w:val="24"/>
          <w:szCs w:val="24"/>
        </w:rPr>
      </w:pPr>
      <w:r w:rsidRPr="00743136">
        <w:rPr>
          <w:i/>
          <w:sz w:val="24"/>
          <w:szCs w:val="24"/>
        </w:rPr>
        <w:lastRenderedPageBreak/>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w:t>
      </w:r>
      <w:r>
        <w:rPr>
          <w:i/>
          <w:sz w:val="24"/>
          <w:szCs w:val="24"/>
        </w:rPr>
        <w:t>АТ</w:t>
      </w:r>
      <w:r w:rsidRPr="00743136">
        <w:rPr>
          <w:i/>
          <w:sz w:val="24"/>
          <w:szCs w:val="24"/>
        </w:rPr>
        <w:t xml:space="preserve"> включают в себя:</w:t>
      </w:r>
    </w:p>
    <w:p w:rsidR="00743136" w:rsidRPr="00743136" w:rsidRDefault="00743136" w:rsidP="00743136">
      <w:pPr>
        <w:pStyle w:val="ae"/>
        <w:spacing w:after="0" w:line="240" w:lineRule="auto"/>
        <w:ind w:left="0" w:firstLine="851"/>
        <w:rPr>
          <w:i/>
          <w:sz w:val="24"/>
          <w:szCs w:val="24"/>
        </w:rPr>
      </w:pPr>
      <w:r w:rsidRPr="00743136">
        <w:rPr>
          <w:i/>
          <w:sz w:val="24"/>
          <w:szCs w:val="24"/>
        </w:rPr>
        <w:t>1) предельные (минимальные и (или) максимальные) размеры земельных участков, в том числе их площадь: не подлежат ограничению, определяются в рамках разработки проектной документации;</w:t>
      </w:r>
    </w:p>
    <w:p w:rsidR="00743136" w:rsidRPr="00743136" w:rsidRDefault="00743136" w:rsidP="00743136">
      <w:pPr>
        <w:pStyle w:val="ae"/>
        <w:spacing w:after="0" w:line="240" w:lineRule="auto"/>
        <w:ind w:left="0" w:firstLine="851"/>
        <w:rPr>
          <w:i/>
          <w:sz w:val="24"/>
          <w:szCs w:val="24"/>
        </w:rPr>
      </w:pPr>
      <w:r w:rsidRPr="00743136">
        <w:rPr>
          <w:i/>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подлежат ограничению, определяются в рамках разработки проектной документации;</w:t>
      </w:r>
    </w:p>
    <w:p w:rsidR="00743136" w:rsidRPr="00517BC2" w:rsidRDefault="00743136" w:rsidP="00743136">
      <w:pPr>
        <w:pStyle w:val="ae"/>
        <w:spacing w:after="0" w:line="240" w:lineRule="auto"/>
        <w:ind w:left="0" w:firstLine="851"/>
        <w:rPr>
          <w:i/>
          <w:sz w:val="24"/>
          <w:szCs w:val="24"/>
        </w:rPr>
      </w:pPr>
      <w:r w:rsidRPr="00743136">
        <w:rPr>
          <w:i/>
          <w:sz w:val="24"/>
          <w:szCs w:val="24"/>
        </w:rPr>
        <w:t>3) предельное количество этажей или предельную</w:t>
      </w:r>
      <w:r w:rsidRPr="00517BC2">
        <w:rPr>
          <w:i/>
          <w:sz w:val="24"/>
          <w:szCs w:val="24"/>
        </w:rPr>
        <w:t xml:space="preserve"> высоту зданий, строений, сооружений – </w:t>
      </w:r>
      <w:r>
        <w:rPr>
          <w:i/>
          <w:sz w:val="24"/>
          <w:szCs w:val="24"/>
        </w:rPr>
        <w:t>не подлежит ограничению, определяется в рамках разработки проектной документации</w:t>
      </w:r>
      <w:r w:rsidRPr="00517BC2">
        <w:rPr>
          <w:i/>
          <w:sz w:val="24"/>
          <w:szCs w:val="24"/>
        </w:rPr>
        <w:t>;</w:t>
      </w:r>
    </w:p>
    <w:p w:rsidR="00743136" w:rsidRDefault="00743136" w:rsidP="00743136">
      <w:pPr>
        <w:pStyle w:val="ae"/>
        <w:spacing w:after="0" w:line="240" w:lineRule="auto"/>
        <w:ind w:left="0" w:firstLine="851"/>
        <w:rPr>
          <w:i/>
          <w:sz w:val="24"/>
          <w:szCs w:val="24"/>
        </w:rPr>
      </w:pPr>
      <w:r w:rsidRPr="00517BC2">
        <w:rPr>
          <w:i/>
          <w:sz w:val="24"/>
          <w:szCs w:val="24"/>
        </w:rPr>
        <w:t xml:space="preserve">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w:t>
      </w:r>
      <w:r>
        <w:rPr>
          <w:i/>
          <w:sz w:val="24"/>
          <w:szCs w:val="24"/>
        </w:rPr>
        <w:t>не подлежит ограничению, определяется в рамках разработки проектной документации</w:t>
      </w:r>
      <w:r w:rsidRPr="00517BC2">
        <w:rPr>
          <w:i/>
          <w:sz w:val="24"/>
          <w:szCs w:val="24"/>
        </w:rPr>
        <w:t>.</w:t>
      </w:r>
    </w:p>
    <w:p w:rsidR="003E2901" w:rsidRDefault="003E2901" w:rsidP="003E2901"/>
    <w:p w:rsidR="003E2901" w:rsidRPr="006F0280" w:rsidRDefault="00FA3846" w:rsidP="003E2901">
      <w:pPr>
        <w:rPr>
          <w:u w:val="single"/>
        </w:rPr>
      </w:pPr>
      <w:r>
        <w:rPr>
          <w:rFonts w:eastAsia="Times New Roman"/>
          <w:b/>
          <w:u w:val="single"/>
        </w:rPr>
        <w:t>ЖД</w:t>
      </w:r>
      <w:r w:rsidR="003E2901" w:rsidRPr="006F0280">
        <w:rPr>
          <w:rFonts w:eastAsia="Times New Roman"/>
          <w:u w:val="single"/>
        </w:rPr>
        <w:t xml:space="preserve"> Зона </w:t>
      </w:r>
      <w:r w:rsidR="00E93F8D" w:rsidRPr="00E93F8D">
        <w:rPr>
          <w:rFonts w:eastAsia="Times New Roman"/>
          <w:u w:val="single"/>
        </w:rPr>
        <w:t>объектов железнодорожного транспорта</w:t>
      </w:r>
      <w:r w:rsidR="003E2901" w:rsidRPr="006F0280">
        <w:rPr>
          <w:u w:val="single"/>
        </w:rPr>
        <w:t>.</w:t>
      </w:r>
    </w:p>
    <w:p w:rsidR="003E2901" w:rsidRPr="006F0280" w:rsidRDefault="003E2901" w:rsidP="003E2901">
      <w:r>
        <w:t xml:space="preserve">Зона предназначена для размещения объектов </w:t>
      </w:r>
      <w:r w:rsidR="00FA3846">
        <w:t>железнодорожного транспорта</w:t>
      </w:r>
      <w:r w:rsidR="00E93F8D">
        <w:t xml:space="preserve"> и складских зданий</w:t>
      </w:r>
      <w:r w:rsidRPr="006F0280">
        <w:t>.</w:t>
      </w:r>
    </w:p>
    <w:p w:rsidR="00F40F13" w:rsidRPr="006F0280" w:rsidRDefault="00F40F13" w:rsidP="00F40F13">
      <w:r w:rsidRPr="006F0280">
        <w:t>Основные виды разрешенного использования:</w:t>
      </w:r>
    </w:p>
    <w:tbl>
      <w:tblPr>
        <w:tblW w:w="9356"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474"/>
        <w:gridCol w:w="6173"/>
        <w:gridCol w:w="709"/>
      </w:tblGrid>
      <w:tr w:rsidR="00F40F13" w:rsidRPr="005342CD" w:rsidTr="00743136">
        <w:tc>
          <w:tcPr>
            <w:tcW w:w="2474" w:type="dxa"/>
            <w:tcBorders>
              <w:top w:val="single" w:sz="4" w:space="0" w:color="auto"/>
              <w:bottom w:val="single" w:sz="4" w:space="0" w:color="auto"/>
              <w:right w:val="single" w:sz="4" w:space="0" w:color="auto"/>
            </w:tcBorders>
            <w:vAlign w:val="center"/>
          </w:tcPr>
          <w:p w:rsidR="00F40F13" w:rsidRPr="005342CD" w:rsidRDefault="00F40F13" w:rsidP="00630369">
            <w:pPr>
              <w:pStyle w:val="af2"/>
              <w:ind w:left="-52" w:right="-42"/>
            </w:pPr>
            <w:r w:rsidRPr="005342CD">
              <w:t>Наименование вида разрешенного и</w:t>
            </w:r>
            <w:r>
              <w:t>спользования земельного участка</w:t>
            </w:r>
          </w:p>
        </w:tc>
        <w:tc>
          <w:tcPr>
            <w:tcW w:w="6173" w:type="dxa"/>
            <w:tcBorders>
              <w:top w:val="single" w:sz="4" w:space="0" w:color="auto"/>
              <w:left w:val="single" w:sz="4" w:space="0" w:color="auto"/>
              <w:bottom w:val="single" w:sz="4" w:space="0" w:color="auto"/>
              <w:right w:val="single" w:sz="4" w:space="0" w:color="auto"/>
            </w:tcBorders>
            <w:vAlign w:val="center"/>
          </w:tcPr>
          <w:p w:rsidR="00F40F13" w:rsidRPr="005342CD" w:rsidRDefault="00F40F13" w:rsidP="00630369">
            <w:pPr>
              <w:pStyle w:val="af2"/>
              <w:ind w:left="-52" w:right="-42"/>
            </w:pPr>
            <w:r w:rsidRPr="005342CD">
              <w:t>Описание вида разрешенного ис</w:t>
            </w:r>
            <w:r>
              <w:t>пользования земельного участка</w:t>
            </w:r>
          </w:p>
        </w:tc>
        <w:tc>
          <w:tcPr>
            <w:tcW w:w="709" w:type="dxa"/>
            <w:tcBorders>
              <w:top w:val="single" w:sz="4" w:space="0" w:color="auto"/>
              <w:left w:val="single" w:sz="4" w:space="0" w:color="auto"/>
              <w:bottom w:val="single" w:sz="4" w:space="0" w:color="auto"/>
            </w:tcBorders>
            <w:vAlign w:val="center"/>
          </w:tcPr>
          <w:p w:rsidR="00F40F13" w:rsidRPr="005342CD" w:rsidRDefault="00F40F13" w:rsidP="00630369">
            <w:pPr>
              <w:pStyle w:val="af2"/>
              <w:ind w:left="-52" w:right="-42"/>
            </w:pPr>
            <w:r>
              <w:t>Код</w:t>
            </w:r>
          </w:p>
        </w:tc>
      </w:tr>
      <w:tr w:rsidR="00F40F13" w:rsidRPr="005342CD" w:rsidTr="00743136">
        <w:tc>
          <w:tcPr>
            <w:tcW w:w="2474" w:type="dxa"/>
            <w:tcBorders>
              <w:top w:val="single" w:sz="4" w:space="0" w:color="auto"/>
              <w:bottom w:val="single" w:sz="4" w:space="0" w:color="auto"/>
              <w:right w:val="single" w:sz="4" w:space="0" w:color="auto"/>
            </w:tcBorders>
          </w:tcPr>
          <w:p w:rsidR="00F40F13" w:rsidRPr="008E3C31" w:rsidRDefault="00F40F13" w:rsidP="00630369">
            <w:pPr>
              <w:pStyle w:val="formattext"/>
              <w:spacing w:before="0" w:beforeAutospacing="0" w:after="0" w:afterAutospacing="0" w:line="315" w:lineRule="atLeast"/>
              <w:textAlignment w:val="baseline"/>
              <w:rPr>
                <w:color w:val="2D2D2D"/>
              </w:rPr>
            </w:pPr>
            <w:r w:rsidRPr="008E3C31">
              <w:rPr>
                <w:color w:val="2D2D2D"/>
              </w:rPr>
              <w:t>Коммунальное обслуживание</w:t>
            </w:r>
          </w:p>
        </w:tc>
        <w:tc>
          <w:tcPr>
            <w:tcW w:w="6173" w:type="dxa"/>
            <w:tcBorders>
              <w:top w:val="single" w:sz="4" w:space="0" w:color="auto"/>
              <w:left w:val="single" w:sz="4" w:space="0" w:color="auto"/>
              <w:bottom w:val="single" w:sz="4" w:space="0" w:color="auto"/>
              <w:right w:val="single" w:sz="4" w:space="0" w:color="auto"/>
            </w:tcBorders>
          </w:tcPr>
          <w:p w:rsidR="00F40F13" w:rsidRPr="008E3C31" w:rsidRDefault="00F40F13" w:rsidP="00630369">
            <w:pPr>
              <w:pStyle w:val="formattext"/>
              <w:spacing w:before="0" w:beforeAutospacing="0" w:after="0" w:afterAutospacing="0" w:line="315" w:lineRule="atLeast"/>
              <w:textAlignment w:val="baseline"/>
              <w:rPr>
                <w:color w:val="2D2D2D"/>
              </w:rPr>
            </w:pPr>
            <w:r w:rsidRPr="008E3C31">
              <w:rPr>
                <w:color w:val="2D2D2D"/>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электропередачи,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tc>
        <w:tc>
          <w:tcPr>
            <w:tcW w:w="709" w:type="dxa"/>
            <w:tcBorders>
              <w:top w:val="single" w:sz="4" w:space="0" w:color="auto"/>
              <w:left w:val="single" w:sz="4" w:space="0" w:color="auto"/>
              <w:bottom w:val="single" w:sz="4" w:space="0" w:color="auto"/>
            </w:tcBorders>
          </w:tcPr>
          <w:p w:rsidR="00F40F13" w:rsidRPr="008E3C31" w:rsidRDefault="00F40F13" w:rsidP="00630369">
            <w:pPr>
              <w:pStyle w:val="formattext"/>
              <w:spacing w:before="0" w:beforeAutospacing="0" w:after="0" w:afterAutospacing="0" w:line="315" w:lineRule="atLeast"/>
              <w:jc w:val="center"/>
              <w:textAlignment w:val="baseline"/>
              <w:rPr>
                <w:color w:val="2D2D2D"/>
              </w:rPr>
            </w:pPr>
            <w:r w:rsidRPr="008E3C31">
              <w:rPr>
                <w:color w:val="2D2D2D"/>
              </w:rPr>
              <w:t>3.1</w:t>
            </w:r>
          </w:p>
        </w:tc>
      </w:tr>
      <w:tr w:rsidR="00F40F13" w:rsidRPr="005342CD" w:rsidTr="00743136">
        <w:tc>
          <w:tcPr>
            <w:tcW w:w="2474" w:type="dxa"/>
            <w:tcBorders>
              <w:top w:val="single" w:sz="4" w:space="0" w:color="auto"/>
              <w:bottom w:val="single" w:sz="4" w:space="0" w:color="auto"/>
              <w:right w:val="single" w:sz="4" w:space="0" w:color="auto"/>
            </w:tcBorders>
          </w:tcPr>
          <w:p w:rsidR="00F40F13" w:rsidRPr="008E3C31" w:rsidRDefault="00F40F13" w:rsidP="00630369">
            <w:pPr>
              <w:pStyle w:val="formattext"/>
              <w:spacing w:before="0" w:beforeAutospacing="0" w:after="0" w:afterAutospacing="0" w:line="315" w:lineRule="atLeast"/>
              <w:textAlignment w:val="baseline"/>
              <w:rPr>
                <w:color w:val="2D2D2D"/>
              </w:rPr>
            </w:pPr>
            <w:r w:rsidRPr="008E3C31">
              <w:rPr>
                <w:color w:val="2D2D2D"/>
              </w:rPr>
              <w:t>Деловое управление</w:t>
            </w:r>
          </w:p>
        </w:tc>
        <w:tc>
          <w:tcPr>
            <w:tcW w:w="6173" w:type="dxa"/>
            <w:tcBorders>
              <w:top w:val="single" w:sz="4" w:space="0" w:color="auto"/>
              <w:left w:val="single" w:sz="4" w:space="0" w:color="auto"/>
              <w:bottom w:val="single" w:sz="4" w:space="0" w:color="auto"/>
              <w:right w:val="single" w:sz="4" w:space="0" w:color="auto"/>
            </w:tcBorders>
          </w:tcPr>
          <w:p w:rsidR="00F40F13" w:rsidRPr="008E3C31" w:rsidRDefault="00F40F13" w:rsidP="00630369">
            <w:pPr>
              <w:pStyle w:val="formattext"/>
              <w:spacing w:before="0" w:beforeAutospacing="0" w:after="0" w:afterAutospacing="0" w:line="315" w:lineRule="atLeast"/>
              <w:textAlignment w:val="baseline"/>
              <w:rPr>
                <w:color w:val="2D2D2D"/>
              </w:rPr>
            </w:pPr>
            <w:r w:rsidRPr="008E3C31">
              <w:rPr>
                <w:color w:val="2D2D2D"/>
              </w:rPr>
              <w:t xml:space="preserve">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w:t>
            </w:r>
            <w:r w:rsidRPr="008E3C31">
              <w:rPr>
                <w:color w:val="2D2D2D"/>
              </w:rPr>
              <w:lastRenderedPageBreak/>
              <w:t>организациями, в том числе биржевая деятельность (за исключением банковской и страховой деятельности)</w:t>
            </w:r>
          </w:p>
        </w:tc>
        <w:tc>
          <w:tcPr>
            <w:tcW w:w="709" w:type="dxa"/>
            <w:tcBorders>
              <w:top w:val="single" w:sz="4" w:space="0" w:color="auto"/>
              <w:left w:val="single" w:sz="4" w:space="0" w:color="auto"/>
              <w:bottom w:val="single" w:sz="4" w:space="0" w:color="auto"/>
            </w:tcBorders>
          </w:tcPr>
          <w:p w:rsidR="00F40F13" w:rsidRPr="008E3C31" w:rsidRDefault="00F40F13" w:rsidP="00630369">
            <w:pPr>
              <w:pStyle w:val="formattext"/>
              <w:spacing w:before="0" w:beforeAutospacing="0" w:after="0" w:afterAutospacing="0" w:line="315" w:lineRule="atLeast"/>
              <w:jc w:val="center"/>
              <w:textAlignment w:val="baseline"/>
              <w:rPr>
                <w:color w:val="2D2D2D"/>
              </w:rPr>
            </w:pPr>
            <w:r w:rsidRPr="008E3C31">
              <w:rPr>
                <w:color w:val="2D2D2D"/>
              </w:rPr>
              <w:lastRenderedPageBreak/>
              <w:t>4.1</w:t>
            </w:r>
          </w:p>
        </w:tc>
      </w:tr>
      <w:tr w:rsidR="00F40F13" w:rsidRPr="005342CD" w:rsidTr="00743136">
        <w:tc>
          <w:tcPr>
            <w:tcW w:w="2474" w:type="dxa"/>
            <w:tcBorders>
              <w:top w:val="single" w:sz="4" w:space="0" w:color="auto"/>
              <w:bottom w:val="single" w:sz="4" w:space="0" w:color="auto"/>
              <w:right w:val="single" w:sz="4" w:space="0" w:color="auto"/>
            </w:tcBorders>
          </w:tcPr>
          <w:p w:rsidR="00F40F13" w:rsidRPr="008E3C31" w:rsidRDefault="00F40F13" w:rsidP="00630369">
            <w:pPr>
              <w:pStyle w:val="formattext"/>
              <w:spacing w:before="0" w:beforeAutospacing="0" w:after="0" w:afterAutospacing="0" w:line="315" w:lineRule="atLeast"/>
              <w:textAlignment w:val="baseline"/>
              <w:rPr>
                <w:color w:val="2D2D2D"/>
              </w:rPr>
            </w:pPr>
            <w:r w:rsidRPr="008E3C31">
              <w:rPr>
                <w:color w:val="2D2D2D"/>
              </w:rPr>
              <w:lastRenderedPageBreak/>
              <w:t>Энергетика</w:t>
            </w:r>
          </w:p>
        </w:tc>
        <w:tc>
          <w:tcPr>
            <w:tcW w:w="6173" w:type="dxa"/>
            <w:tcBorders>
              <w:top w:val="single" w:sz="4" w:space="0" w:color="auto"/>
              <w:left w:val="single" w:sz="4" w:space="0" w:color="auto"/>
              <w:bottom w:val="single" w:sz="4" w:space="0" w:color="auto"/>
              <w:right w:val="single" w:sz="4" w:space="0" w:color="auto"/>
            </w:tcBorders>
          </w:tcPr>
          <w:p w:rsidR="00F40F13" w:rsidRPr="008E3C31" w:rsidRDefault="00F40F13" w:rsidP="00630369">
            <w:pPr>
              <w:pStyle w:val="formattext"/>
              <w:spacing w:before="0" w:beforeAutospacing="0" w:after="0" w:afterAutospacing="0" w:line="315" w:lineRule="atLeast"/>
              <w:textAlignment w:val="baseline"/>
              <w:rPr>
                <w:color w:val="2D2D2D"/>
              </w:rPr>
            </w:pPr>
            <w:r w:rsidRPr="008E3C31">
              <w:rPr>
                <w:color w:val="2D2D2D"/>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w:t>
            </w:r>
            <w:r w:rsidRPr="008E3C31">
              <w:rPr>
                <w:rStyle w:val="apple-converted-space"/>
                <w:color w:val="2D2D2D"/>
              </w:rPr>
              <w:t> </w:t>
            </w:r>
            <w:r w:rsidRPr="008E3C31">
              <w:rPr>
                <w:color w:val="2D2D2D"/>
              </w:rPr>
              <w:br/>
              <w:t>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c>
          <w:tcPr>
            <w:tcW w:w="709" w:type="dxa"/>
            <w:tcBorders>
              <w:top w:val="single" w:sz="4" w:space="0" w:color="auto"/>
              <w:left w:val="single" w:sz="4" w:space="0" w:color="auto"/>
              <w:bottom w:val="single" w:sz="4" w:space="0" w:color="auto"/>
            </w:tcBorders>
          </w:tcPr>
          <w:p w:rsidR="00F40F13" w:rsidRPr="008E3C31" w:rsidRDefault="00F40F13" w:rsidP="00630369">
            <w:pPr>
              <w:pStyle w:val="formattext"/>
              <w:spacing w:before="0" w:beforeAutospacing="0" w:after="0" w:afterAutospacing="0" w:line="315" w:lineRule="atLeast"/>
              <w:jc w:val="center"/>
              <w:textAlignment w:val="baseline"/>
              <w:rPr>
                <w:color w:val="2D2D2D"/>
              </w:rPr>
            </w:pPr>
            <w:r w:rsidRPr="008E3C31">
              <w:rPr>
                <w:color w:val="2D2D2D"/>
              </w:rPr>
              <w:t>6.7</w:t>
            </w:r>
          </w:p>
        </w:tc>
      </w:tr>
      <w:tr w:rsidR="00F40F13" w:rsidRPr="005342CD" w:rsidTr="00743136">
        <w:tc>
          <w:tcPr>
            <w:tcW w:w="2474" w:type="dxa"/>
            <w:tcBorders>
              <w:top w:val="single" w:sz="4" w:space="0" w:color="auto"/>
              <w:bottom w:val="single" w:sz="4" w:space="0" w:color="auto"/>
              <w:right w:val="single" w:sz="4" w:space="0" w:color="auto"/>
            </w:tcBorders>
          </w:tcPr>
          <w:p w:rsidR="00F40F13" w:rsidRPr="008E3C31" w:rsidRDefault="00F40F13" w:rsidP="00630369">
            <w:pPr>
              <w:pStyle w:val="formattext"/>
              <w:spacing w:before="0" w:beforeAutospacing="0" w:after="0" w:afterAutospacing="0" w:line="315" w:lineRule="atLeast"/>
              <w:textAlignment w:val="baseline"/>
              <w:rPr>
                <w:color w:val="2D2D2D"/>
              </w:rPr>
            </w:pPr>
            <w:r w:rsidRPr="008E3C31">
              <w:rPr>
                <w:color w:val="2D2D2D"/>
              </w:rPr>
              <w:t>Железнодорожный транспорт</w:t>
            </w:r>
          </w:p>
        </w:tc>
        <w:tc>
          <w:tcPr>
            <w:tcW w:w="6173" w:type="dxa"/>
            <w:tcBorders>
              <w:top w:val="single" w:sz="4" w:space="0" w:color="auto"/>
              <w:left w:val="single" w:sz="4" w:space="0" w:color="auto"/>
              <w:bottom w:val="single" w:sz="4" w:space="0" w:color="auto"/>
              <w:right w:val="single" w:sz="4" w:space="0" w:color="auto"/>
            </w:tcBorders>
          </w:tcPr>
          <w:p w:rsidR="00F40F13" w:rsidRDefault="00F40F13" w:rsidP="00630369">
            <w:pPr>
              <w:pStyle w:val="formattext"/>
              <w:spacing w:before="0" w:beforeAutospacing="0" w:after="0" w:afterAutospacing="0" w:line="315" w:lineRule="atLeast"/>
              <w:textAlignment w:val="baseline"/>
              <w:rPr>
                <w:color w:val="2D2D2D"/>
              </w:rPr>
            </w:pPr>
            <w:r w:rsidRPr="008E3C31">
              <w:rPr>
                <w:color w:val="2D2D2D"/>
              </w:rPr>
              <w:t>Размещение железнодорожных путей; размещение,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w:t>
            </w:r>
            <w:r>
              <w:rPr>
                <w:color w:val="2D2D2D"/>
              </w:rPr>
              <w:t>ов железнодорожного транспорта;</w:t>
            </w:r>
          </w:p>
          <w:p w:rsidR="00F40F13" w:rsidRPr="008E3C31" w:rsidRDefault="00F40F13" w:rsidP="00630369">
            <w:pPr>
              <w:pStyle w:val="formattext"/>
              <w:spacing w:before="0" w:beforeAutospacing="0" w:after="0" w:afterAutospacing="0" w:line="315" w:lineRule="atLeast"/>
              <w:textAlignment w:val="baseline"/>
              <w:rPr>
                <w:color w:val="2D2D2D"/>
              </w:rPr>
            </w:pPr>
            <w:r w:rsidRPr="008E3C31">
              <w:rPr>
                <w:color w:val="2D2D2D"/>
              </w:rPr>
              <w:t>размещение погрузочно-разгрузочных площадок,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законами;</w:t>
            </w:r>
            <w:r w:rsidRPr="008E3C31">
              <w:rPr>
                <w:rStyle w:val="apple-converted-space"/>
                <w:color w:val="2D2D2D"/>
              </w:rPr>
              <w:t> </w:t>
            </w:r>
            <w:r w:rsidRPr="008E3C31">
              <w:rPr>
                <w:color w:val="2D2D2D"/>
              </w:rPr>
              <w:br/>
              <w:t>размещение наземных сооружений метрополитена, в том числе посадочных станций, вентиляционных шахт;</w:t>
            </w:r>
            <w:r w:rsidRPr="008E3C31">
              <w:rPr>
                <w:color w:val="2D2D2D"/>
              </w:rPr>
              <w:br/>
              <w:t>размещение наземных сооружений для трамвайного сообщения и иных специальных дорог (канатных, монорельсовых, фуникулеров)</w:t>
            </w:r>
          </w:p>
        </w:tc>
        <w:tc>
          <w:tcPr>
            <w:tcW w:w="709" w:type="dxa"/>
            <w:tcBorders>
              <w:top w:val="single" w:sz="4" w:space="0" w:color="auto"/>
              <w:left w:val="single" w:sz="4" w:space="0" w:color="auto"/>
              <w:bottom w:val="single" w:sz="4" w:space="0" w:color="auto"/>
            </w:tcBorders>
          </w:tcPr>
          <w:p w:rsidR="00F40F13" w:rsidRPr="008E3C31" w:rsidRDefault="00F40F13" w:rsidP="00630369">
            <w:pPr>
              <w:pStyle w:val="formattext"/>
              <w:spacing w:before="0" w:beforeAutospacing="0" w:after="0" w:afterAutospacing="0" w:line="315" w:lineRule="atLeast"/>
              <w:jc w:val="center"/>
              <w:textAlignment w:val="baseline"/>
              <w:rPr>
                <w:color w:val="2D2D2D"/>
              </w:rPr>
            </w:pPr>
            <w:r w:rsidRPr="008E3C31">
              <w:rPr>
                <w:color w:val="2D2D2D"/>
              </w:rPr>
              <w:t>7.1</w:t>
            </w:r>
          </w:p>
        </w:tc>
      </w:tr>
    </w:tbl>
    <w:p w:rsidR="00743136" w:rsidRDefault="00743136" w:rsidP="00743136"/>
    <w:p w:rsidR="00743136" w:rsidRPr="006F0280" w:rsidRDefault="00743136" w:rsidP="00743136">
      <w:r>
        <w:t>Вспомогательные</w:t>
      </w:r>
      <w:r w:rsidRPr="006F0280">
        <w:t xml:space="preserve"> виды разрешенного использования:</w:t>
      </w:r>
    </w:p>
    <w:tbl>
      <w:tblPr>
        <w:tblW w:w="9356"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474"/>
        <w:gridCol w:w="6173"/>
        <w:gridCol w:w="709"/>
      </w:tblGrid>
      <w:tr w:rsidR="00743136" w:rsidRPr="005342CD" w:rsidTr="00743136">
        <w:tc>
          <w:tcPr>
            <w:tcW w:w="2474" w:type="dxa"/>
            <w:tcBorders>
              <w:top w:val="single" w:sz="4" w:space="0" w:color="auto"/>
              <w:bottom w:val="single" w:sz="4" w:space="0" w:color="auto"/>
              <w:right w:val="single" w:sz="4" w:space="0" w:color="auto"/>
            </w:tcBorders>
            <w:vAlign w:val="center"/>
          </w:tcPr>
          <w:p w:rsidR="00743136" w:rsidRPr="005342CD" w:rsidRDefault="00743136" w:rsidP="007E5A8E">
            <w:pPr>
              <w:pStyle w:val="af2"/>
              <w:ind w:left="-52" w:right="-42"/>
            </w:pPr>
            <w:r w:rsidRPr="005342CD">
              <w:t>Наименование вида разрешенного и</w:t>
            </w:r>
            <w:r>
              <w:t>спользования земельного участка</w:t>
            </w:r>
          </w:p>
        </w:tc>
        <w:tc>
          <w:tcPr>
            <w:tcW w:w="6173" w:type="dxa"/>
            <w:tcBorders>
              <w:top w:val="single" w:sz="4" w:space="0" w:color="auto"/>
              <w:left w:val="single" w:sz="4" w:space="0" w:color="auto"/>
              <w:bottom w:val="single" w:sz="4" w:space="0" w:color="auto"/>
              <w:right w:val="single" w:sz="4" w:space="0" w:color="auto"/>
            </w:tcBorders>
            <w:vAlign w:val="center"/>
          </w:tcPr>
          <w:p w:rsidR="00743136" w:rsidRPr="005342CD" w:rsidRDefault="00743136" w:rsidP="007E5A8E">
            <w:pPr>
              <w:pStyle w:val="af2"/>
              <w:ind w:left="-52" w:right="-42"/>
            </w:pPr>
            <w:r w:rsidRPr="005342CD">
              <w:t>Описание вида разрешенного ис</w:t>
            </w:r>
            <w:r>
              <w:t>пользования земельного участка</w:t>
            </w:r>
          </w:p>
        </w:tc>
        <w:tc>
          <w:tcPr>
            <w:tcW w:w="709" w:type="dxa"/>
            <w:tcBorders>
              <w:top w:val="single" w:sz="4" w:space="0" w:color="auto"/>
              <w:left w:val="single" w:sz="4" w:space="0" w:color="auto"/>
              <w:bottom w:val="single" w:sz="4" w:space="0" w:color="auto"/>
            </w:tcBorders>
            <w:vAlign w:val="center"/>
          </w:tcPr>
          <w:p w:rsidR="00743136" w:rsidRPr="005342CD" w:rsidRDefault="00743136" w:rsidP="007E5A8E">
            <w:pPr>
              <w:pStyle w:val="af2"/>
              <w:ind w:left="-52" w:right="-42"/>
            </w:pPr>
            <w:r>
              <w:t>Код</w:t>
            </w:r>
          </w:p>
        </w:tc>
      </w:tr>
      <w:tr w:rsidR="00743136" w:rsidRPr="005342CD" w:rsidTr="00743136">
        <w:tc>
          <w:tcPr>
            <w:tcW w:w="2474" w:type="dxa"/>
            <w:tcBorders>
              <w:top w:val="single" w:sz="4" w:space="0" w:color="auto"/>
              <w:bottom w:val="single" w:sz="4" w:space="0" w:color="auto"/>
              <w:right w:val="single" w:sz="4" w:space="0" w:color="auto"/>
            </w:tcBorders>
          </w:tcPr>
          <w:p w:rsidR="00743136" w:rsidRPr="00460624" w:rsidRDefault="00743136" w:rsidP="00743136">
            <w:pPr>
              <w:pStyle w:val="formattext"/>
              <w:spacing w:before="0" w:beforeAutospacing="0" w:after="0" w:afterAutospacing="0"/>
              <w:jc w:val="both"/>
              <w:textAlignment w:val="baseline"/>
            </w:pPr>
            <w:r w:rsidRPr="00460624">
              <w:t>Земельные участки (территории) общего пользования</w:t>
            </w:r>
          </w:p>
        </w:tc>
        <w:tc>
          <w:tcPr>
            <w:tcW w:w="6173" w:type="dxa"/>
            <w:tcBorders>
              <w:top w:val="single" w:sz="4" w:space="0" w:color="auto"/>
              <w:left w:val="single" w:sz="4" w:space="0" w:color="auto"/>
              <w:bottom w:val="single" w:sz="4" w:space="0" w:color="auto"/>
              <w:right w:val="single" w:sz="4" w:space="0" w:color="auto"/>
            </w:tcBorders>
          </w:tcPr>
          <w:p w:rsidR="00743136" w:rsidRPr="00460624" w:rsidRDefault="00743136" w:rsidP="00743136">
            <w:pPr>
              <w:pStyle w:val="formattext"/>
              <w:spacing w:before="0" w:beforeAutospacing="0" w:after="0" w:afterAutospacing="0"/>
              <w:jc w:val="both"/>
              <w:textAlignment w:val="baseline"/>
            </w:pPr>
            <w:r w:rsidRPr="00460624">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709" w:type="dxa"/>
            <w:tcBorders>
              <w:top w:val="single" w:sz="4" w:space="0" w:color="auto"/>
              <w:left w:val="single" w:sz="4" w:space="0" w:color="auto"/>
              <w:bottom w:val="single" w:sz="4" w:space="0" w:color="auto"/>
            </w:tcBorders>
          </w:tcPr>
          <w:p w:rsidR="00743136" w:rsidRPr="00460624" w:rsidRDefault="00743136" w:rsidP="00743136">
            <w:pPr>
              <w:pStyle w:val="formattext"/>
              <w:spacing w:before="0" w:beforeAutospacing="0" w:after="0" w:afterAutospacing="0"/>
              <w:jc w:val="both"/>
              <w:textAlignment w:val="baseline"/>
            </w:pPr>
            <w:r w:rsidRPr="00460624">
              <w:t>12.0</w:t>
            </w:r>
          </w:p>
        </w:tc>
      </w:tr>
    </w:tbl>
    <w:p w:rsidR="00743136" w:rsidRDefault="00743136" w:rsidP="00743136"/>
    <w:p w:rsidR="00743136" w:rsidRPr="006F0280" w:rsidRDefault="00743136" w:rsidP="00743136">
      <w:r>
        <w:lastRenderedPageBreak/>
        <w:t>Условно разрешенные виды</w:t>
      </w:r>
      <w:r w:rsidRPr="006F0280">
        <w:t xml:space="preserve"> использования:</w:t>
      </w:r>
    </w:p>
    <w:tbl>
      <w:tblPr>
        <w:tblW w:w="9356"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474"/>
        <w:gridCol w:w="6173"/>
        <w:gridCol w:w="709"/>
      </w:tblGrid>
      <w:tr w:rsidR="00743136" w:rsidRPr="005342CD" w:rsidTr="00743136">
        <w:tc>
          <w:tcPr>
            <w:tcW w:w="2474" w:type="dxa"/>
            <w:tcBorders>
              <w:top w:val="single" w:sz="4" w:space="0" w:color="auto"/>
              <w:bottom w:val="single" w:sz="4" w:space="0" w:color="auto"/>
              <w:right w:val="single" w:sz="4" w:space="0" w:color="auto"/>
            </w:tcBorders>
            <w:vAlign w:val="center"/>
          </w:tcPr>
          <w:p w:rsidR="00743136" w:rsidRPr="005342CD" w:rsidRDefault="00743136" w:rsidP="007E5A8E">
            <w:pPr>
              <w:pStyle w:val="af2"/>
              <w:ind w:left="-52" w:right="-42"/>
            </w:pPr>
            <w:r w:rsidRPr="005342CD">
              <w:t>Наименование вида разрешенного и</w:t>
            </w:r>
            <w:r>
              <w:t>спользования земельного участка</w:t>
            </w:r>
          </w:p>
        </w:tc>
        <w:tc>
          <w:tcPr>
            <w:tcW w:w="6173" w:type="dxa"/>
            <w:tcBorders>
              <w:top w:val="single" w:sz="4" w:space="0" w:color="auto"/>
              <w:left w:val="single" w:sz="4" w:space="0" w:color="auto"/>
              <w:bottom w:val="single" w:sz="4" w:space="0" w:color="auto"/>
              <w:right w:val="single" w:sz="4" w:space="0" w:color="auto"/>
            </w:tcBorders>
            <w:vAlign w:val="center"/>
          </w:tcPr>
          <w:p w:rsidR="00743136" w:rsidRPr="005342CD" w:rsidRDefault="00743136" w:rsidP="007E5A8E">
            <w:pPr>
              <w:pStyle w:val="af2"/>
              <w:ind w:left="-52" w:right="-42"/>
            </w:pPr>
            <w:r w:rsidRPr="005342CD">
              <w:t>Описание вида разрешенного ис</w:t>
            </w:r>
            <w:r>
              <w:t>пользования земельного участка</w:t>
            </w:r>
          </w:p>
        </w:tc>
        <w:tc>
          <w:tcPr>
            <w:tcW w:w="709" w:type="dxa"/>
            <w:tcBorders>
              <w:top w:val="single" w:sz="4" w:space="0" w:color="auto"/>
              <w:left w:val="single" w:sz="4" w:space="0" w:color="auto"/>
              <w:bottom w:val="single" w:sz="4" w:space="0" w:color="auto"/>
            </w:tcBorders>
            <w:vAlign w:val="center"/>
          </w:tcPr>
          <w:p w:rsidR="00743136" w:rsidRPr="005342CD" w:rsidRDefault="00743136" w:rsidP="007E5A8E">
            <w:pPr>
              <w:pStyle w:val="af2"/>
              <w:ind w:left="-52" w:right="-42"/>
            </w:pPr>
            <w:r>
              <w:t>Код</w:t>
            </w:r>
          </w:p>
        </w:tc>
      </w:tr>
      <w:tr w:rsidR="00743136" w:rsidRPr="005342CD" w:rsidTr="00743136">
        <w:tc>
          <w:tcPr>
            <w:tcW w:w="2474" w:type="dxa"/>
            <w:tcBorders>
              <w:top w:val="single" w:sz="4" w:space="0" w:color="auto"/>
              <w:bottom w:val="single" w:sz="4" w:space="0" w:color="auto"/>
              <w:right w:val="single" w:sz="4" w:space="0" w:color="auto"/>
            </w:tcBorders>
          </w:tcPr>
          <w:p w:rsidR="00743136" w:rsidRPr="005342CD" w:rsidRDefault="00743136" w:rsidP="00743136">
            <w:pPr>
              <w:pStyle w:val="af1"/>
              <w:jc w:val="left"/>
            </w:pPr>
            <w:r w:rsidRPr="005342CD">
              <w:t>Склады</w:t>
            </w:r>
          </w:p>
        </w:tc>
        <w:tc>
          <w:tcPr>
            <w:tcW w:w="6173" w:type="dxa"/>
            <w:tcBorders>
              <w:top w:val="single" w:sz="4" w:space="0" w:color="auto"/>
              <w:left w:val="single" w:sz="4" w:space="0" w:color="auto"/>
              <w:bottom w:val="single" w:sz="4" w:space="0" w:color="auto"/>
              <w:right w:val="single" w:sz="4" w:space="0" w:color="auto"/>
            </w:tcBorders>
          </w:tcPr>
          <w:p w:rsidR="00743136" w:rsidRPr="005342CD" w:rsidRDefault="00743136" w:rsidP="00743136">
            <w:pPr>
              <w:pStyle w:val="af1"/>
            </w:pPr>
            <w:r w:rsidRPr="005342CD">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709" w:type="dxa"/>
            <w:tcBorders>
              <w:top w:val="single" w:sz="4" w:space="0" w:color="auto"/>
              <w:left w:val="single" w:sz="4" w:space="0" w:color="auto"/>
              <w:bottom w:val="single" w:sz="4" w:space="0" w:color="auto"/>
            </w:tcBorders>
          </w:tcPr>
          <w:p w:rsidR="00743136" w:rsidRPr="005342CD" w:rsidRDefault="00743136" w:rsidP="00743136">
            <w:pPr>
              <w:pStyle w:val="af2"/>
            </w:pPr>
            <w:r w:rsidRPr="005342CD">
              <w:t>6.9</w:t>
            </w:r>
          </w:p>
        </w:tc>
      </w:tr>
      <w:tr w:rsidR="00743136" w:rsidRPr="005342CD" w:rsidTr="00743136">
        <w:tc>
          <w:tcPr>
            <w:tcW w:w="2474" w:type="dxa"/>
            <w:tcBorders>
              <w:top w:val="single" w:sz="4" w:space="0" w:color="auto"/>
              <w:bottom w:val="single" w:sz="4" w:space="0" w:color="auto"/>
              <w:right w:val="single" w:sz="4" w:space="0" w:color="auto"/>
            </w:tcBorders>
          </w:tcPr>
          <w:p w:rsidR="00743136" w:rsidRPr="005342CD" w:rsidRDefault="00743136" w:rsidP="00743136">
            <w:pPr>
              <w:pStyle w:val="af1"/>
              <w:jc w:val="left"/>
            </w:pPr>
            <w:r w:rsidRPr="005342CD">
              <w:t>Магазины</w:t>
            </w:r>
          </w:p>
        </w:tc>
        <w:tc>
          <w:tcPr>
            <w:tcW w:w="6173" w:type="dxa"/>
            <w:tcBorders>
              <w:top w:val="single" w:sz="4" w:space="0" w:color="auto"/>
              <w:left w:val="single" w:sz="4" w:space="0" w:color="auto"/>
              <w:bottom w:val="single" w:sz="4" w:space="0" w:color="auto"/>
              <w:right w:val="single" w:sz="4" w:space="0" w:color="auto"/>
            </w:tcBorders>
          </w:tcPr>
          <w:p w:rsidR="00743136" w:rsidRPr="005342CD" w:rsidRDefault="00743136" w:rsidP="00743136">
            <w:pPr>
              <w:pStyle w:val="af1"/>
            </w:pPr>
            <w:r w:rsidRPr="005342CD">
              <w:t>Размещение объектов капитального строительства, предназначенных для продажи товаров, торговая площадь которых составляет до 5000 кв. м</w:t>
            </w:r>
          </w:p>
        </w:tc>
        <w:tc>
          <w:tcPr>
            <w:tcW w:w="709" w:type="dxa"/>
            <w:tcBorders>
              <w:top w:val="single" w:sz="4" w:space="0" w:color="auto"/>
              <w:left w:val="single" w:sz="4" w:space="0" w:color="auto"/>
              <w:bottom w:val="single" w:sz="4" w:space="0" w:color="auto"/>
            </w:tcBorders>
          </w:tcPr>
          <w:p w:rsidR="00743136" w:rsidRPr="005342CD" w:rsidRDefault="00743136" w:rsidP="00743136">
            <w:pPr>
              <w:pStyle w:val="af2"/>
            </w:pPr>
            <w:r w:rsidRPr="005342CD">
              <w:t>4.4</w:t>
            </w:r>
          </w:p>
        </w:tc>
      </w:tr>
    </w:tbl>
    <w:p w:rsidR="00F40F13" w:rsidRPr="006F0280" w:rsidRDefault="00F40F13" w:rsidP="00F40F13">
      <w:pPr>
        <w:spacing w:after="0"/>
      </w:pPr>
    </w:p>
    <w:p w:rsidR="003E2901" w:rsidRPr="006F0280" w:rsidRDefault="003E2901" w:rsidP="003E2901">
      <w:pPr>
        <w:spacing w:after="0"/>
      </w:pPr>
    </w:p>
    <w:p w:rsidR="00743136" w:rsidRPr="00517BC2" w:rsidRDefault="00743136" w:rsidP="00743136">
      <w:pPr>
        <w:pStyle w:val="ae"/>
        <w:spacing w:after="0" w:line="240" w:lineRule="auto"/>
        <w:ind w:left="0" w:firstLine="851"/>
        <w:rPr>
          <w:i/>
          <w:sz w:val="24"/>
          <w:szCs w:val="24"/>
        </w:rPr>
      </w:pPr>
      <w:r w:rsidRPr="00517BC2">
        <w:rPr>
          <w:i/>
          <w:sz w:val="24"/>
          <w:szCs w:val="24"/>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w:t>
      </w:r>
      <w:r>
        <w:rPr>
          <w:i/>
          <w:sz w:val="24"/>
          <w:szCs w:val="24"/>
        </w:rPr>
        <w:t>ЖД</w:t>
      </w:r>
      <w:r w:rsidRPr="00517BC2">
        <w:rPr>
          <w:i/>
          <w:sz w:val="24"/>
          <w:szCs w:val="24"/>
        </w:rPr>
        <w:t xml:space="preserve"> включают в себя:</w:t>
      </w:r>
    </w:p>
    <w:p w:rsidR="00743136" w:rsidRPr="00517BC2" w:rsidRDefault="00743136" w:rsidP="00743136">
      <w:pPr>
        <w:pStyle w:val="ae"/>
        <w:spacing w:after="0" w:line="240" w:lineRule="auto"/>
        <w:ind w:left="0" w:firstLine="851"/>
        <w:rPr>
          <w:i/>
          <w:sz w:val="24"/>
          <w:szCs w:val="24"/>
        </w:rPr>
      </w:pPr>
      <w:r w:rsidRPr="00517BC2">
        <w:rPr>
          <w:i/>
          <w:sz w:val="24"/>
          <w:szCs w:val="24"/>
        </w:rPr>
        <w:t xml:space="preserve">1) предельные (минимальные и (или) максимальные) размеры земельных участков, в том числе их площадь: </w:t>
      </w:r>
      <w:r>
        <w:rPr>
          <w:i/>
          <w:sz w:val="24"/>
          <w:szCs w:val="24"/>
        </w:rPr>
        <w:t>не подлежат ограничению, определяются в рамках разработки проектной документации</w:t>
      </w:r>
      <w:r w:rsidRPr="00517BC2">
        <w:rPr>
          <w:i/>
          <w:sz w:val="24"/>
          <w:szCs w:val="24"/>
        </w:rPr>
        <w:t>;</w:t>
      </w:r>
    </w:p>
    <w:p w:rsidR="00743136" w:rsidRPr="00517BC2" w:rsidRDefault="00743136" w:rsidP="00743136">
      <w:pPr>
        <w:pStyle w:val="ae"/>
        <w:spacing w:after="0" w:line="240" w:lineRule="auto"/>
        <w:ind w:left="0" w:firstLine="851"/>
        <w:rPr>
          <w:i/>
          <w:sz w:val="24"/>
          <w:szCs w:val="24"/>
        </w:rPr>
      </w:pPr>
      <w:r w:rsidRPr="00517BC2">
        <w:rPr>
          <w:i/>
          <w:sz w:val="24"/>
          <w:szCs w:val="24"/>
        </w:rPr>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rPr>
          <w:i/>
          <w:sz w:val="24"/>
          <w:szCs w:val="24"/>
        </w:rPr>
        <w:t>не подлежат ограничению, определяются в рамках разработки проектной документации</w:t>
      </w:r>
      <w:r w:rsidRPr="00517BC2">
        <w:rPr>
          <w:i/>
          <w:sz w:val="24"/>
          <w:szCs w:val="24"/>
        </w:rPr>
        <w:t>;</w:t>
      </w:r>
    </w:p>
    <w:p w:rsidR="00743136" w:rsidRPr="00517BC2" w:rsidRDefault="00743136" w:rsidP="00743136">
      <w:pPr>
        <w:pStyle w:val="ae"/>
        <w:spacing w:after="0" w:line="240" w:lineRule="auto"/>
        <w:ind w:left="0" w:firstLine="851"/>
        <w:rPr>
          <w:i/>
          <w:sz w:val="24"/>
          <w:szCs w:val="24"/>
        </w:rPr>
      </w:pPr>
      <w:r w:rsidRPr="00517BC2">
        <w:rPr>
          <w:i/>
          <w:sz w:val="24"/>
          <w:szCs w:val="24"/>
        </w:rPr>
        <w:t xml:space="preserve">3) предельное количество этажей или предельную высоту зданий, строений, сооружений – </w:t>
      </w:r>
      <w:r>
        <w:rPr>
          <w:i/>
          <w:sz w:val="24"/>
          <w:szCs w:val="24"/>
        </w:rPr>
        <w:t>не подлежит ограничению, определяется в рамках разработки проектной документации</w:t>
      </w:r>
      <w:r w:rsidRPr="00517BC2">
        <w:rPr>
          <w:i/>
          <w:sz w:val="24"/>
          <w:szCs w:val="24"/>
        </w:rPr>
        <w:t>;</w:t>
      </w:r>
    </w:p>
    <w:p w:rsidR="00743136" w:rsidRDefault="00743136" w:rsidP="00743136">
      <w:pPr>
        <w:pStyle w:val="ae"/>
        <w:spacing w:after="0" w:line="240" w:lineRule="auto"/>
        <w:ind w:left="0" w:firstLine="851"/>
        <w:rPr>
          <w:i/>
          <w:sz w:val="24"/>
          <w:szCs w:val="24"/>
        </w:rPr>
      </w:pPr>
      <w:r w:rsidRPr="00517BC2">
        <w:rPr>
          <w:i/>
          <w:sz w:val="24"/>
          <w:szCs w:val="24"/>
        </w:rPr>
        <w:t xml:space="preserve">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w:t>
      </w:r>
      <w:r>
        <w:rPr>
          <w:i/>
          <w:sz w:val="24"/>
          <w:szCs w:val="24"/>
        </w:rPr>
        <w:t>не подлежит ограничению, определяется в рамках разработки проектной документации</w:t>
      </w:r>
      <w:r w:rsidRPr="00517BC2">
        <w:rPr>
          <w:i/>
          <w:sz w:val="24"/>
          <w:szCs w:val="24"/>
        </w:rPr>
        <w:t>.</w:t>
      </w:r>
    </w:p>
    <w:p w:rsidR="003E2901" w:rsidRDefault="003E2901" w:rsidP="006F0280">
      <w:pPr>
        <w:spacing w:after="0"/>
      </w:pPr>
    </w:p>
    <w:p w:rsidR="009A125A" w:rsidRDefault="009A125A" w:rsidP="00B87718">
      <w:pPr>
        <w:spacing w:after="0"/>
      </w:pPr>
    </w:p>
    <w:p w:rsidR="009A125A" w:rsidRPr="006F0280" w:rsidRDefault="009A125A" w:rsidP="009A125A">
      <w:pPr>
        <w:rPr>
          <w:u w:val="single"/>
        </w:rPr>
      </w:pPr>
      <w:r>
        <w:rPr>
          <w:rFonts w:eastAsia="Times New Roman"/>
          <w:b/>
          <w:u w:val="single"/>
        </w:rPr>
        <w:t>ВЗ</w:t>
      </w:r>
      <w:r w:rsidRPr="006F0280">
        <w:rPr>
          <w:rFonts w:eastAsia="Times New Roman"/>
          <w:u w:val="single"/>
        </w:rPr>
        <w:t xml:space="preserve"> Зона </w:t>
      </w:r>
      <w:r>
        <w:rPr>
          <w:rFonts w:eastAsia="Times New Roman"/>
          <w:u w:val="single"/>
        </w:rPr>
        <w:t>водозаборных сооружений</w:t>
      </w:r>
      <w:r w:rsidRPr="006F0280">
        <w:rPr>
          <w:u w:val="single"/>
        </w:rPr>
        <w:t>.</w:t>
      </w:r>
    </w:p>
    <w:p w:rsidR="009A125A" w:rsidRPr="006F0280" w:rsidRDefault="009A125A" w:rsidP="009A125A">
      <w:r>
        <w:t>Зона предназначена для размещения водозаборных сооружений и соблюдения режима зон санитарной охраны источников питьевого водоснабжения первого пояса</w:t>
      </w:r>
      <w:r w:rsidRPr="006F0280">
        <w:t>.</w:t>
      </w:r>
    </w:p>
    <w:p w:rsidR="00F40F13" w:rsidRPr="006F0280" w:rsidRDefault="00F40F13" w:rsidP="00F40F13">
      <w:r w:rsidRPr="006F0280">
        <w:t>Основные виды разрешенного использования:</w:t>
      </w:r>
    </w:p>
    <w:tbl>
      <w:tblPr>
        <w:tblW w:w="9356"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474"/>
        <w:gridCol w:w="6173"/>
        <w:gridCol w:w="709"/>
      </w:tblGrid>
      <w:tr w:rsidR="00F40F13" w:rsidRPr="005342CD" w:rsidTr="00AC45A0">
        <w:tc>
          <w:tcPr>
            <w:tcW w:w="2474" w:type="dxa"/>
            <w:tcBorders>
              <w:top w:val="single" w:sz="4" w:space="0" w:color="auto"/>
              <w:bottom w:val="single" w:sz="4" w:space="0" w:color="auto"/>
              <w:right w:val="single" w:sz="4" w:space="0" w:color="auto"/>
            </w:tcBorders>
            <w:vAlign w:val="center"/>
          </w:tcPr>
          <w:p w:rsidR="00F40F13" w:rsidRPr="005342CD" w:rsidRDefault="00F40F13" w:rsidP="00630369">
            <w:pPr>
              <w:pStyle w:val="af2"/>
              <w:ind w:left="-52" w:right="-42"/>
            </w:pPr>
            <w:r w:rsidRPr="005342CD">
              <w:t xml:space="preserve">Наименование вида разрешенного </w:t>
            </w:r>
            <w:r w:rsidRPr="005342CD">
              <w:lastRenderedPageBreak/>
              <w:t>и</w:t>
            </w:r>
            <w:r>
              <w:t>спользования земельного участка</w:t>
            </w:r>
          </w:p>
        </w:tc>
        <w:tc>
          <w:tcPr>
            <w:tcW w:w="6173" w:type="dxa"/>
            <w:tcBorders>
              <w:top w:val="single" w:sz="4" w:space="0" w:color="auto"/>
              <w:left w:val="single" w:sz="4" w:space="0" w:color="auto"/>
              <w:bottom w:val="single" w:sz="4" w:space="0" w:color="auto"/>
              <w:right w:val="single" w:sz="4" w:space="0" w:color="auto"/>
            </w:tcBorders>
            <w:vAlign w:val="center"/>
          </w:tcPr>
          <w:p w:rsidR="00F40F13" w:rsidRPr="005342CD" w:rsidRDefault="00F40F13" w:rsidP="00630369">
            <w:pPr>
              <w:pStyle w:val="af2"/>
              <w:ind w:left="-52" w:right="-42"/>
            </w:pPr>
            <w:r w:rsidRPr="005342CD">
              <w:lastRenderedPageBreak/>
              <w:t>Описание вида разрешенного ис</w:t>
            </w:r>
            <w:r>
              <w:t>пользования земельного участка</w:t>
            </w:r>
          </w:p>
        </w:tc>
        <w:tc>
          <w:tcPr>
            <w:tcW w:w="709" w:type="dxa"/>
            <w:tcBorders>
              <w:top w:val="single" w:sz="4" w:space="0" w:color="auto"/>
              <w:left w:val="single" w:sz="4" w:space="0" w:color="auto"/>
              <w:bottom w:val="single" w:sz="4" w:space="0" w:color="auto"/>
            </w:tcBorders>
            <w:vAlign w:val="center"/>
          </w:tcPr>
          <w:p w:rsidR="00F40F13" w:rsidRPr="005342CD" w:rsidRDefault="00F40F13" w:rsidP="00630369">
            <w:pPr>
              <w:pStyle w:val="af2"/>
              <w:ind w:left="-52" w:right="-42"/>
            </w:pPr>
            <w:r>
              <w:t>Код</w:t>
            </w:r>
          </w:p>
        </w:tc>
      </w:tr>
      <w:tr w:rsidR="00AC45A0" w:rsidRPr="008E3C31" w:rsidTr="00AC45A0">
        <w:tc>
          <w:tcPr>
            <w:tcW w:w="2474" w:type="dxa"/>
            <w:tcBorders>
              <w:top w:val="single" w:sz="4" w:space="0" w:color="auto"/>
              <w:bottom w:val="single" w:sz="4" w:space="0" w:color="auto"/>
              <w:right w:val="single" w:sz="4" w:space="0" w:color="auto"/>
            </w:tcBorders>
          </w:tcPr>
          <w:p w:rsidR="00AC45A0" w:rsidRPr="005342CD" w:rsidRDefault="00AC45A0" w:rsidP="00AC45A0">
            <w:pPr>
              <w:pStyle w:val="af1"/>
              <w:jc w:val="left"/>
            </w:pPr>
            <w:bookmarkStart w:id="15" w:name="sub_10111"/>
            <w:r w:rsidRPr="005342CD">
              <w:lastRenderedPageBreak/>
              <w:t>Общее пользование водными объектами</w:t>
            </w:r>
            <w:bookmarkEnd w:id="15"/>
          </w:p>
        </w:tc>
        <w:tc>
          <w:tcPr>
            <w:tcW w:w="6173" w:type="dxa"/>
            <w:tcBorders>
              <w:top w:val="single" w:sz="4" w:space="0" w:color="auto"/>
              <w:left w:val="single" w:sz="4" w:space="0" w:color="auto"/>
              <w:bottom w:val="single" w:sz="4" w:space="0" w:color="auto"/>
              <w:right w:val="single" w:sz="4" w:space="0" w:color="auto"/>
            </w:tcBorders>
          </w:tcPr>
          <w:p w:rsidR="00AC45A0" w:rsidRPr="005342CD" w:rsidRDefault="00AC45A0" w:rsidP="00AC45A0">
            <w:pPr>
              <w:pStyle w:val="af1"/>
            </w:pPr>
            <w:r w:rsidRPr="005342CD">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c>
          <w:tcPr>
            <w:tcW w:w="709" w:type="dxa"/>
            <w:tcBorders>
              <w:top w:val="single" w:sz="4" w:space="0" w:color="auto"/>
              <w:left w:val="single" w:sz="4" w:space="0" w:color="auto"/>
              <w:bottom w:val="single" w:sz="4" w:space="0" w:color="auto"/>
            </w:tcBorders>
          </w:tcPr>
          <w:p w:rsidR="00AC45A0" w:rsidRPr="005342CD" w:rsidRDefault="00AC45A0" w:rsidP="00AC45A0">
            <w:pPr>
              <w:pStyle w:val="af2"/>
            </w:pPr>
            <w:r w:rsidRPr="005342CD">
              <w:t>11.1</w:t>
            </w:r>
          </w:p>
        </w:tc>
      </w:tr>
      <w:tr w:rsidR="00AC45A0" w:rsidRPr="008E3C31" w:rsidTr="00AC45A0">
        <w:tc>
          <w:tcPr>
            <w:tcW w:w="2474" w:type="dxa"/>
            <w:tcBorders>
              <w:top w:val="single" w:sz="4" w:space="0" w:color="auto"/>
              <w:bottom w:val="single" w:sz="4" w:space="0" w:color="auto"/>
              <w:right w:val="single" w:sz="4" w:space="0" w:color="auto"/>
            </w:tcBorders>
          </w:tcPr>
          <w:p w:rsidR="00AC45A0" w:rsidRPr="005342CD" w:rsidRDefault="00AC45A0" w:rsidP="00AC45A0">
            <w:pPr>
              <w:pStyle w:val="af1"/>
              <w:jc w:val="left"/>
            </w:pPr>
            <w:bookmarkStart w:id="16" w:name="sub_10112"/>
            <w:r w:rsidRPr="005342CD">
              <w:t>Специальное пользование водными объектами</w:t>
            </w:r>
            <w:bookmarkEnd w:id="16"/>
          </w:p>
        </w:tc>
        <w:tc>
          <w:tcPr>
            <w:tcW w:w="6173" w:type="dxa"/>
            <w:tcBorders>
              <w:top w:val="single" w:sz="4" w:space="0" w:color="auto"/>
              <w:left w:val="single" w:sz="4" w:space="0" w:color="auto"/>
              <w:bottom w:val="single" w:sz="4" w:space="0" w:color="auto"/>
              <w:right w:val="single" w:sz="4" w:space="0" w:color="auto"/>
            </w:tcBorders>
          </w:tcPr>
          <w:p w:rsidR="00AC45A0" w:rsidRPr="005342CD" w:rsidRDefault="00AC45A0" w:rsidP="00AC45A0">
            <w:pPr>
              <w:pStyle w:val="af1"/>
            </w:pPr>
            <w:r w:rsidRPr="005342CD">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c>
          <w:tcPr>
            <w:tcW w:w="709" w:type="dxa"/>
            <w:tcBorders>
              <w:top w:val="single" w:sz="4" w:space="0" w:color="auto"/>
              <w:left w:val="single" w:sz="4" w:space="0" w:color="auto"/>
              <w:bottom w:val="single" w:sz="4" w:space="0" w:color="auto"/>
            </w:tcBorders>
          </w:tcPr>
          <w:p w:rsidR="00AC45A0" w:rsidRPr="005342CD" w:rsidRDefault="00AC45A0" w:rsidP="00AC45A0">
            <w:pPr>
              <w:pStyle w:val="af2"/>
            </w:pPr>
            <w:r w:rsidRPr="005342CD">
              <w:t>11.2</w:t>
            </w:r>
          </w:p>
        </w:tc>
      </w:tr>
      <w:tr w:rsidR="00AC45A0" w:rsidRPr="008E3C31" w:rsidTr="00AC45A0">
        <w:tc>
          <w:tcPr>
            <w:tcW w:w="2474" w:type="dxa"/>
            <w:tcBorders>
              <w:top w:val="single" w:sz="4" w:space="0" w:color="auto"/>
              <w:bottom w:val="single" w:sz="4" w:space="0" w:color="auto"/>
              <w:right w:val="single" w:sz="4" w:space="0" w:color="auto"/>
            </w:tcBorders>
          </w:tcPr>
          <w:p w:rsidR="00AC45A0" w:rsidRPr="005342CD" w:rsidRDefault="00AC45A0" w:rsidP="00AC45A0">
            <w:pPr>
              <w:pStyle w:val="af1"/>
              <w:jc w:val="left"/>
            </w:pPr>
            <w:bookmarkStart w:id="17" w:name="sub_10113"/>
            <w:r w:rsidRPr="005342CD">
              <w:t>Гидротехнические сооружения</w:t>
            </w:r>
            <w:bookmarkEnd w:id="17"/>
          </w:p>
        </w:tc>
        <w:tc>
          <w:tcPr>
            <w:tcW w:w="6173" w:type="dxa"/>
            <w:tcBorders>
              <w:top w:val="single" w:sz="4" w:space="0" w:color="auto"/>
              <w:left w:val="single" w:sz="4" w:space="0" w:color="auto"/>
              <w:bottom w:val="single" w:sz="4" w:space="0" w:color="auto"/>
              <w:right w:val="single" w:sz="4" w:space="0" w:color="auto"/>
            </w:tcBorders>
          </w:tcPr>
          <w:p w:rsidR="00AC45A0" w:rsidRPr="005342CD" w:rsidRDefault="00AC45A0" w:rsidP="00AC45A0">
            <w:pPr>
              <w:pStyle w:val="af1"/>
            </w:pPr>
            <w:r w:rsidRPr="005342CD">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c>
          <w:tcPr>
            <w:tcW w:w="709" w:type="dxa"/>
            <w:tcBorders>
              <w:top w:val="single" w:sz="4" w:space="0" w:color="auto"/>
              <w:left w:val="single" w:sz="4" w:space="0" w:color="auto"/>
              <w:bottom w:val="single" w:sz="4" w:space="0" w:color="auto"/>
            </w:tcBorders>
          </w:tcPr>
          <w:p w:rsidR="00AC45A0" w:rsidRPr="005342CD" w:rsidRDefault="00AC45A0" w:rsidP="00AC45A0">
            <w:pPr>
              <w:pStyle w:val="af2"/>
            </w:pPr>
            <w:r w:rsidRPr="005342CD">
              <w:t>11.3</w:t>
            </w:r>
          </w:p>
        </w:tc>
      </w:tr>
    </w:tbl>
    <w:p w:rsidR="00F40F13" w:rsidRDefault="00F40F13" w:rsidP="009A125A">
      <w:pPr>
        <w:spacing w:after="0"/>
      </w:pPr>
    </w:p>
    <w:p w:rsidR="00D9598B" w:rsidRPr="006F0280" w:rsidRDefault="00D9598B" w:rsidP="00D9598B">
      <w:r>
        <w:t>Вспомогательные</w:t>
      </w:r>
      <w:r w:rsidRPr="006F0280">
        <w:t xml:space="preserve"> виды разрешенного использования:</w:t>
      </w:r>
    </w:p>
    <w:tbl>
      <w:tblPr>
        <w:tblW w:w="9356"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474"/>
        <w:gridCol w:w="6173"/>
        <w:gridCol w:w="709"/>
      </w:tblGrid>
      <w:tr w:rsidR="00D9598B" w:rsidRPr="005342CD" w:rsidTr="00D9598B">
        <w:tc>
          <w:tcPr>
            <w:tcW w:w="2474" w:type="dxa"/>
            <w:tcBorders>
              <w:top w:val="single" w:sz="4" w:space="0" w:color="auto"/>
              <w:bottom w:val="single" w:sz="4" w:space="0" w:color="auto"/>
              <w:right w:val="single" w:sz="4" w:space="0" w:color="auto"/>
            </w:tcBorders>
            <w:vAlign w:val="center"/>
          </w:tcPr>
          <w:p w:rsidR="00D9598B" w:rsidRPr="005342CD" w:rsidRDefault="00D9598B" w:rsidP="007E5A8E">
            <w:pPr>
              <w:pStyle w:val="af2"/>
              <w:ind w:left="-52" w:right="-42"/>
            </w:pPr>
            <w:r w:rsidRPr="005342CD">
              <w:t>Наименование вида разрешенного и</w:t>
            </w:r>
            <w:r>
              <w:t>спользования земельного участка</w:t>
            </w:r>
          </w:p>
        </w:tc>
        <w:tc>
          <w:tcPr>
            <w:tcW w:w="6173" w:type="dxa"/>
            <w:tcBorders>
              <w:top w:val="single" w:sz="4" w:space="0" w:color="auto"/>
              <w:left w:val="single" w:sz="4" w:space="0" w:color="auto"/>
              <w:bottom w:val="single" w:sz="4" w:space="0" w:color="auto"/>
              <w:right w:val="single" w:sz="4" w:space="0" w:color="auto"/>
            </w:tcBorders>
            <w:vAlign w:val="center"/>
          </w:tcPr>
          <w:p w:rsidR="00D9598B" w:rsidRPr="005342CD" w:rsidRDefault="00D9598B" w:rsidP="007E5A8E">
            <w:pPr>
              <w:pStyle w:val="af2"/>
              <w:ind w:left="-52" w:right="-42"/>
            </w:pPr>
            <w:r w:rsidRPr="005342CD">
              <w:t>Описание вида разрешенного ис</w:t>
            </w:r>
            <w:r>
              <w:t>пользования земельного участка</w:t>
            </w:r>
          </w:p>
        </w:tc>
        <w:tc>
          <w:tcPr>
            <w:tcW w:w="709" w:type="dxa"/>
            <w:tcBorders>
              <w:top w:val="single" w:sz="4" w:space="0" w:color="auto"/>
              <w:left w:val="single" w:sz="4" w:space="0" w:color="auto"/>
              <w:bottom w:val="single" w:sz="4" w:space="0" w:color="auto"/>
            </w:tcBorders>
            <w:vAlign w:val="center"/>
          </w:tcPr>
          <w:p w:rsidR="00D9598B" w:rsidRPr="005342CD" w:rsidRDefault="00D9598B" w:rsidP="007E5A8E">
            <w:pPr>
              <w:pStyle w:val="af2"/>
              <w:ind w:left="-52" w:right="-42"/>
            </w:pPr>
            <w:r>
              <w:t>Код</w:t>
            </w:r>
          </w:p>
        </w:tc>
      </w:tr>
      <w:tr w:rsidR="00AC45A0" w:rsidRPr="00D9598B" w:rsidTr="00D9598B">
        <w:tc>
          <w:tcPr>
            <w:tcW w:w="2474" w:type="dxa"/>
            <w:tcBorders>
              <w:top w:val="single" w:sz="4" w:space="0" w:color="auto"/>
              <w:bottom w:val="single" w:sz="4" w:space="0" w:color="auto"/>
              <w:right w:val="single" w:sz="4" w:space="0" w:color="auto"/>
            </w:tcBorders>
          </w:tcPr>
          <w:p w:rsidR="00AC45A0" w:rsidRPr="00C823BF" w:rsidRDefault="00AC45A0" w:rsidP="00AC45A0">
            <w:pPr>
              <w:pStyle w:val="formattext"/>
              <w:spacing w:before="0" w:beforeAutospacing="0" w:after="0" w:afterAutospacing="0"/>
              <w:jc w:val="both"/>
              <w:textAlignment w:val="baseline"/>
            </w:pPr>
            <w:r w:rsidRPr="00C823BF">
              <w:t>Земельные участки (территории) общего пользования</w:t>
            </w:r>
          </w:p>
        </w:tc>
        <w:tc>
          <w:tcPr>
            <w:tcW w:w="6173" w:type="dxa"/>
            <w:tcBorders>
              <w:top w:val="single" w:sz="4" w:space="0" w:color="auto"/>
              <w:left w:val="single" w:sz="4" w:space="0" w:color="auto"/>
              <w:bottom w:val="single" w:sz="4" w:space="0" w:color="auto"/>
              <w:right w:val="single" w:sz="4" w:space="0" w:color="auto"/>
            </w:tcBorders>
          </w:tcPr>
          <w:p w:rsidR="00AC45A0" w:rsidRPr="00C823BF" w:rsidRDefault="00AC45A0" w:rsidP="00AC45A0">
            <w:pPr>
              <w:pStyle w:val="formattext"/>
              <w:spacing w:before="0" w:beforeAutospacing="0" w:after="0" w:afterAutospacing="0"/>
              <w:jc w:val="both"/>
              <w:textAlignment w:val="baseline"/>
            </w:pPr>
            <w:r w:rsidRPr="00C823BF">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709" w:type="dxa"/>
            <w:tcBorders>
              <w:top w:val="single" w:sz="4" w:space="0" w:color="auto"/>
              <w:left w:val="single" w:sz="4" w:space="0" w:color="auto"/>
              <w:bottom w:val="single" w:sz="4" w:space="0" w:color="auto"/>
            </w:tcBorders>
          </w:tcPr>
          <w:p w:rsidR="00AC45A0" w:rsidRPr="00C823BF" w:rsidRDefault="00AC45A0" w:rsidP="00AC45A0">
            <w:pPr>
              <w:pStyle w:val="formattext"/>
              <w:spacing w:before="0" w:beforeAutospacing="0" w:after="0" w:afterAutospacing="0"/>
              <w:jc w:val="center"/>
              <w:textAlignment w:val="baseline"/>
            </w:pPr>
            <w:r w:rsidRPr="00C823BF">
              <w:t>12.0</w:t>
            </w:r>
          </w:p>
        </w:tc>
      </w:tr>
    </w:tbl>
    <w:p w:rsidR="00D9598B" w:rsidRDefault="00D9598B" w:rsidP="009A125A">
      <w:pPr>
        <w:spacing w:after="0"/>
      </w:pPr>
    </w:p>
    <w:p w:rsidR="00D9598B" w:rsidRPr="006F0280" w:rsidRDefault="00D9598B" w:rsidP="00D9598B">
      <w:r>
        <w:t>Условно разрешенные виды</w:t>
      </w:r>
      <w:r w:rsidRPr="006F0280">
        <w:t xml:space="preserve"> использования:</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474"/>
        <w:gridCol w:w="6173"/>
        <w:gridCol w:w="709"/>
      </w:tblGrid>
      <w:tr w:rsidR="00D9598B" w:rsidRPr="005342CD" w:rsidTr="007E5A8E">
        <w:tc>
          <w:tcPr>
            <w:tcW w:w="2474" w:type="dxa"/>
            <w:tcBorders>
              <w:top w:val="single" w:sz="4" w:space="0" w:color="auto"/>
              <w:bottom w:val="single" w:sz="4" w:space="0" w:color="auto"/>
              <w:right w:val="single" w:sz="4" w:space="0" w:color="auto"/>
            </w:tcBorders>
            <w:vAlign w:val="center"/>
          </w:tcPr>
          <w:p w:rsidR="00D9598B" w:rsidRPr="005342CD" w:rsidRDefault="00D9598B" w:rsidP="007E5A8E">
            <w:pPr>
              <w:pStyle w:val="af2"/>
              <w:ind w:left="-52" w:right="-42"/>
            </w:pPr>
            <w:r w:rsidRPr="005342CD">
              <w:t>Наименование вида разрешенного и</w:t>
            </w:r>
            <w:r>
              <w:t>спользования земельного участка</w:t>
            </w:r>
          </w:p>
        </w:tc>
        <w:tc>
          <w:tcPr>
            <w:tcW w:w="6173" w:type="dxa"/>
            <w:tcBorders>
              <w:top w:val="single" w:sz="4" w:space="0" w:color="auto"/>
              <w:left w:val="single" w:sz="4" w:space="0" w:color="auto"/>
              <w:bottom w:val="single" w:sz="4" w:space="0" w:color="auto"/>
              <w:right w:val="single" w:sz="4" w:space="0" w:color="auto"/>
            </w:tcBorders>
            <w:vAlign w:val="center"/>
          </w:tcPr>
          <w:p w:rsidR="00D9598B" w:rsidRPr="005342CD" w:rsidRDefault="00D9598B" w:rsidP="007E5A8E">
            <w:pPr>
              <w:pStyle w:val="af2"/>
              <w:ind w:left="-52" w:right="-42"/>
            </w:pPr>
            <w:r w:rsidRPr="005342CD">
              <w:t>Описание вида разрешенного ис</w:t>
            </w:r>
            <w:r>
              <w:t>пользования земельного участка</w:t>
            </w:r>
          </w:p>
        </w:tc>
        <w:tc>
          <w:tcPr>
            <w:tcW w:w="709" w:type="dxa"/>
            <w:tcBorders>
              <w:top w:val="single" w:sz="4" w:space="0" w:color="auto"/>
              <w:left w:val="single" w:sz="4" w:space="0" w:color="auto"/>
              <w:bottom w:val="single" w:sz="4" w:space="0" w:color="auto"/>
            </w:tcBorders>
            <w:vAlign w:val="center"/>
          </w:tcPr>
          <w:p w:rsidR="00D9598B" w:rsidRPr="005342CD" w:rsidRDefault="00D9598B" w:rsidP="007E5A8E">
            <w:pPr>
              <w:pStyle w:val="af2"/>
              <w:ind w:left="-52" w:right="-42"/>
            </w:pPr>
            <w:r>
              <w:t>Код</w:t>
            </w:r>
          </w:p>
        </w:tc>
      </w:tr>
      <w:tr w:rsidR="00D9598B" w:rsidRPr="008E3C31" w:rsidTr="007E5A8E">
        <w:tc>
          <w:tcPr>
            <w:tcW w:w="2474" w:type="dxa"/>
            <w:tcBorders>
              <w:top w:val="single" w:sz="4" w:space="0" w:color="auto"/>
              <w:bottom w:val="single" w:sz="4" w:space="0" w:color="auto"/>
              <w:right w:val="single" w:sz="4" w:space="0" w:color="auto"/>
            </w:tcBorders>
          </w:tcPr>
          <w:p w:rsidR="00D9598B" w:rsidRPr="008E3C31" w:rsidRDefault="00D9598B" w:rsidP="007E5A8E">
            <w:pPr>
              <w:pStyle w:val="formattext"/>
              <w:spacing w:before="0" w:beforeAutospacing="0" w:after="0" w:afterAutospacing="0" w:line="315" w:lineRule="atLeast"/>
              <w:textAlignment w:val="baseline"/>
              <w:rPr>
                <w:color w:val="2D2D2D"/>
              </w:rPr>
            </w:pPr>
            <w:r w:rsidRPr="008E3C31">
              <w:rPr>
                <w:color w:val="2D2D2D"/>
              </w:rPr>
              <w:t>Коммунальное обслуживание</w:t>
            </w:r>
          </w:p>
        </w:tc>
        <w:tc>
          <w:tcPr>
            <w:tcW w:w="6173" w:type="dxa"/>
            <w:tcBorders>
              <w:top w:val="single" w:sz="4" w:space="0" w:color="auto"/>
              <w:left w:val="single" w:sz="4" w:space="0" w:color="auto"/>
              <w:bottom w:val="single" w:sz="4" w:space="0" w:color="auto"/>
              <w:right w:val="single" w:sz="4" w:space="0" w:color="auto"/>
            </w:tcBorders>
          </w:tcPr>
          <w:p w:rsidR="00D9598B" w:rsidRPr="008E3C31" w:rsidRDefault="00D9598B" w:rsidP="007E5A8E">
            <w:pPr>
              <w:pStyle w:val="formattext"/>
              <w:spacing w:before="0" w:beforeAutospacing="0" w:after="0" w:afterAutospacing="0" w:line="315" w:lineRule="atLeast"/>
              <w:textAlignment w:val="baseline"/>
              <w:rPr>
                <w:color w:val="2D2D2D"/>
              </w:rPr>
            </w:pPr>
            <w:r w:rsidRPr="008E3C31">
              <w:rPr>
                <w:color w:val="2D2D2D"/>
              </w:rPr>
              <w:t xml:space="preserve">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w:t>
            </w:r>
            <w:r w:rsidRPr="008E3C31">
              <w:rPr>
                <w:color w:val="2D2D2D"/>
              </w:rPr>
              <w:lastRenderedPageBreak/>
              <w:t>объектов недвижимости (котельных, водозаборов, очистных сооружений, насосных станций, водопроводов, линий электропередачи,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tc>
        <w:tc>
          <w:tcPr>
            <w:tcW w:w="709" w:type="dxa"/>
            <w:tcBorders>
              <w:top w:val="single" w:sz="4" w:space="0" w:color="auto"/>
              <w:left w:val="single" w:sz="4" w:space="0" w:color="auto"/>
              <w:bottom w:val="single" w:sz="4" w:space="0" w:color="auto"/>
            </w:tcBorders>
          </w:tcPr>
          <w:p w:rsidR="00D9598B" w:rsidRPr="008E3C31" w:rsidRDefault="00D9598B" w:rsidP="007E5A8E">
            <w:pPr>
              <w:pStyle w:val="formattext"/>
              <w:spacing w:before="0" w:beforeAutospacing="0" w:after="0" w:afterAutospacing="0" w:line="315" w:lineRule="atLeast"/>
              <w:jc w:val="center"/>
              <w:textAlignment w:val="baseline"/>
              <w:rPr>
                <w:color w:val="2D2D2D"/>
              </w:rPr>
            </w:pPr>
            <w:r w:rsidRPr="008E3C31">
              <w:rPr>
                <w:color w:val="2D2D2D"/>
              </w:rPr>
              <w:lastRenderedPageBreak/>
              <w:t>3.1</w:t>
            </w:r>
          </w:p>
        </w:tc>
      </w:tr>
    </w:tbl>
    <w:p w:rsidR="00D9598B" w:rsidRDefault="00D9598B" w:rsidP="009A125A">
      <w:pPr>
        <w:spacing w:after="0"/>
      </w:pPr>
    </w:p>
    <w:p w:rsidR="00AC45A0" w:rsidRPr="00517BC2" w:rsidRDefault="00AC45A0" w:rsidP="00AC45A0">
      <w:pPr>
        <w:pStyle w:val="ae"/>
        <w:spacing w:after="0" w:line="240" w:lineRule="auto"/>
        <w:ind w:left="0" w:firstLine="851"/>
        <w:rPr>
          <w:i/>
          <w:sz w:val="24"/>
          <w:szCs w:val="24"/>
        </w:rPr>
      </w:pPr>
      <w:r w:rsidRPr="00517BC2">
        <w:rPr>
          <w:i/>
          <w:sz w:val="24"/>
          <w:szCs w:val="24"/>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w:t>
      </w:r>
      <w:r>
        <w:rPr>
          <w:i/>
          <w:sz w:val="24"/>
          <w:szCs w:val="24"/>
        </w:rPr>
        <w:t>ВЗ</w:t>
      </w:r>
      <w:r w:rsidRPr="00517BC2">
        <w:rPr>
          <w:i/>
          <w:sz w:val="24"/>
          <w:szCs w:val="24"/>
        </w:rPr>
        <w:t xml:space="preserve"> включают в себя:</w:t>
      </w:r>
    </w:p>
    <w:p w:rsidR="00AC45A0" w:rsidRPr="00517BC2" w:rsidRDefault="00AC45A0" w:rsidP="00AC45A0">
      <w:pPr>
        <w:pStyle w:val="ae"/>
        <w:spacing w:after="0" w:line="240" w:lineRule="auto"/>
        <w:ind w:left="0" w:firstLine="851"/>
        <w:rPr>
          <w:i/>
          <w:sz w:val="24"/>
          <w:szCs w:val="24"/>
        </w:rPr>
      </w:pPr>
      <w:r w:rsidRPr="00517BC2">
        <w:rPr>
          <w:i/>
          <w:sz w:val="24"/>
          <w:szCs w:val="24"/>
        </w:rPr>
        <w:t xml:space="preserve">1) предельные (минимальные и (или) максимальные) размеры земельных участков, в том числе их площадь: </w:t>
      </w:r>
      <w:r>
        <w:rPr>
          <w:i/>
          <w:sz w:val="24"/>
          <w:szCs w:val="24"/>
        </w:rPr>
        <w:t>не подлежат ограничению, определяются в рамках разработки проектной документации</w:t>
      </w:r>
      <w:r w:rsidRPr="00517BC2">
        <w:rPr>
          <w:i/>
          <w:sz w:val="24"/>
          <w:szCs w:val="24"/>
        </w:rPr>
        <w:t>;</w:t>
      </w:r>
    </w:p>
    <w:p w:rsidR="00AC45A0" w:rsidRPr="00517BC2" w:rsidRDefault="00AC45A0" w:rsidP="00AC45A0">
      <w:pPr>
        <w:pStyle w:val="ae"/>
        <w:spacing w:after="0" w:line="240" w:lineRule="auto"/>
        <w:ind w:left="0" w:firstLine="851"/>
        <w:rPr>
          <w:i/>
          <w:sz w:val="24"/>
          <w:szCs w:val="24"/>
        </w:rPr>
      </w:pPr>
      <w:r w:rsidRPr="00517BC2">
        <w:rPr>
          <w:i/>
          <w:sz w:val="24"/>
          <w:szCs w:val="24"/>
        </w:rPr>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rPr>
          <w:i/>
          <w:sz w:val="24"/>
          <w:szCs w:val="24"/>
        </w:rPr>
        <w:t>не подлежат ограничению, определяются в рамках разработки проектной документации</w:t>
      </w:r>
      <w:r w:rsidRPr="00517BC2">
        <w:rPr>
          <w:i/>
          <w:sz w:val="24"/>
          <w:szCs w:val="24"/>
        </w:rPr>
        <w:t>;</w:t>
      </w:r>
    </w:p>
    <w:p w:rsidR="00AC45A0" w:rsidRPr="00517BC2" w:rsidRDefault="00AC45A0" w:rsidP="00AC45A0">
      <w:pPr>
        <w:pStyle w:val="ae"/>
        <w:spacing w:after="0" w:line="240" w:lineRule="auto"/>
        <w:ind w:left="0" w:firstLine="851"/>
        <w:rPr>
          <w:i/>
          <w:sz w:val="24"/>
          <w:szCs w:val="24"/>
        </w:rPr>
      </w:pPr>
      <w:r w:rsidRPr="00517BC2">
        <w:rPr>
          <w:i/>
          <w:sz w:val="24"/>
          <w:szCs w:val="24"/>
        </w:rPr>
        <w:t xml:space="preserve">3) предельное количество этажей или предельную высоту зданий, строений, сооружений – </w:t>
      </w:r>
      <w:r>
        <w:rPr>
          <w:i/>
          <w:sz w:val="24"/>
          <w:szCs w:val="24"/>
        </w:rPr>
        <w:t>не подлежит ограничению, определяется в рамках разработки проектной документации</w:t>
      </w:r>
      <w:r w:rsidRPr="00517BC2">
        <w:rPr>
          <w:i/>
          <w:sz w:val="24"/>
          <w:szCs w:val="24"/>
        </w:rPr>
        <w:t>;</w:t>
      </w:r>
    </w:p>
    <w:p w:rsidR="00AC45A0" w:rsidRPr="00517BC2" w:rsidRDefault="00AC45A0" w:rsidP="00AC45A0">
      <w:pPr>
        <w:pStyle w:val="ae"/>
        <w:spacing w:after="0" w:line="240" w:lineRule="auto"/>
        <w:ind w:left="0" w:firstLine="851"/>
        <w:rPr>
          <w:i/>
          <w:sz w:val="24"/>
          <w:szCs w:val="24"/>
        </w:rPr>
      </w:pPr>
      <w:r w:rsidRPr="00517BC2">
        <w:rPr>
          <w:i/>
          <w:sz w:val="24"/>
          <w:szCs w:val="24"/>
        </w:rPr>
        <w:t xml:space="preserve">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w:t>
      </w:r>
      <w:r>
        <w:rPr>
          <w:i/>
          <w:sz w:val="24"/>
          <w:szCs w:val="24"/>
        </w:rPr>
        <w:t>не подлежит ограничению, определяется в рамках разработки проектной документации</w:t>
      </w:r>
      <w:r w:rsidRPr="00517BC2">
        <w:rPr>
          <w:i/>
          <w:sz w:val="24"/>
          <w:szCs w:val="24"/>
        </w:rPr>
        <w:t>.</w:t>
      </w:r>
    </w:p>
    <w:p w:rsidR="00AC45A0" w:rsidRDefault="00AC45A0" w:rsidP="00AC45A0">
      <w:pPr>
        <w:spacing w:line="240" w:lineRule="auto"/>
        <w:rPr>
          <w:i/>
          <w:iCs/>
          <w:sz w:val="24"/>
          <w:szCs w:val="24"/>
        </w:rPr>
      </w:pPr>
    </w:p>
    <w:p w:rsidR="00AC45A0" w:rsidRPr="00AC45A0" w:rsidRDefault="00AC45A0" w:rsidP="00AC45A0">
      <w:pPr>
        <w:spacing w:line="240" w:lineRule="auto"/>
        <w:rPr>
          <w:rFonts w:eastAsia="Times New Roman"/>
          <w:bCs/>
          <w:sz w:val="24"/>
          <w:szCs w:val="24"/>
          <w:u w:val="single"/>
        </w:rPr>
      </w:pPr>
      <w:r w:rsidRPr="00AC45A0">
        <w:rPr>
          <w:i/>
          <w:iCs/>
          <w:sz w:val="24"/>
          <w:szCs w:val="24"/>
        </w:rPr>
        <w:t>Требования к противопожарным расстояниям между зданиями, сооружениями и строениями определяются согласно Статьи 69 «Противопожарные расстояния между зданиями, сооружениями и лесничествами (лесопарками)» Федерального закона N 117-ФЗ в ред. от 10.07.2012.</w:t>
      </w:r>
    </w:p>
    <w:p w:rsidR="00FE1313" w:rsidRDefault="00FE1313" w:rsidP="00BB4763"/>
    <w:p w:rsidR="00C03E2B" w:rsidRPr="00BB4763" w:rsidRDefault="00C03E2B" w:rsidP="00C03E2B">
      <w:pPr>
        <w:pStyle w:val="3"/>
      </w:pPr>
      <w:bookmarkStart w:id="18" w:name="_Toc446334747"/>
      <w:r w:rsidRPr="00BB4763">
        <w:t>Статья 46.</w:t>
      </w:r>
      <w:r>
        <w:t>4</w:t>
      </w:r>
      <w:r w:rsidRPr="00BB4763">
        <w:t xml:space="preserve"> Градостроительные регламенты. </w:t>
      </w:r>
      <w:r>
        <w:t>Зоны сельскохозяйственного использования</w:t>
      </w:r>
      <w:r w:rsidRPr="00BB4763">
        <w:t>.</w:t>
      </w:r>
      <w:bookmarkEnd w:id="18"/>
    </w:p>
    <w:p w:rsidR="00C03E2B" w:rsidRDefault="00C03E2B" w:rsidP="00BB4763">
      <w:pPr>
        <w:rPr>
          <w:rFonts w:eastAsia="Times New Roman"/>
          <w:u w:val="single"/>
        </w:rPr>
      </w:pPr>
      <w:r w:rsidRPr="002D7014">
        <w:rPr>
          <w:rFonts w:eastAsia="Times New Roman"/>
          <w:b/>
          <w:u w:val="single"/>
        </w:rPr>
        <w:t>САД</w:t>
      </w:r>
      <w:r w:rsidRPr="00C03E2B">
        <w:rPr>
          <w:rFonts w:eastAsia="Times New Roman"/>
          <w:u w:val="single"/>
        </w:rPr>
        <w:t xml:space="preserve"> Зона садоводческих, огороднических</w:t>
      </w:r>
      <w:r w:rsidR="00797D50">
        <w:rPr>
          <w:rFonts w:eastAsia="Times New Roman"/>
          <w:u w:val="single"/>
        </w:rPr>
        <w:t xml:space="preserve"> и</w:t>
      </w:r>
      <w:r w:rsidRPr="00C03E2B">
        <w:rPr>
          <w:rFonts w:eastAsia="Times New Roman"/>
          <w:u w:val="single"/>
        </w:rPr>
        <w:t xml:space="preserve"> дачных некоммерческих объединений граждан.</w:t>
      </w:r>
    </w:p>
    <w:p w:rsidR="00797D50" w:rsidRPr="00797D50" w:rsidRDefault="00797D50" w:rsidP="00BB4763">
      <w:pPr>
        <w:rPr>
          <w:rFonts w:eastAsia="Times New Roman"/>
        </w:rPr>
      </w:pPr>
      <w:r w:rsidRPr="00797D50">
        <w:rPr>
          <w:rFonts w:eastAsia="Times New Roman"/>
        </w:rPr>
        <w:t>Зона п</w:t>
      </w:r>
      <w:r>
        <w:rPr>
          <w:rFonts w:eastAsia="Times New Roman"/>
        </w:rPr>
        <w:t xml:space="preserve">редназначена для </w:t>
      </w:r>
      <w:r w:rsidRPr="00797D50">
        <w:rPr>
          <w:rFonts w:eastAsia="Times New Roman"/>
        </w:rPr>
        <w:t>ведени</w:t>
      </w:r>
      <w:r>
        <w:rPr>
          <w:rFonts w:eastAsia="Times New Roman"/>
        </w:rPr>
        <w:t>я</w:t>
      </w:r>
      <w:r w:rsidRPr="00797D50">
        <w:rPr>
          <w:rFonts w:eastAsia="Times New Roman"/>
        </w:rPr>
        <w:t xml:space="preserve"> гражданами садоводства, огородничества и дачного хозяйства</w:t>
      </w:r>
      <w:r>
        <w:rPr>
          <w:rFonts w:eastAsia="Times New Roman"/>
        </w:rPr>
        <w:t>.</w:t>
      </w:r>
    </w:p>
    <w:p w:rsidR="00F40F13" w:rsidRPr="00BB4763" w:rsidRDefault="00F40F13" w:rsidP="00F40F13">
      <w:r w:rsidRPr="00BB4763">
        <w:t>Основные виды разрешенного использования:</w:t>
      </w:r>
    </w:p>
    <w:tbl>
      <w:tblPr>
        <w:tblW w:w="9356"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474"/>
        <w:gridCol w:w="6173"/>
        <w:gridCol w:w="709"/>
      </w:tblGrid>
      <w:tr w:rsidR="00F40F13" w:rsidRPr="005342CD" w:rsidTr="00AC45A0">
        <w:tc>
          <w:tcPr>
            <w:tcW w:w="2474" w:type="dxa"/>
            <w:tcBorders>
              <w:top w:val="single" w:sz="4" w:space="0" w:color="auto"/>
              <w:bottom w:val="single" w:sz="4" w:space="0" w:color="auto"/>
              <w:right w:val="single" w:sz="4" w:space="0" w:color="auto"/>
            </w:tcBorders>
            <w:vAlign w:val="center"/>
          </w:tcPr>
          <w:p w:rsidR="00F40F13" w:rsidRPr="005342CD" w:rsidRDefault="00F40F13" w:rsidP="00630369">
            <w:pPr>
              <w:pStyle w:val="af2"/>
              <w:ind w:left="-52" w:right="-42"/>
            </w:pPr>
            <w:r w:rsidRPr="005342CD">
              <w:t>Наименование вида разрешенного и</w:t>
            </w:r>
            <w:r>
              <w:t>спользования земельного участка</w:t>
            </w:r>
          </w:p>
        </w:tc>
        <w:tc>
          <w:tcPr>
            <w:tcW w:w="6173" w:type="dxa"/>
            <w:tcBorders>
              <w:top w:val="single" w:sz="4" w:space="0" w:color="auto"/>
              <w:left w:val="single" w:sz="4" w:space="0" w:color="auto"/>
              <w:bottom w:val="single" w:sz="4" w:space="0" w:color="auto"/>
              <w:right w:val="single" w:sz="4" w:space="0" w:color="auto"/>
            </w:tcBorders>
            <w:vAlign w:val="center"/>
          </w:tcPr>
          <w:p w:rsidR="00F40F13" w:rsidRPr="005342CD" w:rsidRDefault="00F40F13" w:rsidP="00630369">
            <w:pPr>
              <w:pStyle w:val="af2"/>
              <w:ind w:left="-52" w:right="-42"/>
            </w:pPr>
            <w:r w:rsidRPr="005342CD">
              <w:t>Описание вида разрешенного ис</w:t>
            </w:r>
            <w:r>
              <w:t>пользования земельного участка</w:t>
            </w:r>
          </w:p>
        </w:tc>
        <w:tc>
          <w:tcPr>
            <w:tcW w:w="709" w:type="dxa"/>
            <w:tcBorders>
              <w:top w:val="single" w:sz="4" w:space="0" w:color="auto"/>
              <w:left w:val="single" w:sz="4" w:space="0" w:color="auto"/>
              <w:bottom w:val="single" w:sz="4" w:space="0" w:color="auto"/>
            </w:tcBorders>
            <w:vAlign w:val="center"/>
          </w:tcPr>
          <w:p w:rsidR="00F40F13" w:rsidRPr="005342CD" w:rsidRDefault="00F40F13" w:rsidP="00630369">
            <w:pPr>
              <w:pStyle w:val="af2"/>
              <w:ind w:left="-52" w:right="-42"/>
            </w:pPr>
            <w:r>
              <w:t>Код</w:t>
            </w:r>
          </w:p>
        </w:tc>
      </w:tr>
      <w:tr w:rsidR="005131D6" w:rsidRPr="005342CD" w:rsidTr="00AC45A0">
        <w:tc>
          <w:tcPr>
            <w:tcW w:w="2474" w:type="dxa"/>
            <w:tcBorders>
              <w:top w:val="single" w:sz="4" w:space="0" w:color="auto"/>
              <w:bottom w:val="single" w:sz="4" w:space="0" w:color="auto"/>
              <w:right w:val="single" w:sz="4" w:space="0" w:color="auto"/>
            </w:tcBorders>
          </w:tcPr>
          <w:p w:rsidR="005131D6" w:rsidRPr="005342CD" w:rsidRDefault="005131D6" w:rsidP="005131D6">
            <w:pPr>
              <w:pStyle w:val="af1"/>
              <w:jc w:val="left"/>
            </w:pPr>
            <w:bookmarkStart w:id="19" w:name="sub_1015"/>
            <w:r w:rsidRPr="005342CD">
              <w:lastRenderedPageBreak/>
              <w:t>Садоводство</w:t>
            </w:r>
            <w:bookmarkEnd w:id="19"/>
          </w:p>
        </w:tc>
        <w:tc>
          <w:tcPr>
            <w:tcW w:w="6173" w:type="dxa"/>
            <w:tcBorders>
              <w:top w:val="single" w:sz="4" w:space="0" w:color="auto"/>
              <w:left w:val="single" w:sz="4" w:space="0" w:color="auto"/>
              <w:bottom w:val="single" w:sz="4" w:space="0" w:color="auto"/>
              <w:right w:val="single" w:sz="4" w:space="0" w:color="auto"/>
            </w:tcBorders>
          </w:tcPr>
          <w:p w:rsidR="005131D6" w:rsidRPr="005342CD" w:rsidRDefault="005131D6" w:rsidP="005131D6">
            <w:pPr>
              <w:pStyle w:val="af1"/>
            </w:pPr>
            <w:r w:rsidRPr="005342CD">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709" w:type="dxa"/>
            <w:tcBorders>
              <w:top w:val="single" w:sz="4" w:space="0" w:color="auto"/>
              <w:left w:val="single" w:sz="4" w:space="0" w:color="auto"/>
              <w:bottom w:val="single" w:sz="4" w:space="0" w:color="auto"/>
            </w:tcBorders>
          </w:tcPr>
          <w:p w:rsidR="005131D6" w:rsidRPr="005342CD" w:rsidRDefault="005131D6" w:rsidP="005131D6">
            <w:pPr>
              <w:pStyle w:val="af2"/>
            </w:pPr>
            <w:r w:rsidRPr="005342CD">
              <w:t>1.5</w:t>
            </w:r>
          </w:p>
        </w:tc>
      </w:tr>
      <w:tr w:rsidR="005131D6" w:rsidRPr="005342CD" w:rsidTr="00AC45A0">
        <w:tc>
          <w:tcPr>
            <w:tcW w:w="2474" w:type="dxa"/>
            <w:tcBorders>
              <w:top w:val="single" w:sz="4" w:space="0" w:color="auto"/>
              <w:bottom w:val="single" w:sz="4" w:space="0" w:color="auto"/>
              <w:right w:val="single" w:sz="4" w:space="0" w:color="auto"/>
            </w:tcBorders>
          </w:tcPr>
          <w:p w:rsidR="005131D6" w:rsidRPr="005131D6" w:rsidRDefault="005131D6" w:rsidP="005131D6">
            <w:pPr>
              <w:ind w:firstLine="63"/>
              <w:rPr>
                <w:sz w:val="24"/>
                <w:szCs w:val="24"/>
              </w:rPr>
            </w:pPr>
            <w:r w:rsidRPr="005131D6">
              <w:rPr>
                <w:sz w:val="24"/>
                <w:szCs w:val="24"/>
              </w:rPr>
              <w:t>Овощеводство</w:t>
            </w:r>
          </w:p>
        </w:tc>
        <w:tc>
          <w:tcPr>
            <w:tcW w:w="6173" w:type="dxa"/>
            <w:tcBorders>
              <w:top w:val="single" w:sz="4" w:space="0" w:color="auto"/>
              <w:left w:val="single" w:sz="4" w:space="0" w:color="auto"/>
              <w:bottom w:val="single" w:sz="4" w:space="0" w:color="auto"/>
              <w:right w:val="single" w:sz="4" w:space="0" w:color="auto"/>
            </w:tcBorders>
          </w:tcPr>
          <w:p w:rsidR="005131D6" w:rsidRPr="005131D6" w:rsidRDefault="005131D6" w:rsidP="005131D6">
            <w:pPr>
              <w:ind w:firstLine="63"/>
              <w:rPr>
                <w:sz w:val="24"/>
                <w:szCs w:val="24"/>
              </w:rPr>
            </w:pPr>
            <w:r w:rsidRPr="005131D6">
              <w:rPr>
                <w:sz w:val="24"/>
                <w:szCs w:val="24"/>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709" w:type="dxa"/>
            <w:tcBorders>
              <w:top w:val="single" w:sz="4" w:space="0" w:color="auto"/>
              <w:left w:val="single" w:sz="4" w:space="0" w:color="auto"/>
              <w:bottom w:val="single" w:sz="4" w:space="0" w:color="auto"/>
            </w:tcBorders>
          </w:tcPr>
          <w:p w:rsidR="005131D6" w:rsidRPr="005131D6" w:rsidRDefault="005131D6" w:rsidP="005131D6">
            <w:pPr>
              <w:ind w:firstLine="63"/>
              <w:rPr>
                <w:sz w:val="24"/>
                <w:szCs w:val="24"/>
              </w:rPr>
            </w:pPr>
            <w:r w:rsidRPr="005131D6">
              <w:rPr>
                <w:sz w:val="24"/>
                <w:szCs w:val="24"/>
              </w:rPr>
              <w:t>1.3</w:t>
            </w:r>
          </w:p>
        </w:tc>
      </w:tr>
      <w:tr w:rsidR="005131D6" w:rsidRPr="005342CD" w:rsidTr="00AC45A0">
        <w:tc>
          <w:tcPr>
            <w:tcW w:w="2474" w:type="dxa"/>
            <w:tcBorders>
              <w:top w:val="single" w:sz="4" w:space="0" w:color="auto"/>
              <w:bottom w:val="single" w:sz="4" w:space="0" w:color="auto"/>
              <w:right w:val="single" w:sz="4" w:space="0" w:color="auto"/>
            </w:tcBorders>
          </w:tcPr>
          <w:p w:rsidR="005131D6" w:rsidRPr="005342CD" w:rsidRDefault="005131D6" w:rsidP="005131D6">
            <w:pPr>
              <w:pStyle w:val="af1"/>
              <w:jc w:val="left"/>
            </w:pPr>
            <w:r w:rsidRPr="005342CD">
              <w:t>Пчеловодство</w:t>
            </w:r>
          </w:p>
        </w:tc>
        <w:tc>
          <w:tcPr>
            <w:tcW w:w="6173" w:type="dxa"/>
            <w:tcBorders>
              <w:top w:val="single" w:sz="4" w:space="0" w:color="auto"/>
              <w:left w:val="single" w:sz="4" w:space="0" w:color="auto"/>
              <w:bottom w:val="single" w:sz="4" w:space="0" w:color="auto"/>
              <w:right w:val="single" w:sz="4" w:space="0" w:color="auto"/>
            </w:tcBorders>
          </w:tcPr>
          <w:p w:rsidR="005131D6" w:rsidRPr="005342CD" w:rsidRDefault="005131D6" w:rsidP="005131D6">
            <w:pPr>
              <w:pStyle w:val="af1"/>
            </w:pPr>
            <w:r w:rsidRPr="005342CD">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насекомых;размещение ульев, иных объектов и оборудования, необходимого для пчеловодства и разведениях иных полезных насекомых;размещение сооружений используемых для хранения и первичной переработки продукции пчеловодства</w:t>
            </w:r>
          </w:p>
        </w:tc>
        <w:tc>
          <w:tcPr>
            <w:tcW w:w="709" w:type="dxa"/>
            <w:tcBorders>
              <w:top w:val="single" w:sz="4" w:space="0" w:color="auto"/>
              <w:left w:val="single" w:sz="4" w:space="0" w:color="auto"/>
              <w:bottom w:val="single" w:sz="4" w:space="0" w:color="auto"/>
            </w:tcBorders>
          </w:tcPr>
          <w:p w:rsidR="005131D6" w:rsidRPr="005342CD" w:rsidRDefault="005131D6" w:rsidP="005131D6">
            <w:pPr>
              <w:pStyle w:val="af2"/>
            </w:pPr>
            <w:r w:rsidRPr="005342CD">
              <w:t>1.12</w:t>
            </w:r>
          </w:p>
        </w:tc>
      </w:tr>
      <w:tr w:rsidR="005131D6" w:rsidRPr="005342CD" w:rsidTr="00AC45A0">
        <w:tc>
          <w:tcPr>
            <w:tcW w:w="2474" w:type="dxa"/>
            <w:tcBorders>
              <w:top w:val="single" w:sz="4" w:space="0" w:color="auto"/>
              <w:bottom w:val="single" w:sz="4" w:space="0" w:color="auto"/>
              <w:right w:val="single" w:sz="4" w:space="0" w:color="auto"/>
            </w:tcBorders>
          </w:tcPr>
          <w:p w:rsidR="005131D6" w:rsidRPr="005342CD" w:rsidRDefault="005131D6" w:rsidP="005131D6">
            <w:pPr>
              <w:pStyle w:val="af1"/>
              <w:jc w:val="left"/>
            </w:pPr>
            <w:r w:rsidRPr="005342CD">
              <w:t>Питомники</w:t>
            </w:r>
          </w:p>
        </w:tc>
        <w:tc>
          <w:tcPr>
            <w:tcW w:w="6173" w:type="dxa"/>
            <w:tcBorders>
              <w:top w:val="single" w:sz="4" w:space="0" w:color="auto"/>
              <w:left w:val="single" w:sz="4" w:space="0" w:color="auto"/>
              <w:bottom w:val="single" w:sz="4" w:space="0" w:color="auto"/>
              <w:right w:val="single" w:sz="4" w:space="0" w:color="auto"/>
            </w:tcBorders>
          </w:tcPr>
          <w:p w:rsidR="005131D6" w:rsidRPr="005342CD" w:rsidRDefault="005131D6" w:rsidP="005131D6">
            <w:pPr>
              <w:pStyle w:val="af1"/>
            </w:pPr>
            <w:r w:rsidRPr="005342CD">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5131D6" w:rsidRPr="005342CD" w:rsidRDefault="005131D6" w:rsidP="005131D6">
            <w:pPr>
              <w:pStyle w:val="af1"/>
            </w:pPr>
            <w:r w:rsidRPr="005342CD">
              <w:t>размещение сооружений, необходимых для указанных видов сельскохозяйственного производства</w:t>
            </w:r>
          </w:p>
        </w:tc>
        <w:tc>
          <w:tcPr>
            <w:tcW w:w="709" w:type="dxa"/>
            <w:tcBorders>
              <w:top w:val="single" w:sz="4" w:space="0" w:color="auto"/>
              <w:left w:val="single" w:sz="4" w:space="0" w:color="auto"/>
              <w:bottom w:val="single" w:sz="4" w:space="0" w:color="auto"/>
            </w:tcBorders>
          </w:tcPr>
          <w:p w:rsidR="005131D6" w:rsidRPr="005342CD" w:rsidRDefault="005131D6" w:rsidP="005131D6">
            <w:pPr>
              <w:pStyle w:val="af2"/>
            </w:pPr>
            <w:r w:rsidRPr="005342CD">
              <w:t>1.17</w:t>
            </w:r>
          </w:p>
        </w:tc>
      </w:tr>
    </w:tbl>
    <w:p w:rsidR="00AC45A0" w:rsidRPr="00BB4763" w:rsidRDefault="00AC45A0" w:rsidP="00AC45A0">
      <w:r>
        <w:t>Вспомогательные</w:t>
      </w:r>
      <w:r w:rsidRPr="00BB4763">
        <w:t xml:space="preserve"> виды разрешенного использования:</w:t>
      </w:r>
    </w:p>
    <w:tbl>
      <w:tblPr>
        <w:tblW w:w="9356"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474"/>
        <w:gridCol w:w="6173"/>
        <w:gridCol w:w="709"/>
      </w:tblGrid>
      <w:tr w:rsidR="00AC45A0" w:rsidRPr="005342CD" w:rsidTr="00AC45A0">
        <w:tc>
          <w:tcPr>
            <w:tcW w:w="2474" w:type="dxa"/>
            <w:tcBorders>
              <w:top w:val="single" w:sz="4" w:space="0" w:color="auto"/>
              <w:bottom w:val="single" w:sz="4" w:space="0" w:color="auto"/>
              <w:right w:val="single" w:sz="4" w:space="0" w:color="auto"/>
            </w:tcBorders>
            <w:vAlign w:val="center"/>
          </w:tcPr>
          <w:p w:rsidR="00AC45A0" w:rsidRPr="005342CD" w:rsidRDefault="00AC45A0" w:rsidP="007E5A8E">
            <w:pPr>
              <w:pStyle w:val="af2"/>
              <w:ind w:left="-52" w:right="-42"/>
            </w:pPr>
            <w:r w:rsidRPr="005342CD">
              <w:t>Наименование вида разрешенного и</w:t>
            </w:r>
            <w:r>
              <w:t>спользования земельного участка</w:t>
            </w:r>
          </w:p>
        </w:tc>
        <w:tc>
          <w:tcPr>
            <w:tcW w:w="6173" w:type="dxa"/>
            <w:tcBorders>
              <w:top w:val="single" w:sz="4" w:space="0" w:color="auto"/>
              <w:left w:val="single" w:sz="4" w:space="0" w:color="auto"/>
              <w:bottom w:val="single" w:sz="4" w:space="0" w:color="auto"/>
              <w:right w:val="single" w:sz="4" w:space="0" w:color="auto"/>
            </w:tcBorders>
            <w:vAlign w:val="center"/>
          </w:tcPr>
          <w:p w:rsidR="00AC45A0" w:rsidRPr="005342CD" w:rsidRDefault="00AC45A0" w:rsidP="007E5A8E">
            <w:pPr>
              <w:pStyle w:val="af2"/>
              <w:ind w:left="-52" w:right="-42"/>
            </w:pPr>
            <w:r w:rsidRPr="005342CD">
              <w:t>Описание вида разрешенного ис</w:t>
            </w:r>
            <w:r>
              <w:t>пользования земельного участка</w:t>
            </w:r>
          </w:p>
        </w:tc>
        <w:tc>
          <w:tcPr>
            <w:tcW w:w="709" w:type="dxa"/>
            <w:tcBorders>
              <w:top w:val="single" w:sz="4" w:space="0" w:color="auto"/>
              <w:left w:val="single" w:sz="4" w:space="0" w:color="auto"/>
              <w:bottom w:val="single" w:sz="4" w:space="0" w:color="auto"/>
            </w:tcBorders>
            <w:vAlign w:val="center"/>
          </w:tcPr>
          <w:p w:rsidR="00AC45A0" w:rsidRPr="005342CD" w:rsidRDefault="00AC45A0" w:rsidP="007E5A8E">
            <w:pPr>
              <w:pStyle w:val="af2"/>
              <w:ind w:left="-52" w:right="-42"/>
            </w:pPr>
            <w:r>
              <w:t>Код</w:t>
            </w:r>
          </w:p>
        </w:tc>
      </w:tr>
      <w:tr w:rsidR="005131D6" w:rsidRPr="005342CD" w:rsidTr="00AC45A0">
        <w:tc>
          <w:tcPr>
            <w:tcW w:w="2474" w:type="dxa"/>
            <w:tcBorders>
              <w:top w:val="single" w:sz="4" w:space="0" w:color="auto"/>
              <w:bottom w:val="single" w:sz="4" w:space="0" w:color="auto"/>
              <w:right w:val="single" w:sz="4" w:space="0" w:color="auto"/>
            </w:tcBorders>
          </w:tcPr>
          <w:p w:rsidR="005131D6" w:rsidRPr="007B231A" w:rsidRDefault="005131D6" w:rsidP="005131D6">
            <w:pPr>
              <w:spacing w:before="100" w:beforeAutospacing="1" w:after="100" w:afterAutospacing="1" w:line="240" w:lineRule="auto"/>
              <w:ind w:firstLine="0"/>
              <w:rPr>
                <w:rFonts w:eastAsia="Times New Roman"/>
                <w:sz w:val="24"/>
                <w:szCs w:val="24"/>
              </w:rPr>
            </w:pPr>
            <w:r w:rsidRPr="007B231A">
              <w:rPr>
                <w:rFonts w:eastAsia="Times New Roman"/>
                <w:sz w:val="24"/>
                <w:szCs w:val="24"/>
              </w:rPr>
              <w:t>Ведение личного подсобного хозяйства на полевых участках</w:t>
            </w:r>
          </w:p>
        </w:tc>
        <w:tc>
          <w:tcPr>
            <w:tcW w:w="6173" w:type="dxa"/>
            <w:tcBorders>
              <w:top w:val="single" w:sz="4" w:space="0" w:color="auto"/>
              <w:left w:val="single" w:sz="4" w:space="0" w:color="auto"/>
              <w:bottom w:val="single" w:sz="4" w:space="0" w:color="auto"/>
              <w:right w:val="single" w:sz="4" w:space="0" w:color="auto"/>
            </w:tcBorders>
          </w:tcPr>
          <w:p w:rsidR="005131D6" w:rsidRPr="007B231A" w:rsidRDefault="005131D6" w:rsidP="005131D6">
            <w:pPr>
              <w:spacing w:before="100" w:beforeAutospacing="1" w:after="100" w:afterAutospacing="1" w:line="240" w:lineRule="auto"/>
              <w:ind w:firstLine="0"/>
              <w:rPr>
                <w:rFonts w:eastAsia="Times New Roman"/>
                <w:sz w:val="24"/>
                <w:szCs w:val="24"/>
              </w:rPr>
            </w:pPr>
            <w:r w:rsidRPr="007B231A">
              <w:rPr>
                <w:rFonts w:eastAsia="Times New Roman"/>
                <w:sz w:val="24"/>
                <w:szCs w:val="24"/>
              </w:rPr>
              <w:t>Производство сельскохозяйственной продукции без права возведения объектов капитального строительства</w:t>
            </w:r>
          </w:p>
        </w:tc>
        <w:tc>
          <w:tcPr>
            <w:tcW w:w="709" w:type="dxa"/>
            <w:tcBorders>
              <w:top w:val="single" w:sz="4" w:space="0" w:color="auto"/>
              <w:left w:val="single" w:sz="4" w:space="0" w:color="auto"/>
              <w:bottom w:val="single" w:sz="4" w:space="0" w:color="auto"/>
            </w:tcBorders>
          </w:tcPr>
          <w:p w:rsidR="005131D6" w:rsidRPr="007B231A" w:rsidRDefault="005131D6" w:rsidP="005131D6">
            <w:pPr>
              <w:spacing w:before="100" w:beforeAutospacing="1" w:after="100" w:afterAutospacing="1" w:line="240" w:lineRule="auto"/>
              <w:ind w:firstLine="0"/>
              <w:jc w:val="center"/>
              <w:rPr>
                <w:rFonts w:eastAsia="Times New Roman"/>
                <w:sz w:val="24"/>
                <w:szCs w:val="24"/>
              </w:rPr>
            </w:pPr>
            <w:r w:rsidRPr="007B231A">
              <w:rPr>
                <w:rFonts w:eastAsia="Times New Roman"/>
                <w:sz w:val="24"/>
                <w:szCs w:val="24"/>
              </w:rPr>
              <w:t>1.16</w:t>
            </w:r>
          </w:p>
        </w:tc>
      </w:tr>
    </w:tbl>
    <w:p w:rsidR="00AC45A0" w:rsidRPr="00BB4763" w:rsidRDefault="00AC45A0" w:rsidP="00AC45A0">
      <w:r>
        <w:t>Условно разрешенные виды</w:t>
      </w:r>
      <w:r w:rsidRPr="00BB4763">
        <w:t xml:space="preserve"> использования:</w:t>
      </w:r>
    </w:p>
    <w:tbl>
      <w:tblPr>
        <w:tblW w:w="9356"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474"/>
        <w:gridCol w:w="6173"/>
        <w:gridCol w:w="709"/>
      </w:tblGrid>
      <w:tr w:rsidR="00AC45A0" w:rsidRPr="005342CD" w:rsidTr="00AC45A0">
        <w:tc>
          <w:tcPr>
            <w:tcW w:w="2474" w:type="dxa"/>
            <w:tcBorders>
              <w:top w:val="single" w:sz="4" w:space="0" w:color="auto"/>
              <w:bottom w:val="single" w:sz="4" w:space="0" w:color="auto"/>
              <w:right w:val="single" w:sz="4" w:space="0" w:color="auto"/>
            </w:tcBorders>
            <w:vAlign w:val="center"/>
          </w:tcPr>
          <w:p w:rsidR="00AC45A0" w:rsidRPr="005342CD" w:rsidRDefault="00AC45A0" w:rsidP="007E5A8E">
            <w:pPr>
              <w:pStyle w:val="af2"/>
              <w:ind w:left="-52" w:right="-42"/>
            </w:pPr>
            <w:r w:rsidRPr="005342CD">
              <w:t>Наименование вида разрешенного и</w:t>
            </w:r>
            <w:r>
              <w:t>спользования земельного участка</w:t>
            </w:r>
          </w:p>
        </w:tc>
        <w:tc>
          <w:tcPr>
            <w:tcW w:w="6173" w:type="dxa"/>
            <w:tcBorders>
              <w:top w:val="single" w:sz="4" w:space="0" w:color="auto"/>
              <w:left w:val="single" w:sz="4" w:space="0" w:color="auto"/>
              <w:bottom w:val="single" w:sz="4" w:space="0" w:color="auto"/>
              <w:right w:val="single" w:sz="4" w:space="0" w:color="auto"/>
            </w:tcBorders>
            <w:vAlign w:val="center"/>
          </w:tcPr>
          <w:p w:rsidR="00AC45A0" w:rsidRPr="005342CD" w:rsidRDefault="00AC45A0" w:rsidP="007E5A8E">
            <w:pPr>
              <w:pStyle w:val="af2"/>
              <w:ind w:left="-52" w:right="-42"/>
            </w:pPr>
            <w:r w:rsidRPr="005342CD">
              <w:t>Описание вида разрешенного ис</w:t>
            </w:r>
            <w:r>
              <w:t>пользования земельного участка</w:t>
            </w:r>
          </w:p>
        </w:tc>
        <w:tc>
          <w:tcPr>
            <w:tcW w:w="709" w:type="dxa"/>
            <w:tcBorders>
              <w:top w:val="single" w:sz="4" w:space="0" w:color="auto"/>
              <w:left w:val="single" w:sz="4" w:space="0" w:color="auto"/>
              <w:bottom w:val="single" w:sz="4" w:space="0" w:color="auto"/>
            </w:tcBorders>
            <w:vAlign w:val="center"/>
          </w:tcPr>
          <w:p w:rsidR="00AC45A0" w:rsidRPr="005342CD" w:rsidRDefault="00AC45A0" w:rsidP="007E5A8E">
            <w:pPr>
              <w:pStyle w:val="af2"/>
              <w:ind w:left="-52" w:right="-42"/>
            </w:pPr>
            <w:r>
              <w:t>Код</w:t>
            </w:r>
          </w:p>
        </w:tc>
      </w:tr>
      <w:tr w:rsidR="00AC45A0" w:rsidRPr="005342CD" w:rsidTr="00AC45A0">
        <w:tc>
          <w:tcPr>
            <w:tcW w:w="2474" w:type="dxa"/>
            <w:tcBorders>
              <w:top w:val="single" w:sz="4" w:space="0" w:color="auto"/>
              <w:bottom w:val="single" w:sz="4" w:space="0" w:color="auto"/>
              <w:right w:val="single" w:sz="4" w:space="0" w:color="auto"/>
            </w:tcBorders>
          </w:tcPr>
          <w:p w:rsidR="00AC45A0" w:rsidRPr="005342CD" w:rsidRDefault="00AC45A0" w:rsidP="00AC45A0">
            <w:pPr>
              <w:pStyle w:val="af1"/>
              <w:jc w:val="left"/>
            </w:pPr>
            <w:r w:rsidRPr="005342CD">
              <w:t>Хранение и переработка</w:t>
            </w:r>
          </w:p>
          <w:p w:rsidR="00AC45A0" w:rsidRPr="005342CD" w:rsidRDefault="00AC45A0" w:rsidP="00AC45A0">
            <w:pPr>
              <w:pStyle w:val="af1"/>
              <w:jc w:val="left"/>
            </w:pPr>
            <w:r w:rsidRPr="005342CD">
              <w:t>сельскохозяйственной</w:t>
            </w:r>
          </w:p>
          <w:p w:rsidR="00AC45A0" w:rsidRPr="005342CD" w:rsidRDefault="00AC45A0" w:rsidP="00AC45A0">
            <w:pPr>
              <w:pStyle w:val="af1"/>
              <w:jc w:val="left"/>
            </w:pPr>
            <w:r w:rsidRPr="005342CD">
              <w:t>продукции</w:t>
            </w:r>
          </w:p>
        </w:tc>
        <w:tc>
          <w:tcPr>
            <w:tcW w:w="6173" w:type="dxa"/>
            <w:tcBorders>
              <w:top w:val="single" w:sz="4" w:space="0" w:color="auto"/>
              <w:left w:val="single" w:sz="4" w:space="0" w:color="auto"/>
              <w:bottom w:val="single" w:sz="4" w:space="0" w:color="auto"/>
              <w:right w:val="single" w:sz="4" w:space="0" w:color="auto"/>
            </w:tcBorders>
          </w:tcPr>
          <w:p w:rsidR="00AC45A0" w:rsidRPr="005342CD" w:rsidRDefault="00AC45A0" w:rsidP="00AC45A0">
            <w:pPr>
              <w:pStyle w:val="af1"/>
            </w:pPr>
            <w:r w:rsidRPr="005342CD">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709" w:type="dxa"/>
            <w:tcBorders>
              <w:top w:val="single" w:sz="4" w:space="0" w:color="auto"/>
              <w:left w:val="single" w:sz="4" w:space="0" w:color="auto"/>
              <w:bottom w:val="single" w:sz="4" w:space="0" w:color="auto"/>
            </w:tcBorders>
          </w:tcPr>
          <w:p w:rsidR="00AC45A0" w:rsidRPr="005342CD" w:rsidRDefault="00AC45A0" w:rsidP="00AC45A0">
            <w:pPr>
              <w:pStyle w:val="af2"/>
            </w:pPr>
            <w:r w:rsidRPr="005342CD">
              <w:t>1.15</w:t>
            </w:r>
          </w:p>
        </w:tc>
      </w:tr>
      <w:tr w:rsidR="00AC45A0" w:rsidRPr="005342CD" w:rsidTr="00AC45A0">
        <w:tc>
          <w:tcPr>
            <w:tcW w:w="2474" w:type="dxa"/>
            <w:tcBorders>
              <w:top w:val="single" w:sz="4" w:space="0" w:color="auto"/>
              <w:bottom w:val="single" w:sz="4" w:space="0" w:color="auto"/>
              <w:right w:val="single" w:sz="4" w:space="0" w:color="auto"/>
            </w:tcBorders>
          </w:tcPr>
          <w:p w:rsidR="00AC45A0" w:rsidRPr="005342CD" w:rsidRDefault="00AC45A0" w:rsidP="00AC45A0">
            <w:pPr>
              <w:pStyle w:val="af1"/>
              <w:jc w:val="left"/>
            </w:pPr>
            <w:r w:rsidRPr="005342CD">
              <w:t>Обеспечение</w:t>
            </w:r>
          </w:p>
          <w:p w:rsidR="00AC45A0" w:rsidRPr="005342CD" w:rsidRDefault="00AC45A0" w:rsidP="00AC45A0">
            <w:pPr>
              <w:pStyle w:val="af1"/>
              <w:jc w:val="left"/>
            </w:pPr>
            <w:r w:rsidRPr="005342CD">
              <w:t>сельскохозяйственного</w:t>
            </w:r>
          </w:p>
          <w:p w:rsidR="00AC45A0" w:rsidRPr="005342CD" w:rsidRDefault="00AC45A0" w:rsidP="00AC45A0">
            <w:pPr>
              <w:pStyle w:val="af1"/>
              <w:jc w:val="left"/>
            </w:pPr>
            <w:r w:rsidRPr="005342CD">
              <w:t>производства</w:t>
            </w:r>
          </w:p>
        </w:tc>
        <w:tc>
          <w:tcPr>
            <w:tcW w:w="6173" w:type="dxa"/>
            <w:tcBorders>
              <w:top w:val="single" w:sz="4" w:space="0" w:color="auto"/>
              <w:left w:val="single" w:sz="4" w:space="0" w:color="auto"/>
              <w:bottom w:val="single" w:sz="4" w:space="0" w:color="auto"/>
              <w:right w:val="single" w:sz="4" w:space="0" w:color="auto"/>
            </w:tcBorders>
          </w:tcPr>
          <w:p w:rsidR="00AC45A0" w:rsidRPr="005342CD" w:rsidRDefault="00AC45A0" w:rsidP="00AC45A0">
            <w:pPr>
              <w:pStyle w:val="af1"/>
            </w:pPr>
            <w:r w:rsidRPr="005342CD">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709" w:type="dxa"/>
            <w:tcBorders>
              <w:top w:val="single" w:sz="4" w:space="0" w:color="auto"/>
              <w:left w:val="single" w:sz="4" w:space="0" w:color="auto"/>
              <w:bottom w:val="single" w:sz="4" w:space="0" w:color="auto"/>
            </w:tcBorders>
          </w:tcPr>
          <w:p w:rsidR="00AC45A0" w:rsidRPr="005342CD" w:rsidRDefault="00AC45A0" w:rsidP="00AC45A0">
            <w:pPr>
              <w:pStyle w:val="af2"/>
            </w:pPr>
            <w:r w:rsidRPr="005342CD">
              <w:t>1.18</w:t>
            </w:r>
          </w:p>
        </w:tc>
      </w:tr>
    </w:tbl>
    <w:p w:rsidR="005131D6" w:rsidRDefault="005131D6" w:rsidP="005131D6">
      <w:pPr>
        <w:pStyle w:val="ae"/>
        <w:spacing w:after="0" w:line="240" w:lineRule="auto"/>
        <w:ind w:left="0" w:firstLine="851"/>
        <w:rPr>
          <w:i/>
          <w:sz w:val="24"/>
          <w:szCs w:val="24"/>
        </w:rPr>
      </w:pPr>
    </w:p>
    <w:p w:rsidR="005131D6" w:rsidRPr="009A47B2" w:rsidRDefault="005131D6" w:rsidP="005131D6">
      <w:pPr>
        <w:pStyle w:val="ae"/>
        <w:spacing w:after="0" w:line="240" w:lineRule="auto"/>
        <w:ind w:left="0" w:firstLine="851"/>
        <w:rPr>
          <w:i/>
          <w:sz w:val="24"/>
          <w:szCs w:val="24"/>
        </w:rPr>
      </w:pPr>
      <w:r w:rsidRPr="009A47B2">
        <w:rPr>
          <w:i/>
          <w:sz w:val="24"/>
          <w:szCs w:val="24"/>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w:t>
      </w:r>
      <w:r>
        <w:rPr>
          <w:i/>
          <w:sz w:val="24"/>
          <w:szCs w:val="24"/>
        </w:rPr>
        <w:t>САД</w:t>
      </w:r>
      <w:r w:rsidRPr="009A47B2">
        <w:rPr>
          <w:i/>
          <w:sz w:val="24"/>
          <w:szCs w:val="24"/>
        </w:rPr>
        <w:t xml:space="preserve"> включают в себя:</w:t>
      </w:r>
    </w:p>
    <w:p w:rsidR="005131D6" w:rsidRDefault="005131D6" w:rsidP="005131D6">
      <w:pPr>
        <w:pStyle w:val="ae"/>
        <w:spacing w:after="0" w:line="240" w:lineRule="auto"/>
        <w:ind w:left="0" w:firstLine="851"/>
        <w:rPr>
          <w:i/>
          <w:sz w:val="24"/>
          <w:szCs w:val="24"/>
        </w:rPr>
      </w:pPr>
      <w:r w:rsidRPr="009A47B2">
        <w:rPr>
          <w:i/>
          <w:sz w:val="24"/>
          <w:szCs w:val="24"/>
        </w:rPr>
        <w:t xml:space="preserve">1) предельные (минимальные и (или) максимальные) размеры земельных участков, в том числе их площадь: </w:t>
      </w:r>
      <w:r>
        <w:rPr>
          <w:i/>
          <w:sz w:val="24"/>
          <w:szCs w:val="24"/>
        </w:rPr>
        <w:t>не подлежат ограничению, определяются в рамках разработки проектной документации</w:t>
      </w:r>
      <w:r w:rsidRPr="009A47B2">
        <w:rPr>
          <w:i/>
          <w:sz w:val="24"/>
          <w:szCs w:val="24"/>
        </w:rPr>
        <w:t>;</w:t>
      </w:r>
    </w:p>
    <w:p w:rsidR="005131D6" w:rsidRPr="009A47B2" w:rsidRDefault="005131D6" w:rsidP="005131D6">
      <w:pPr>
        <w:pStyle w:val="ae"/>
        <w:spacing w:after="0" w:line="240" w:lineRule="auto"/>
        <w:ind w:left="0" w:firstLine="851"/>
        <w:rPr>
          <w:i/>
          <w:sz w:val="24"/>
          <w:szCs w:val="24"/>
        </w:rPr>
      </w:pPr>
      <w:r w:rsidRPr="009A47B2">
        <w:rPr>
          <w:i/>
          <w:sz w:val="24"/>
          <w:szCs w:val="24"/>
        </w:rPr>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rPr>
          <w:i/>
          <w:sz w:val="24"/>
          <w:szCs w:val="24"/>
        </w:rPr>
        <w:t>не подлежат ограничению, определяются в рамках разработки проектной документации</w:t>
      </w:r>
      <w:r w:rsidRPr="009A47B2">
        <w:rPr>
          <w:i/>
          <w:sz w:val="24"/>
          <w:szCs w:val="24"/>
        </w:rPr>
        <w:t>;</w:t>
      </w:r>
    </w:p>
    <w:p w:rsidR="005131D6" w:rsidRPr="009A47B2" w:rsidRDefault="005131D6" w:rsidP="005131D6">
      <w:pPr>
        <w:pStyle w:val="ae"/>
        <w:spacing w:after="0" w:line="240" w:lineRule="auto"/>
        <w:ind w:left="0" w:firstLine="851"/>
        <w:rPr>
          <w:i/>
          <w:sz w:val="24"/>
          <w:szCs w:val="24"/>
        </w:rPr>
      </w:pPr>
      <w:r w:rsidRPr="009A47B2">
        <w:rPr>
          <w:i/>
          <w:sz w:val="24"/>
          <w:szCs w:val="24"/>
        </w:rPr>
        <w:t xml:space="preserve">3) предельное количество этажей или предельную высоту зданий, строений, сооружений – </w:t>
      </w:r>
      <w:r>
        <w:rPr>
          <w:i/>
          <w:sz w:val="24"/>
          <w:szCs w:val="24"/>
        </w:rPr>
        <w:t>не подлежит ограничению, определяется в рамках разработки проектной документации</w:t>
      </w:r>
      <w:r w:rsidRPr="009A47B2">
        <w:rPr>
          <w:i/>
          <w:sz w:val="24"/>
          <w:szCs w:val="24"/>
        </w:rPr>
        <w:t>;</w:t>
      </w:r>
    </w:p>
    <w:p w:rsidR="005131D6" w:rsidRPr="009A47B2" w:rsidRDefault="005131D6" w:rsidP="005131D6">
      <w:pPr>
        <w:pStyle w:val="ae"/>
        <w:spacing w:after="0" w:line="240" w:lineRule="auto"/>
        <w:ind w:left="0" w:firstLine="851"/>
        <w:rPr>
          <w:i/>
          <w:sz w:val="24"/>
          <w:szCs w:val="24"/>
        </w:rPr>
      </w:pPr>
      <w:r w:rsidRPr="009A47B2">
        <w:rPr>
          <w:i/>
          <w:sz w:val="24"/>
          <w:szCs w:val="24"/>
        </w:rPr>
        <w:t xml:space="preserve">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w:t>
      </w:r>
      <w:r>
        <w:rPr>
          <w:i/>
          <w:sz w:val="24"/>
          <w:szCs w:val="24"/>
        </w:rPr>
        <w:t>не подлежит ограничению, определяется в рамках разработки проектной документации</w:t>
      </w:r>
      <w:r w:rsidRPr="009A47B2">
        <w:rPr>
          <w:i/>
          <w:sz w:val="24"/>
          <w:szCs w:val="24"/>
        </w:rPr>
        <w:t>.</w:t>
      </w:r>
    </w:p>
    <w:p w:rsidR="005131D6" w:rsidRPr="00BB4763" w:rsidRDefault="005131D6" w:rsidP="00BB4763"/>
    <w:p w:rsidR="00C10999" w:rsidRPr="00BB4763" w:rsidRDefault="00C10999" w:rsidP="00133AD5">
      <w:pPr>
        <w:pStyle w:val="3"/>
      </w:pPr>
      <w:bookmarkStart w:id="20" w:name="_Toc446334748"/>
      <w:r w:rsidRPr="00BB4763">
        <w:t>Статья 46.</w:t>
      </w:r>
      <w:r w:rsidR="00C03E2B">
        <w:t>5</w:t>
      </w:r>
      <w:r w:rsidRPr="00BB4763">
        <w:t xml:space="preserve"> Градостроительные регламенты. Рекреационные зоны.</w:t>
      </w:r>
      <w:bookmarkEnd w:id="20"/>
    </w:p>
    <w:p w:rsidR="00C10999" w:rsidRPr="00133AD5" w:rsidRDefault="00164247" w:rsidP="00BB4763">
      <w:pPr>
        <w:rPr>
          <w:u w:val="single"/>
        </w:rPr>
      </w:pPr>
      <w:r>
        <w:rPr>
          <w:b/>
          <w:u w:val="single"/>
        </w:rPr>
        <w:t>Р</w:t>
      </w:r>
      <w:r w:rsidR="00D677BE">
        <w:rPr>
          <w:u w:val="single"/>
        </w:rPr>
        <w:t>Рекреационная зона</w:t>
      </w:r>
      <w:r w:rsidR="00C10999" w:rsidRPr="00133AD5">
        <w:rPr>
          <w:u w:val="single"/>
        </w:rPr>
        <w:t>.</w:t>
      </w:r>
    </w:p>
    <w:p w:rsidR="00C10999" w:rsidRPr="00BB4763" w:rsidRDefault="00C10999" w:rsidP="00BB4763">
      <w:r w:rsidRPr="00BB4763">
        <w:t xml:space="preserve">Зона </w:t>
      </w:r>
      <w:r w:rsidR="00D677BE">
        <w:t>включает пойменные облесённые территории</w:t>
      </w:r>
      <w:r w:rsidR="007A314F">
        <w:t xml:space="preserve"> и водные объекты и</w:t>
      </w:r>
      <w:r w:rsidRPr="00BB4763">
        <w:t>предназначена для</w:t>
      </w:r>
      <w:r w:rsidR="00D677BE">
        <w:t xml:space="preserve"> отдыха</w:t>
      </w:r>
      <w:r w:rsidRPr="00BB4763">
        <w:t>,</w:t>
      </w:r>
      <w:r w:rsidR="00D677BE">
        <w:t>туризма</w:t>
      </w:r>
      <w:r w:rsidRPr="00BB4763">
        <w:t>,</w:t>
      </w:r>
      <w:r w:rsidR="00C65BF9">
        <w:t xml:space="preserve"> занятий спортом,</w:t>
      </w:r>
      <w:r w:rsidRPr="00BB4763">
        <w:t xml:space="preserve"> проведения</w:t>
      </w:r>
      <w:r w:rsidR="00C65BF9">
        <w:t xml:space="preserve"> массовых мероприятий</w:t>
      </w:r>
      <w:r w:rsidRPr="00BB4763">
        <w:t xml:space="preserve">. </w:t>
      </w:r>
    </w:p>
    <w:p w:rsidR="00F40F13" w:rsidRPr="00BB4763" w:rsidRDefault="00F40F13" w:rsidP="00F40F13">
      <w:r w:rsidRPr="00BB4763">
        <w:t>Основные виды разрешенного использования:</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474"/>
        <w:gridCol w:w="6173"/>
        <w:gridCol w:w="709"/>
      </w:tblGrid>
      <w:tr w:rsidR="00F40F13" w:rsidRPr="005342CD" w:rsidTr="00630369">
        <w:tc>
          <w:tcPr>
            <w:tcW w:w="2474" w:type="dxa"/>
            <w:tcBorders>
              <w:top w:val="single" w:sz="4" w:space="0" w:color="auto"/>
              <w:bottom w:val="single" w:sz="4" w:space="0" w:color="auto"/>
              <w:right w:val="single" w:sz="4" w:space="0" w:color="auto"/>
            </w:tcBorders>
            <w:vAlign w:val="center"/>
          </w:tcPr>
          <w:p w:rsidR="00F40F13" w:rsidRPr="005342CD" w:rsidRDefault="00F40F13" w:rsidP="00630369">
            <w:pPr>
              <w:pStyle w:val="af2"/>
              <w:ind w:left="-52" w:right="-42"/>
            </w:pPr>
            <w:r w:rsidRPr="005342CD">
              <w:t>Наименование вида разрешенного и</w:t>
            </w:r>
            <w:r>
              <w:t>спользования земельного участка</w:t>
            </w:r>
          </w:p>
        </w:tc>
        <w:tc>
          <w:tcPr>
            <w:tcW w:w="6173" w:type="dxa"/>
            <w:tcBorders>
              <w:top w:val="single" w:sz="4" w:space="0" w:color="auto"/>
              <w:left w:val="single" w:sz="4" w:space="0" w:color="auto"/>
              <w:bottom w:val="single" w:sz="4" w:space="0" w:color="auto"/>
              <w:right w:val="single" w:sz="4" w:space="0" w:color="auto"/>
            </w:tcBorders>
            <w:vAlign w:val="center"/>
          </w:tcPr>
          <w:p w:rsidR="00F40F13" w:rsidRPr="005342CD" w:rsidRDefault="00F40F13" w:rsidP="00630369">
            <w:pPr>
              <w:pStyle w:val="af2"/>
              <w:ind w:left="-52" w:right="-42"/>
            </w:pPr>
            <w:r w:rsidRPr="005342CD">
              <w:t>Описание вида разрешенного ис</w:t>
            </w:r>
            <w:r>
              <w:t>пользования земельного участка</w:t>
            </w:r>
          </w:p>
        </w:tc>
        <w:tc>
          <w:tcPr>
            <w:tcW w:w="709" w:type="dxa"/>
            <w:tcBorders>
              <w:top w:val="single" w:sz="4" w:space="0" w:color="auto"/>
              <w:left w:val="single" w:sz="4" w:space="0" w:color="auto"/>
              <w:bottom w:val="single" w:sz="4" w:space="0" w:color="auto"/>
            </w:tcBorders>
            <w:vAlign w:val="center"/>
          </w:tcPr>
          <w:p w:rsidR="00F40F13" w:rsidRPr="005342CD" w:rsidRDefault="00F40F13" w:rsidP="00630369">
            <w:pPr>
              <w:pStyle w:val="af2"/>
              <w:ind w:left="-52" w:right="-42"/>
            </w:pPr>
            <w:r>
              <w:t>Код</w:t>
            </w:r>
          </w:p>
        </w:tc>
      </w:tr>
      <w:tr w:rsidR="00F40F13" w:rsidRPr="005342CD" w:rsidTr="00630369">
        <w:tc>
          <w:tcPr>
            <w:tcW w:w="2474" w:type="dxa"/>
            <w:tcBorders>
              <w:top w:val="single" w:sz="4" w:space="0" w:color="auto"/>
              <w:bottom w:val="single" w:sz="4" w:space="0" w:color="auto"/>
              <w:right w:val="single" w:sz="4" w:space="0" w:color="auto"/>
            </w:tcBorders>
          </w:tcPr>
          <w:p w:rsidR="00F40F13" w:rsidRPr="008E3C31" w:rsidRDefault="00F40F13" w:rsidP="00630369">
            <w:pPr>
              <w:pStyle w:val="formattext"/>
              <w:spacing w:before="0" w:beforeAutospacing="0" w:after="0" w:afterAutospacing="0" w:line="315" w:lineRule="atLeast"/>
              <w:textAlignment w:val="baseline"/>
              <w:rPr>
                <w:color w:val="2D2D2D"/>
              </w:rPr>
            </w:pPr>
            <w:r w:rsidRPr="008E3C31">
              <w:rPr>
                <w:color w:val="2D2D2D"/>
              </w:rPr>
              <w:t>Отдых (рекреация)</w:t>
            </w:r>
          </w:p>
        </w:tc>
        <w:tc>
          <w:tcPr>
            <w:tcW w:w="6173" w:type="dxa"/>
            <w:tcBorders>
              <w:top w:val="single" w:sz="4" w:space="0" w:color="auto"/>
              <w:left w:val="single" w:sz="4" w:space="0" w:color="auto"/>
              <w:bottom w:val="single" w:sz="4" w:space="0" w:color="auto"/>
              <w:right w:val="single" w:sz="4" w:space="0" w:color="auto"/>
            </w:tcBorders>
          </w:tcPr>
          <w:p w:rsidR="00F40F13" w:rsidRPr="008E3C31" w:rsidRDefault="00F40F13" w:rsidP="00630369">
            <w:pPr>
              <w:pStyle w:val="formattext"/>
              <w:spacing w:before="0" w:beforeAutospacing="0" w:after="0" w:afterAutospacing="0" w:line="315" w:lineRule="atLeast"/>
              <w:textAlignment w:val="baseline"/>
              <w:rPr>
                <w:color w:val="2D2D2D"/>
              </w:rPr>
            </w:pPr>
            <w:r w:rsidRPr="008E3C31">
              <w:rPr>
                <w:color w:val="2D2D2D"/>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r w:rsidRPr="008E3C31">
              <w:rPr>
                <w:color w:val="2D2D2D"/>
              </w:rPr>
              <w:br/>
            </w:r>
            <w:r w:rsidRPr="008E3C31">
              <w:rPr>
                <w:color w:val="2D2D2D"/>
              </w:rPr>
              <w:br/>
              <w:t>создание и уход за парками, городскими лесами, садами и скверами, прудами, озерами, водохранилищами, пляжами, береговыми полосами водных объектов общего пользования, а также обустройство мест отдыха в них.</w:t>
            </w:r>
            <w:r w:rsidRPr="008E3C31">
              <w:rPr>
                <w:color w:val="2D2D2D"/>
              </w:rPr>
              <w:br/>
            </w:r>
            <w:r w:rsidRPr="008E3C31">
              <w:rPr>
                <w:color w:val="2D2D2D"/>
              </w:rPr>
              <w:br/>
              <w:t>Содержание данного вида разрешенного использования включает в себя содержание видов разрешенного использования с кодами 5.1-5.5</w:t>
            </w:r>
          </w:p>
        </w:tc>
        <w:tc>
          <w:tcPr>
            <w:tcW w:w="709" w:type="dxa"/>
            <w:tcBorders>
              <w:top w:val="single" w:sz="4" w:space="0" w:color="auto"/>
              <w:left w:val="single" w:sz="4" w:space="0" w:color="auto"/>
              <w:bottom w:val="single" w:sz="4" w:space="0" w:color="auto"/>
            </w:tcBorders>
          </w:tcPr>
          <w:p w:rsidR="00F40F13" w:rsidRPr="008E3C31" w:rsidRDefault="00F40F13" w:rsidP="00630369">
            <w:pPr>
              <w:pStyle w:val="formattext"/>
              <w:spacing w:before="0" w:beforeAutospacing="0" w:after="0" w:afterAutospacing="0" w:line="315" w:lineRule="atLeast"/>
              <w:jc w:val="center"/>
              <w:textAlignment w:val="baseline"/>
              <w:rPr>
                <w:color w:val="2D2D2D"/>
              </w:rPr>
            </w:pPr>
            <w:r w:rsidRPr="008E3C31">
              <w:rPr>
                <w:color w:val="2D2D2D"/>
              </w:rPr>
              <w:t>5.0</w:t>
            </w:r>
          </w:p>
        </w:tc>
      </w:tr>
      <w:tr w:rsidR="00F40F13" w:rsidRPr="005342CD" w:rsidTr="00630369">
        <w:tc>
          <w:tcPr>
            <w:tcW w:w="2474" w:type="dxa"/>
            <w:tcBorders>
              <w:top w:val="single" w:sz="4" w:space="0" w:color="auto"/>
              <w:bottom w:val="single" w:sz="4" w:space="0" w:color="auto"/>
              <w:right w:val="single" w:sz="4" w:space="0" w:color="auto"/>
            </w:tcBorders>
          </w:tcPr>
          <w:p w:rsidR="00F40F13" w:rsidRPr="008E3C31" w:rsidRDefault="00F40F13" w:rsidP="00630369">
            <w:pPr>
              <w:pStyle w:val="formattext"/>
              <w:spacing w:before="0" w:beforeAutospacing="0" w:after="0" w:afterAutospacing="0" w:line="315" w:lineRule="atLeast"/>
              <w:textAlignment w:val="baseline"/>
              <w:rPr>
                <w:color w:val="2D2D2D"/>
              </w:rPr>
            </w:pPr>
            <w:r w:rsidRPr="008E3C31">
              <w:rPr>
                <w:color w:val="2D2D2D"/>
              </w:rPr>
              <w:t>Коммунальное обслуживание</w:t>
            </w:r>
          </w:p>
        </w:tc>
        <w:tc>
          <w:tcPr>
            <w:tcW w:w="6173" w:type="dxa"/>
            <w:tcBorders>
              <w:top w:val="single" w:sz="4" w:space="0" w:color="auto"/>
              <w:left w:val="single" w:sz="4" w:space="0" w:color="auto"/>
              <w:bottom w:val="single" w:sz="4" w:space="0" w:color="auto"/>
              <w:right w:val="single" w:sz="4" w:space="0" w:color="auto"/>
            </w:tcBorders>
          </w:tcPr>
          <w:p w:rsidR="00F40F13" w:rsidRPr="008E3C31" w:rsidRDefault="00F40F13" w:rsidP="00630369">
            <w:pPr>
              <w:pStyle w:val="formattext"/>
              <w:spacing w:before="0" w:beforeAutospacing="0" w:after="0" w:afterAutospacing="0" w:line="315" w:lineRule="atLeast"/>
              <w:textAlignment w:val="baseline"/>
              <w:rPr>
                <w:color w:val="2D2D2D"/>
              </w:rPr>
            </w:pPr>
            <w:r w:rsidRPr="008E3C31">
              <w:rPr>
                <w:color w:val="2D2D2D"/>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электропередачи,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tc>
        <w:tc>
          <w:tcPr>
            <w:tcW w:w="709" w:type="dxa"/>
            <w:tcBorders>
              <w:top w:val="single" w:sz="4" w:space="0" w:color="auto"/>
              <w:left w:val="single" w:sz="4" w:space="0" w:color="auto"/>
              <w:bottom w:val="single" w:sz="4" w:space="0" w:color="auto"/>
            </w:tcBorders>
          </w:tcPr>
          <w:p w:rsidR="00F40F13" w:rsidRPr="008E3C31" w:rsidRDefault="00F40F13" w:rsidP="00630369">
            <w:pPr>
              <w:pStyle w:val="formattext"/>
              <w:spacing w:before="0" w:beforeAutospacing="0" w:after="0" w:afterAutospacing="0" w:line="315" w:lineRule="atLeast"/>
              <w:jc w:val="center"/>
              <w:textAlignment w:val="baseline"/>
              <w:rPr>
                <w:color w:val="2D2D2D"/>
              </w:rPr>
            </w:pPr>
            <w:r w:rsidRPr="008E3C31">
              <w:rPr>
                <w:color w:val="2D2D2D"/>
              </w:rPr>
              <w:t>3.1</w:t>
            </w:r>
          </w:p>
        </w:tc>
      </w:tr>
    </w:tbl>
    <w:p w:rsidR="00F40F13" w:rsidRDefault="00F40F13" w:rsidP="00F40F13"/>
    <w:p w:rsidR="00F40F13" w:rsidRPr="00BB4763" w:rsidRDefault="00F40F13" w:rsidP="00F40F13">
      <w:r w:rsidRPr="00BB4763">
        <w:t>Условно разрешенные виды использования:</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474"/>
        <w:gridCol w:w="6173"/>
        <w:gridCol w:w="709"/>
      </w:tblGrid>
      <w:tr w:rsidR="00F40F13" w:rsidRPr="005342CD" w:rsidTr="00630369">
        <w:tc>
          <w:tcPr>
            <w:tcW w:w="2474" w:type="dxa"/>
            <w:tcBorders>
              <w:top w:val="single" w:sz="4" w:space="0" w:color="auto"/>
              <w:bottom w:val="single" w:sz="4" w:space="0" w:color="auto"/>
              <w:right w:val="single" w:sz="4" w:space="0" w:color="auto"/>
            </w:tcBorders>
            <w:vAlign w:val="center"/>
          </w:tcPr>
          <w:p w:rsidR="00F40F13" w:rsidRPr="005342CD" w:rsidRDefault="00F40F13" w:rsidP="00630369">
            <w:pPr>
              <w:pStyle w:val="af2"/>
              <w:ind w:left="-52" w:right="-42"/>
            </w:pPr>
            <w:r w:rsidRPr="005342CD">
              <w:t>Наименование вида разрешенного и</w:t>
            </w:r>
            <w:r>
              <w:t>спользования земельного участка</w:t>
            </w:r>
          </w:p>
        </w:tc>
        <w:tc>
          <w:tcPr>
            <w:tcW w:w="6173" w:type="dxa"/>
            <w:tcBorders>
              <w:top w:val="single" w:sz="4" w:space="0" w:color="auto"/>
              <w:left w:val="single" w:sz="4" w:space="0" w:color="auto"/>
              <w:bottom w:val="single" w:sz="4" w:space="0" w:color="auto"/>
              <w:right w:val="single" w:sz="4" w:space="0" w:color="auto"/>
            </w:tcBorders>
            <w:vAlign w:val="center"/>
          </w:tcPr>
          <w:p w:rsidR="00F40F13" w:rsidRPr="005342CD" w:rsidRDefault="00F40F13" w:rsidP="00630369">
            <w:pPr>
              <w:pStyle w:val="af2"/>
              <w:ind w:left="-52" w:right="-42"/>
            </w:pPr>
            <w:r w:rsidRPr="005342CD">
              <w:t>Описание вида разрешенного ис</w:t>
            </w:r>
            <w:r>
              <w:t>пользования земельного участка</w:t>
            </w:r>
          </w:p>
        </w:tc>
        <w:tc>
          <w:tcPr>
            <w:tcW w:w="709" w:type="dxa"/>
            <w:tcBorders>
              <w:top w:val="single" w:sz="4" w:space="0" w:color="auto"/>
              <w:left w:val="single" w:sz="4" w:space="0" w:color="auto"/>
              <w:bottom w:val="single" w:sz="4" w:space="0" w:color="auto"/>
            </w:tcBorders>
            <w:vAlign w:val="center"/>
          </w:tcPr>
          <w:p w:rsidR="00F40F13" w:rsidRPr="005342CD" w:rsidRDefault="00F40F13" w:rsidP="00630369">
            <w:pPr>
              <w:pStyle w:val="af2"/>
              <w:ind w:left="-52" w:right="-42"/>
            </w:pPr>
            <w:r>
              <w:t>Код</w:t>
            </w:r>
          </w:p>
        </w:tc>
      </w:tr>
      <w:tr w:rsidR="00F40F13" w:rsidRPr="005342CD" w:rsidTr="00630369">
        <w:tc>
          <w:tcPr>
            <w:tcW w:w="2474" w:type="dxa"/>
            <w:tcBorders>
              <w:top w:val="single" w:sz="4" w:space="0" w:color="auto"/>
              <w:bottom w:val="single" w:sz="4" w:space="0" w:color="auto"/>
              <w:right w:val="single" w:sz="4" w:space="0" w:color="auto"/>
            </w:tcBorders>
          </w:tcPr>
          <w:p w:rsidR="00F40F13" w:rsidRPr="008E3C31" w:rsidRDefault="00F40F13" w:rsidP="00630369">
            <w:pPr>
              <w:pStyle w:val="formattext"/>
              <w:spacing w:before="0" w:beforeAutospacing="0" w:after="0" w:afterAutospacing="0" w:line="315" w:lineRule="atLeast"/>
              <w:textAlignment w:val="baseline"/>
              <w:rPr>
                <w:color w:val="2D2D2D"/>
              </w:rPr>
            </w:pPr>
            <w:r w:rsidRPr="008E3C31">
              <w:rPr>
                <w:color w:val="2D2D2D"/>
              </w:rPr>
              <w:t>Санаторная деятельность</w:t>
            </w:r>
          </w:p>
        </w:tc>
        <w:tc>
          <w:tcPr>
            <w:tcW w:w="6173" w:type="dxa"/>
            <w:tcBorders>
              <w:top w:val="single" w:sz="4" w:space="0" w:color="auto"/>
              <w:left w:val="single" w:sz="4" w:space="0" w:color="auto"/>
              <w:bottom w:val="single" w:sz="4" w:space="0" w:color="auto"/>
              <w:right w:val="single" w:sz="4" w:space="0" w:color="auto"/>
            </w:tcBorders>
          </w:tcPr>
          <w:p w:rsidR="00F40F13" w:rsidRPr="008E3C31" w:rsidRDefault="00F40F13" w:rsidP="00630369">
            <w:pPr>
              <w:pStyle w:val="formattext"/>
              <w:spacing w:before="0" w:beforeAutospacing="0" w:after="0" w:afterAutospacing="0" w:line="315" w:lineRule="atLeast"/>
              <w:textAlignment w:val="baseline"/>
              <w:rPr>
                <w:color w:val="2D2D2D"/>
              </w:rPr>
            </w:pPr>
            <w:r w:rsidRPr="008E3C31">
              <w:rPr>
                <w:color w:val="2D2D2D"/>
              </w:rPr>
              <w:t>Размещение санаториев и профилакториев, обеспечивающих оказание услуги по лечению и оздоровлению населения;</w:t>
            </w:r>
            <w:r w:rsidRPr="008E3C31">
              <w:rPr>
                <w:color w:val="2D2D2D"/>
              </w:rPr>
              <w:br/>
              <w:t>обустройство лечебно-оздоровительных местностей (пляжи, бюветы, места добычи целебной грязи);</w:t>
            </w:r>
            <w:r w:rsidRPr="008E3C31">
              <w:rPr>
                <w:color w:val="2D2D2D"/>
              </w:rPr>
              <w:br/>
              <w:t>размещение лечебно-оздоровительных лагерей</w:t>
            </w:r>
          </w:p>
        </w:tc>
        <w:tc>
          <w:tcPr>
            <w:tcW w:w="709" w:type="dxa"/>
            <w:tcBorders>
              <w:top w:val="single" w:sz="4" w:space="0" w:color="auto"/>
              <w:left w:val="single" w:sz="4" w:space="0" w:color="auto"/>
              <w:bottom w:val="single" w:sz="4" w:space="0" w:color="auto"/>
            </w:tcBorders>
          </w:tcPr>
          <w:p w:rsidR="00F40F13" w:rsidRPr="008E3C31" w:rsidRDefault="00F40F13" w:rsidP="00630369">
            <w:pPr>
              <w:pStyle w:val="formattext"/>
              <w:spacing w:before="0" w:beforeAutospacing="0" w:after="0" w:afterAutospacing="0" w:line="315" w:lineRule="atLeast"/>
              <w:jc w:val="center"/>
              <w:textAlignment w:val="baseline"/>
              <w:rPr>
                <w:color w:val="2D2D2D"/>
              </w:rPr>
            </w:pPr>
            <w:r w:rsidRPr="008E3C31">
              <w:rPr>
                <w:color w:val="2D2D2D"/>
              </w:rPr>
              <w:t>9.2.1</w:t>
            </w:r>
          </w:p>
        </w:tc>
      </w:tr>
    </w:tbl>
    <w:p w:rsidR="00F40F13" w:rsidRDefault="00F40F13" w:rsidP="00F40F13"/>
    <w:p w:rsidR="005131D6" w:rsidRPr="00BB4763" w:rsidRDefault="005131D6" w:rsidP="005131D6">
      <w:r>
        <w:t>Вспомогательные</w:t>
      </w:r>
      <w:r w:rsidRPr="00BB4763">
        <w:t xml:space="preserve"> виды разрешенного использования:</w:t>
      </w:r>
    </w:p>
    <w:tbl>
      <w:tblPr>
        <w:tblW w:w="9356"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474"/>
        <w:gridCol w:w="6173"/>
        <w:gridCol w:w="709"/>
      </w:tblGrid>
      <w:tr w:rsidR="005131D6" w:rsidRPr="005342CD" w:rsidTr="005131D6">
        <w:tc>
          <w:tcPr>
            <w:tcW w:w="2474" w:type="dxa"/>
            <w:tcBorders>
              <w:top w:val="single" w:sz="4" w:space="0" w:color="auto"/>
              <w:bottom w:val="single" w:sz="4" w:space="0" w:color="auto"/>
              <w:right w:val="single" w:sz="4" w:space="0" w:color="auto"/>
            </w:tcBorders>
            <w:vAlign w:val="center"/>
          </w:tcPr>
          <w:p w:rsidR="005131D6" w:rsidRPr="005342CD" w:rsidRDefault="005131D6" w:rsidP="007E5A8E">
            <w:pPr>
              <w:pStyle w:val="af2"/>
              <w:ind w:left="-52" w:right="-42"/>
            </w:pPr>
            <w:r w:rsidRPr="005342CD">
              <w:t>Наименование вида разрешенного и</w:t>
            </w:r>
            <w:r>
              <w:t>спользования земельного участка</w:t>
            </w:r>
          </w:p>
        </w:tc>
        <w:tc>
          <w:tcPr>
            <w:tcW w:w="6173" w:type="dxa"/>
            <w:tcBorders>
              <w:top w:val="single" w:sz="4" w:space="0" w:color="auto"/>
              <w:left w:val="single" w:sz="4" w:space="0" w:color="auto"/>
              <w:bottom w:val="single" w:sz="4" w:space="0" w:color="auto"/>
              <w:right w:val="single" w:sz="4" w:space="0" w:color="auto"/>
            </w:tcBorders>
            <w:vAlign w:val="center"/>
          </w:tcPr>
          <w:p w:rsidR="005131D6" w:rsidRPr="005342CD" w:rsidRDefault="005131D6" w:rsidP="007E5A8E">
            <w:pPr>
              <w:pStyle w:val="af2"/>
              <w:ind w:left="-52" w:right="-42"/>
            </w:pPr>
            <w:r w:rsidRPr="005342CD">
              <w:t>Описание вида разрешенного ис</w:t>
            </w:r>
            <w:r>
              <w:t>пользования земельного участка</w:t>
            </w:r>
          </w:p>
        </w:tc>
        <w:tc>
          <w:tcPr>
            <w:tcW w:w="709" w:type="dxa"/>
            <w:tcBorders>
              <w:top w:val="single" w:sz="4" w:space="0" w:color="auto"/>
              <w:left w:val="single" w:sz="4" w:space="0" w:color="auto"/>
              <w:bottom w:val="single" w:sz="4" w:space="0" w:color="auto"/>
            </w:tcBorders>
            <w:vAlign w:val="center"/>
          </w:tcPr>
          <w:p w:rsidR="005131D6" w:rsidRPr="005342CD" w:rsidRDefault="005131D6" w:rsidP="007E5A8E">
            <w:pPr>
              <w:pStyle w:val="af2"/>
              <w:ind w:left="-52" w:right="-42"/>
            </w:pPr>
            <w:r>
              <w:t>Код</w:t>
            </w:r>
          </w:p>
        </w:tc>
      </w:tr>
      <w:tr w:rsidR="005131D6" w:rsidRPr="005342CD" w:rsidTr="005131D6">
        <w:tc>
          <w:tcPr>
            <w:tcW w:w="2474" w:type="dxa"/>
            <w:tcBorders>
              <w:top w:val="single" w:sz="4" w:space="0" w:color="auto"/>
              <w:bottom w:val="single" w:sz="4" w:space="0" w:color="auto"/>
              <w:right w:val="single" w:sz="4" w:space="0" w:color="auto"/>
            </w:tcBorders>
          </w:tcPr>
          <w:p w:rsidR="005131D6" w:rsidRPr="005342CD" w:rsidRDefault="005131D6" w:rsidP="005131D6">
            <w:pPr>
              <w:pStyle w:val="af1"/>
              <w:jc w:val="left"/>
            </w:pPr>
            <w:r w:rsidRPr="005342CD">
              <w:t>Общее пользование территории</w:t>
            </w:r>
          </w:p>
        </w:tc>
        <w:tc>
          <w:tcPr>
            <w:tcW w:w="6173" w:type="dxa"/>
            <w:tcBorders>
              <w:top w:val="single" w:sz="4" w:space="0" w:color="auto"/>
              <w:left w:val="single" w:sz="4" w:space="0" w:color="auto"/>
              <w:bottom w:val="single" w:sz="4" w:space="0" w:color="auto"/>
              <w:right w:val="single" w:sz="4" w:space="0" w:color="auto"/>
            </w:tcBorders>
          </w:tcPr>
          <w:p w:rsidR="005131D6" w:rsidRPr="005342CD" w:rsidRDefault="005131D6" w:rsidP="005131D6">
            <w:pPr>
              <w:pStyle w:val="af1"/>
            </w:pPr>
            <w:r w:rsidRPr="007B231A">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709" w:type="dxa"/>
            <w:tcBorders>
              <w:top w:val="single" w:sz="4" w:space="0" w:color="auto"/>
              <w:left w:val="single" w:sz="4" w:space="0" w:color="auto"/>
              <w:bottom w:val="single" w:sz="4" w:space="0" w:color="auto"/>
            </w:tcBorders>
          </w:tcPr>
          <w:p w:rsidR="005131D6" w:rsidRPr="005342CD" w:rsidRDefault="005131D6" w:rsidP="005131D6">
            <w:pPr>
              <w:pStyle w:val="af2"/>
            </w:pPr>
            <w:r w:rsidRPr="005342CD">
              <w:t>12.0</w:t>
            </w:r>
          </w:p>
        </w:tc>
      </w:tr>
    </w:tbl>
    <w:p w:rsidR="00F40F13" w:rsidRDefault="00F40F13" w:rsidP="00BB4763"/>
    <w:p w:rsidR="005131D6" w:rsidRPr="009A47B2" w:rsidRDefault="005131D6" w:rsidP="005131D6">
      <w:pPr>
        <w:pStyle w:val="ae"/>
        <w:spacing w:after="0" w:line="240" w:lineRule="auto"/>
        <w:ind w:left="0" w:firstLine="851"/>
        <w:rPr>
          <w:i/>
          <w:sz w:val="24"/>
          <w:szCs w:val="24"/>
        </w:rPr>
      </w:pPr>
      <w:r w:rsidRPr="009A47B2">
        <w:rPr>
          <w:i/>
          <w:sz w:val="24"/>
          <w:szCs w:val="24"/>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w:t>
      </w:r>
      <w:r>
        <w:rPr>
          <w:i/>
          <w:sz w:val="24"/>
          <w:szCs w:val="24"/>
        </w:rPr>
        <w:t>Р</w:t>
      </w:r>
      <w:r w:rsidRPr="009A47B2">
        <w:rPr>
          <w:i/>
          <w:sz w:val="24"/>
          <w:szCs w:val="24"/>
        </w:rPr>
        <w:t xml:space="preserve"> включают в себя:</w:t>
      </w:r>
    </w:p>
    <w:p w:rsidR="005131D6" w:rsidRPr="009A47B2" w:rsidRDefault="005131D6" w:rsidP="005131D6">
      <w:pPr>
        <w:pStyle w:val="ae"/>
        <w:spacing w:after="0" w:line="240" w:lineRule="auto"/>
        <w:ind w:left="0" w:firstLine="851"/>
        <w:rPr>
          <w:i/>
          <w:sz w:val="24"/>
          <w:szCs w:val="24"/>
        </w:rPr>
      </w:pPr>
      <w:r w:rsidRPr="009A47B2">
        <w:rPr>
          <w:i/>
          <w:sz w:val="24"/>
          <w:szCs w:val="24"/>
        </w:rPr>
        <w:t xml:space="preserve">1) предельные (минимальные и (или) максимальные) размеры земельных участков, в том числе их площадь: </w:t>
      </w:r>
      <w:r>
        <w:rPr>
          <w:i/>
          <w:sz w:val="24"/>
          <w:szCs w:val="24"/>
        </w:rPr>
        <w:t>не подлежат ограничению, определяются в рамках разработки проектной документации</w:t>
      </w:r>
      <w:r w:rsidRPr="009A47B2">
        <w:rPr>
          <w:i/>
          <w:sz w:val="24"/>
          <w:szCs w:val="24"/>
        </w:rPr>
        <w:t>;</w:t>
      </w:r>
    </w:p>
    <w:p w:rsidR="005131D6" w:rsidRPr="009A47B2" w:rsidRDefault="005131D6" w:rsidP="005131D6">
      <w:pPr>
        <w:pStyle w:val="ae"/>
        <w:spacing w:after="0" w:line="240" w:lineRule="auto"/>
        <w:ind w:left="0" w:firstLine="851"/>
        <w:rPr>
          <w:i/>
          <w:sz w:val="24"/>
          <w:szCs w:val="24"/>
        </w:rPr>
      </w:pPr>
      <w:r w:rsidRPr="009A47B2">
        <w:rPr>
          <w:i/>
          <w:sz w:val="24"/>
          <w:szCs w:val="24"/>
        </w:rPr>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rPr>
          <w:i/>
          <w:sz w:val="24"/>
          <w:szCs w:val="24"/>
        </w:rPr>
        <w:t>не подлежат ограничению, определяются в рамках разработки проектной документации</w:t>
      </w:r>
      <w:r w:rsidRPr="009A47B2">
        <w:rPr>
          <w:i/>
          <w:sz w:val="24"/>
          <w:szCs w:val="24"/>
        </w:rPr>
        <w:t>;</w:t>
      </w:r>
    </w:p>
    <w:p w:rsidR="005131D6" w:rsidRPr="009A47B2" w:rsidRDefault="005131D6" w:rsidP="005131D6">
      <w:pPr>
        <w:pStyle w:val="ae"/>
        <w:spacing w:after="0" w:line="240" w:lineRule="auto"/>
        <w:ind w:left="0" w:firstLine="851"/>
        <w:rPr>
          <w:i/>
          <w:sz w:val="24"/>
          <w:szCs w:val="24"/>
        </w:rPr>
      </w:pPr>
      <w:r w:rsidRPr="009A47B2">
        <w:rPr>
          <w:i/>
          <w:sz w:val="24"/>
          <w:szCs w:val="24"/>
        </w:rPr>
        <w:t xml:space="preserve">3) предельное количество этажей или предельную высоту зданий, строений, сооружений – </w:t>
      </w:r>
      <w:r>
        <w:rPr>
          <w:i/>
          <w:sz w:val="24"/>
          <w:szCs w:val="24"/>
        </w:rPr>
        <w:t>не подлежит ограничению, определяется в рамках разработки проектной документации</w:t>
      </w:r>
      <w:r w:rsidRPr="009A47B2">
        <w:rPr>
          <w:i/>
          <w:sz w:val="24"/>
          <w:szCs w:val="24"/>
        </w:rPr>
        <w:t>;</w:t>
      </w:r>
    </w:p>
    <w:p w:rsidR="005131D6" w:rsidRPr="009A47B2" w:rsidRDefault="005131D6" w:rsidP="005131D6">
      <w:pPr>
        <w:pStyle w:val="ae"/>
        <w:spacing w:after="0" w:line="240" w:lineRule="auto"/>
        <w:ind w:left="0" w:firstLine="851"/>
        <w:rPr>
          <w:i/>
          <w:sz w:val="24"/>
          <w:szCs w:val="24"/>
        </w:rPr>
      </w:pPr>
      <w:r w:rsidRPr="009A47B2">
        <w:rPr>
          <w:i/>
          <w:sz w:val="24"/>
          <w:szCs w:val="24"/>
        </w:rPr>
        <w:t xml:space="preserve">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w:t>
      </w:r>
      <w:r>
        <w:rPr>
          <w:i/>
          <w:sz w:val="24"/>
          <w:szCs w:val="24"/>
        </w:rPr>
        <w:t>не подлежит ограничению, определяется в рамках разработки проектной документации</w:t>
      </w:r>
      <w:r w:rsidRPr="009A47B2">
        <w:rPr>
          <w:i/>
          <w:sz w:val="24"/>
          <w:szCs w:val="24"/>
        </w:rPr>
        <w:t>.</w:t>
      </w:r>
    </w:p>
    <w:p w:rsidR="005131D6" w:rsidRDefault="005131D6" w:rsidP="005131D6">
      <w:pPr>
        <w:pStyle w:val="ae"/>
        <w:spacing w:after="0" w:line="240" w:lineRule="auto"/>
        <w:ind w:left="0"/>
        <w:contextualSpacing w:val="0"/>
        <w:rPr>
          <w:i/>
          <w:sz w:val="24"/>
          <w:szCs w:val="24"/>
        </w:rPr>
      </w:pPr>
    </w:p>
    <w:p w:rsidR="005131D6" w:rsidRPr="00CD0893" w:rsidRDefault="005131D6" w:rsidP="005131D6">
      <w:pPr>
        <w:pStyle w:val="ae"/>
        <w:spacing w:after="0" w:line="240" w:lineRule="auto"/>
        <w:ind w:left="0"/>
        <w:contextualSpacing w:val="0"/>
        <w:rPr>
          <w:i/>
          <w:sz w:val="24"/>
          <w:szCs w:val="24"/>
        </w:rPr>
      </w:pPr>
      <w:r w:rsidRPr="00CD0893">
        <w:rPr>
          <w:i/>
          <w:sz w:val="24"/>
          <w:szCs w:val="24"/>
        </w:rPr>
        <w:t>Примечание:</w:t>
      </w:r>
    </w:p>
    <w:p w:rsidR="005131D6" w:rsidRDefault="005131D6" w:rsidP="005131D6">
      <w:pPr>
        <w:pStyle w:val="ConsPlusNormal"/>
        <w:widowControl/>
        <w:ind w:firstLine="709"/>
        <w:jc w:val="both"/>
        <w:rPr>
          <w:rFonts w:ascii="Times New Roman" w:hAnsi="Times New Roman" w:cs="Times New Roman"/>
          <w:i/>
          <w:sz w:val="24"/>
          <w:szCs w:val="24"/>
        </w:rPr>
      </w:pPr>
      <w:r w:rsidRPr="00CD0893">
        <w:rPr>
          <w:rFonts w:ascii="Times New Roman" w:hAnsi="Times New Roman" w:cs="Times New Roman"/>
          <w:i/>
          <w:sz w:val="24"/>
          <w:szCs w:val="24"/>
        </w:rPr>
        <w:t>В границах данной зоны допускается 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5131D6" w:rsidRDefault="005131D6" w:rsidP="005131D6">
      <w:pPr>
        <w:pStyle w:val="ConsPlusNormal"/>
        <w:widowControl/>
        <w:ind w:firstLine="709"/>
        <w:jc w:val="both"/>
        <w:rPr>
          <w:rFonts w:ascii="Times New Roman" w:hAnsi="Times New Roman" w:cs="Times New Roman"/>
          <w:b/>
          <w:i/>
          <w:iCs/>
          <w:sz w:val="24"/>
          <w:szCs w:val="24"/>
        </w:rPr>
      </w:pPr>
    </w:p>
    <w:p w:rsidR="005131D6" w:rsidRPr="005131D6" w:rsidRDefault="005131D6" w:rsidP="005131D6">
      <w:pPr>
        <w:pStyle w:val="ConsPlusNormal"/>
        <w:widowControl/>
        <w:ind w:firstLine="709"/>
        <w:jc w:val="both"/>
        <w:rPr>
          <w:rFonts w:ascii="Times New Roman" w:hAnsi="Times New Roman" w:cs="Times New Roman"/>
          <w:i/>
          <w:sz w:val="24"/>
          <w:szCs w:val="24"/>
        </w:rPr>
      </w:pPr>
      <w:r w:rsidRPr="005131D6">
        <w:rPr>
          <w:rFonts w:ascii="Times New Roman" w:hAnsi="Times New Roman" w:cs="Times New Roman"/>
          <w:i/>
          <w:iCs/>
          <w:sz w:val="24"/>
          <w:szCs w:val="24"/>
        </w:rPr>
        <w:t>Требования к противопожарным расстояниям между зданиями, сооружениями и строениями определяются согласно Статьи 69 «Противопожарные расстояния между зданиями, сооружениями и лесничествами (лесопарками)» Федерального закона N 117-ФЗ в ред. от 10.07.2012.</w:t>
      </w:r>
    </w:p>
    <w:p w:rsidR="00C10999" w:rsidRPr="00BB4763" w:rsidRDefault="00C10999" w:rsidP="00BB4763"/>
    <w:p w:rsidR="003B45F6" w:rsidRPr="00BB4763" w:rsidRDefault="003B45F6" w:rsidP="0024167B">
      <w:pPr>
        <w:pStyle w:val="3"/>
      </w:pPr>
      <w:bookmarkStart w:id="21" w:name="_Toc446334749"/>
      <w:r w:rsidRPr="00BB4763">
        <w:t>Статья 46.</w:t>
      </w:r>
      <w:r w:rsidR="001414D5">
        <w:t>5</w:t>
      </w:r>
      <w:r w:rsidRPr="00BB4763">
        <w:t xml:space="preserve">  Градостроительные регламенты. Зоны специального назначения.</w:t>
      </w:r>
      <w:bookmarkEnd w:id="21"/>
    </w:p>
    <w:p w:rsidR="0024167B" w:rsidRPr="0024167B" w:rsidRDefault="0024167B" w:rsidP="0024167B">
      <w:pPr>
        <w:rPr>
          <w:rFonts w:eastAsia="Times New Roman"/>
          <w:u w:val="single"/>
        </w:rPr>
      </w:pPr>
      <w:r w:rsidRPr="004C59C4">
        <w:rPr>
          <w:rFonts w:eastAsia="Times New Roman"/>
          <w:b/>
          <w:u w:val="single"/>
        </w:rPr>
        <w:t>СП-1</w:t>
      </w:r>
      <w:r w:rsidRPr="0024167B">
        <w:rPr>
          <w:rFonts w:eastAsia="Times New Roman"/>
          <w:u w:val="single"/>
        </w:rPr>
        <w:t>Зона кладбищ.</w:t>
      </w:r>
    </w:p>
    <w:p w:rsidR="0024167B" w:rsidRPr="00BB4763" w:rsidRDefault="0024167B" w:rsidP="0024167B">
      <w:pPr>
        <w:rPr>
          <w:rFonts w:eastAsia="Times New Roman"/>
        </w:rPr>
      </w:pPr>
      <w:r w:rsidRPr="00BB4763">
        <w:rPr>
          <w:rFonts w:eastAsia="Times New Roman"/>
        </w:rPr>
        <w:t>Зона предназначена для размещения кладбищ, колумбариев. Порядок использования территории определяется  с учетом требований государственных градостроительных нормативов и правил, специальных нормативов.</w:t>
      </w:r>
    </w:p>
    <w:p w:rsidR="00F40F13" w:rsidRPr="00BB4763" w:rsidRDefault="00F40F13" w:rsidP="00F40F13">
      <w:pPr>
        <w:rPr>
          <w:rFonts w:eastAsia="Times New Roman"/>
        </w:rPr>
      </w:pPr>
      <w:r w:rsidRPr="00BB4763">
        <w:rPr>
          <w:rFonts w:eastAsia="Times New Roman"/>
        </w:rPr>
        <w:t>Основные виды разрешенного использования:</w:t>
      </w:r>
    </w:p>
    <w:tbl>
      <w:tblPr>
        <w:tblW w:w="9356"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474"/>
        <w:gridCol w:w="6173"/>
        <w:gridCol w:w="709"/>
      </w:tblGrid>
      <w:tr w:rsidR="00F40F13" w:rsidRPr="005342CD" w:rsidTr="005131D6">
        <w:tc>
          <w:tcPr>
            <w:tcW w:w="2474" w:type="dxa"/>
            <w:tcBorders>
              <w:top w:val="single" w:sz="4" w:space="0" w:color="auto"/>
              <w:bottom w:val="single" w:sz="4" w:space="0" w:color="auto"/>
              <w:right w:val="single" w:sz="4" w:space="0" w:color="auto"/>
            </w:tcBorders>
            <w:vAlign w:val="center"/>
          </w:tcPr>
          <w:p w:rsidR="00F40F13" w:rsidRPr="005342CD" w:rsidRDefault="00F40F13" w:rsidP="00630369">
            <w:pPr>
              <w:pStyle w:val="af2"/>
              <w:ind w:left="-52" w:right="-42"/>
            </w:pPr>
            <w:r w:rsidRPr="005342CD">
              <w:t>Наименование вида разрешенного и</w:t>
            </w:r>
            <w:r>
              <w:t>спользования земельного участка</w:t>
            </w:r>
          </w:p>
        </w:tc>
        <w:tc>
          <w:tcPr>
            <w:tcW w:w="6173" w:type="dxa"/>
            <w:tcBorders>
              <w:top w:val="single" w:sz="4" w:space="0" w:color="auto"/>
              <w:left w:val="single" w:sz="4" w:space="0" w:color="auto"/>
              <w:bottom w:val="single" w:sz="4" w:space="0" w:color="auto"/>
              <w:right w:val="single" w:sz="4" w:space="0" w:color="auto"/>
            </w:tcBorders>
            <w:vAlign w:val="center"/>
          </w:tcPr>
          <w:p w:rsidR="00F40F13" w:rsidRPr="005342CD" w:rsidRDefault="00F40F13" w:rsidP="00630369">
            <w:pPr>
              <w:pStyle w:val="af2"/>
              <w:ind w:left="-52" w:right="-42"/>
            </w:pPr>
            <w:r w:rsidRPr="005342CD">
              <w:t>Описание вида разрешенного ис</w:t>
            </w:r>
            <w:r>
              <w:t>пользования земельного участка</w:t>
            </w:r>
          </w:p>
        </w:tc>
        <w:tc>
          <w:tcPr>
            <w:tcW w:w="709" w:type="dxa"/>
            <w:tcBorders>
              <w:top w:val="single" w:sz="4" w:space="0" w:color="auto"/>
              <w:left w:val="single" w:sz="4" w:space="0" w:color="auto"/>
              <w:bottom w:val="single" w:sz="4" w:space="0" w:color="auto"/>
            </w:tcBorders>
            <w:vAlign w:val="center"/>
          </w:tcPr>
          <w:p w:rsidR="00F40F13" w:rsidRPr="005342CD" w:rsidRDefault="00F40F13" w:rsidP="00630369">
            <w:pPr>
              <w:pStyle w:val="af2"/>
              <w:ind w:left="-52" w:right="-42"/>
            </w:pPr>
            <w:r>
              <w:t>Код</w:t>
            </w:r>
          </w:p>
        </w:tc>
      </w:tr>
      <w:tr w:rsidR="00F40F13" w:rsidRPr="005342CD" w:rsidTr="005131D6">
        <w:tc>
          <w:tcPr>
            <w:tcW w:w="2474" w:type="dxa"/>
            <w:tcBorders>
              <w:top w:val="single" w:sz="4" w:space="0" w:color="auto"/>
              <w:bottom w:val="single" w:sz="4" w:space="0" w:color="auto"/>
              <w:right w:val="single" w:sz="4" w:space="0" w:color="auto"/>
            </w:tcBorders>
          </w:tcPr>
          <w:p w:rsidR="00F40F13" w:rsidRPr="008E3C31" w:rsidRDefault="00F40F13" w:rsidP="00630369">
            <w:pPr>
              <w:pStyle w:val="formattext"/>
              <w:spacing w:before="0" w:beforeAutospacing="0" w:after="0" w:afterAutospacing="0" w:line="315" w:lineRule="atLeast"/>
              <w:textAlignment w:val="baseline"/>
              <w:rPr>
                <w:color w:val="2D2D2D"/>
              </w:rPr>
            </w:pPr>
            <w:r w:rsidRPr="008E3C31">
              <w:rPr>
                <w:color w:val="2D2D2D"/>
              </w:rPr>
              <w:t>Ритуальная деятельность</w:t>
            </w:r>
          </w:p>
        </w:tc>
        <w:tc>
          <w:tcPr>
            <w:tcW w:w="6173" w:type="dxa"/>
            <w:tcBorders>
              <w:top w:val="single" w:sz="4" w:space="0" w:color="auto"/>
              <w:left w:val="single" w:sz="4" w:space="0" w:color="auto"/>
              <w:bottom w:val="single" w:sz="4" w:space="0" w:color="auto"/>
              <w:right w:val="single" w:sz="4" w:space="0" w:color="auto"/>
            </w:tcBorders>
          </w:tcPr>
          <w:p w:rsidR="00F40F13" w:rsidRPr="008E3C31" w:rsidRDefault="00F40F13" w:rsidP="00630369">
            <w:pPr>
              <w:pStyle w:val="formattext"/>
              <w:spacing w:before="0" w:beforeAutospacing="0" w:after="0" w:afterAutospacing="0" w:line="315" w:lineRule="atLeast"/>
              <w:textAlignment w:val="baseline"/>
              <w:rPr>
                <w:color w:val="2D2D2D"/>
              </w:rPr>
            </w:pPr>
            <w:r w:rsidRPr="008E3C31">
              <w:rPr>
                <w:color w:val="2D2D2D"/>
              </w:rPr>
              <w:t>Размещение кладбищ, крематориев и мест захоронения;</w:t>
            </w:r>
            <w:r w:rsidRPr="008E3C31">
              <w:rPr>
                <w:rStyle w:val="apple-converted-space"/>
                <w:color w:val="2D2D2D"/>
              </w:rPr>
              <w:t> </w:t>
            </w:r>
            <w:r w:rsidRPr="008E3C31">
              <w:rPr>
                <w:color w:val="2D2D2D"/>
              </w:rPr>
              <w:br/>
              <w:t>размещение соответствующих культовых сооружений</w:t>
            </w:r>
          </w:p>
        </w:tc>
        <w:tc>
          <w:tcPr>
            <w:tcW w:w="709" w:type="dxa"/>
            <w:tcBorders>
              <w:top w:val="single" w:sz="4" w:space="0" w:color="auto"/>
              <w:left w:val="single" w:sz="4" w:space="0" w:color="auto"/>
              <w:bottom w:val="single" w:sz="4" w:space="0" w:color="auto"/>
            </w:tcBorders>
          </w:tcPr>
          <w:p w:rsidR="00F40F13" w:rsidRPr="008E3C31" w:rsidRDefault="00F40F13" w:rsidP="00630369">
            <w:pPr>
              <w:pStyle w:val="formattext"/>
              <w:spacing w:before="0" w:beforeAutospacing="0" w:after="0" w:afterAutospacing="0" w:line="315" w:lineRule="atLeast"/>
              <w:jc w:val="center"/>
              <w:textAlignment w:val="baseline"/>
              <w:rPr>
                <w:color w:val="2D2D2D"/>
              </w:rPr>
            </w:pPr>
            <w:r w:rsidRPr="008E3C31">
              <w:rPr>
                <w:color w:val="2D2D2D"/>
              </w:rPr>
              <w:t>12.1</w:t>
            </w:r>
          </w:p>
        </w:tc>
      </w:tr>
    </w:tbl>
    <w:p w:rsidR="005131D6" w:rsidRDefault="005131D6" w:rsidP="005131D6">
      <w:pPr>
        <w:rPr>
          <w:rFonts w:eastAsia="Times New Roman"/>
        </w:rPr>
      </w:pPr>
    </w:p>
    <w:p w:rsidR="005131D6" w:rsidRPr="00BB4763" w:rsidRDefault="005131D6" w:rsidP="005131D6">
      <w:pPr>
        <w:rPr>
          <w:rFonts w:eastAsia="Times New Roman"/>
        </w:rPr>
      </w:pPr>
      <w:r>
        <w:rPr>
          <w:rFonts w:eastAsia="Times New Roman"/>
        </w:rPr>
        <w:t>Вспомогательные</w:t>
      </w:r>
      <w:r w:rsidRPr="00BB4763">
        <w:rPr>
          <w:rFonts w:eastAsia="Times New Roman"/>
        </w:rPr>
        <w:t xml:space="preserve"> виды разрешенного использования:</w:t>
      </w:r>
    </w:p>
    <w:tbl>
      <w:tblPr>
        <w:tblW w:w="9356"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474"/>
        <w:gridCol w:w="6173"/>
        <w:gridCol w:w="709"/>
      </w:tblGrid>
      <w:tr w:rsidR="005131D6" w:rsidRPr="005342CD" w:rsidTr="005131D6">
        <w:tc>
          <w:tcPr>
            <w:tcW w:w="2474" w:type="dxa"/>
            <w:tcBorders>
              <w:top w:val="single" w:sz="4" w:space="0" w:color="auto"/>
              <w:bottom w:val="single" w:sz="4" w:space="0" w:color="auto"/>
              <w:right w:val="single" w:sz="4" w:space="0" w:color="auto"/>
            </w:tcBorders>
            <w:vAlign w:val="center"/>
          </w:tcPr>
          <w:p w:rsidR="005131D6" w:rsidRPr="005342CD" w:rsidRDefault="005131D6" w:rsidP="007E5A8E">
            <w:pPr>
              <w:pStyle w:val="af2"/>
              <w:ind w:left="-52" w:right="-42"/>
            </w:pPr>
            <w:r w:rsidRPr="005342CD">
              <w:t>Наименование вида разрешенного и</w:t>
            </w:r>
            <w:r>
              <w:t>спользования земельного участка</w:t>
            </w:r>
          </w:p>
        </w:tc>
        <w:tc>
          <w:tcPr>
            <w:tcW w:w="6173" w:type="dxa"/>
            <w:tcBorders>
              <w:top w:val="single" w:sz="4" w:space="0" w:color="auto"/>
              <w:left w:val="single" w:sz="4" w:space="0" w:color="auto"/>
              <w:bottom w:val="single" w:sz="4" w:space="0" w:color="auto"/>
              <w:right w:val="single" w:sz="4" w:space="0" w:color="auto"/>
            </w:tcBorders>
            <w:vAlign w:val="center"/>
          </w:tcPr>
          <w:p w:rsidR="005131D6" w:rsidRPr="005342CD" w:rsidRDefault="005131D6" w:rsidP="007E5A8E">
            <w:pPr>
              <w:pStyle w:val="af2"/>
              <w:ind w:left="-52" w:right="-42"/>
            </w:pPr>
            <w:r w:rsidRPr="005342CD">
              <w:t>Описание вида разрешенного ис</w:t>
            </w:r>
            <w:r>
              <w:t>пользования земельного участка</w:t>
            </w:r>
          </w:p>
        </w:tc>
        <w:tc>
          <w:tcPr>
            <w:tcW w:w="709" w:type="dxa"/>
            <w:tcBorders>
              <w:top w:val="single" w:sz="4" w:space="0" w:color="auto"/>
              <w:left w:val="single" w:sz="4" w:space="0" w:color="auto"/>
              <w:bottom w:val="single" w:sz="4" w:space="0" w:color="auto"/>
            </w:tcBorders>
            <w:vAlign w:val="center"/>
          </w:tcPr>
          <w:p w:rsidR="005131D6" w:rsidRPr="005342CD" w:rsidRDefault="005131D6" w:rsidP="007E5A8E">
            <w:pPr>
              <w:pStyle w:val="af2"/>
              <w:ind w:left="-52" w:right="-42"/>
            </w:pPr>
            <w:r>
              <w:t>Код</w:t>
            </w:r>
          </w:p>
        </w:tc>
      </w:tr>
      <w:tr w:rsidR="005131D6" w:rsidRPr="005342CD" w:rsidTr="005131D6">
        <w:tc>
          <w:tcPr>
            <w:tcW w:w="2474" w:type="dxa"/>
            <w:tcBorders>
              <w:top w:val="single" w:sz="4" w:space="0" w:color="auto"/>
              <w:bottom w:val="single" w:sz="4" w:space="0" w:color="auto"/>
              <w:right w:val="single" w:sz="4" w:space="0" w:color="auto"/>
            </w:tcBorders>
          </w:tcPr>
          <w:p w:rsidR="005131D6" w:rsidRPr="00284D78" w:rsidRDefault="005131D6" w:rsidP="005131D6">
            <w:pPr>
              <w:pStyle w:val="af2"/>
              <w:ind w:right="-215"/>
              <w:jc w:val="left"/>
            </w:pPr>
            <w:r w:rsidRPr="00284D78">
              <w:t>Религиозное использование</w:t>
            </w:r>
          </w:p>
        </w:tc>
        <w:tc>
          <w:tcPr>
            <w:tcW w:w="6173" w:type="dxa"/>
            <w:tcBorders>
              <w:top w:val="single" w:sz="4" w:space="0" w:color="auto"/>
              <w:left w:val="single" w:sz="4" w:space="0" w:color="auto"/>
              <w:bottom w:val="single" w:sz="4" w:space="0" w:color="auto"/>
              <w:right w:val="single" w:sz="4" w:space="0" w:color="auto"/>
            </w:tcBorders>
          </w:tcPr>
          <w:p w:rsidR="005131D6" w:rsidRPr="00284D78" w:rsidRDefault="005131D6" w:rsidP="005131D6">
            <w:pPr>
              <w:pStyle w:val="af2"/>
              <w:ind w:right="-215"/>
              <w:jc w:val="left"/>
            </w:pPr>
            <w:r w:rsidRPr="00284D78">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w:t>
            </w:r>
          </w:p>
          <w:p w:rsidR="005131D6" w:rsidRPr="00284D78" w:rsidRDefault="005131D6" w:rsidP="005131D6">
            <w:pPr>
              <w:pStyle w:val="af2"/>
              <w:ind w:right="-215"/>
              <w:jc w:val="left"/>
            </w:pPr>
            <w:r w:rsidRPr="00284D78">
              <w:t>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
        </w:tc>
        <w:tc>
          <w:tcPr>
            <w:tcW w:w="709" w:type="dxa"/>
            <w:tcBorders>
              <w:top w:val="single" w:sz="4" w:space="0" w:color="auto"/>
              <w:left w:val="single" w:sz="4" w:space="0" w:color="auto"/>
              <w:bottom w:val="single" w:sz="4" w:space="0" w:color="auto"/>
            </w:tcBorders>
          </w:tcPr>
          <w:p w:rsidR="005131D6" w:rsidRPr="00284D78" w:rsidRDefault="005131D6" w:rsidP="005131D6">
            <w:pPr>
              <w:pStyle w:val="af2"/>
              <w:ind w:right="-215"/>
              <w:jc w:val="left"/>
            </w:pPr>
            <w:r w:rsidRPr="00284D78">
              <w:t>3.7</w:t>
            </w:r>
          </w:p>
        </w:tc>
      </w:tr>
    </w:tbl>
    <w:p w:rsidR="005131D6" w:rsidRPr="00BB4763" w:rsidRDefault="005131D6" w:rsidP="005131D6">
      <w:pPr>
        <w:rPr>
          <w:rFonts w:eastAsia="Times New Roman"/>
        </w:rPr>
      </w:pPr>
      <w:r>
        <w:rPr>
          <w:rFonts w:eastAsia="Times New Roman"/>
        </w:rPr>
        <w:t>Условно разрешенные виды</w:t>
      </w:r>
      <w:r w:rsidRPr="00BB4763">
        <w:rPr>
          <w:rFonts w:eastAsia="Times New Roman"/>
        </w:rPr>
        <w:t xml:space="preserve"> использования:</w:t>
      </w:r>
    </w:p>
    <w:tbl>
      <w:tblPr>
        <w:tblW w:w="9356"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474"/>
        <w:gridCol w:w="6173"/>
        <w:gridCol w:w="709"/>
      </w:tblGrid>
      <w:tr w:rsidR="005131D6" w:rsidRPr="005342CD" w:rsidTr="005131D6">
        <w:tc>
          <w:tcPr>
            <w:tcW w:w="2474" w:type="dxa"/>
            <w:tcBorders>
              <w:top w:val="single" w:sz="4" w:space="0" w:color="auto"/>
              <w:bottom w:val="single" w:sz="4" w:space="0" w:color="auto"/>
              <w:right w:val="single" w:sz="4" w:space="0" w:color="auto"/>
            </w:tcBorders>
            <w:vAlign w:val="center"/>
          </w:tcPr>
          <w:p w:rsidR="005131D6" w:rsidRPr="005342CD" w:rsidRDefault="005131D6" w:rsidP="007E5A8E">
            <w:pPr>
              <w:pStyle w:val="af2"/>
              <w:ind w:left="-52" w:right="-42"/>
            </w:pPr>
            <w:r w:rsidRPr="005342CD">
              <w:t>Наименование вида разрешенного и</w:t>
            </w:r>
            <w:r>
              <w:t>спользования земельного участка</w:t>
            </w:r>
          </w:p>
        </w:tc>
        <w:tc>
          <w:tcPr>
            <w:tcW w:w="6173" w:type="dxa"/>
            <w:tcBorders>
              <w:top w:val="single" w:sz="4" w:space="0" w:color="auto"/>
              <w:left w:val="single" w:sz="4" w:space="0" w:color="auto"/>
              <w:bottom w:val="single" w:sz="4" w:space="0" w:color="auto"/>
              <w:right w:val="single" w:sz="4" w:space="0" w:color="auto"/>
            </w:tcBorders>
            <w:vAlign w:val="center"/>
          </w:tcPr>
          <w:p w:rsidR="005131D6" w:rsidRPr="005342CD" w:rsidRDefault="005131D6" w:rsidP="007E5A8E">
            <w:pPr>
              <w:pStyle w:val="af2"/>
              <w:ind w:left="-52" w:right="-42"/>
            </w:pPr>
            <w:r w:rsidRPr="005342CD">
              <w:t>Описание вида разрешенного ис</w:t>
            </w:r>
            <w:r>
              <w:t>пользования земельного участка</w:t>
            </w:r>
          </w:p>
        </w:tc>
        <w:tc>
          <w:tcPr>
            <w:tcW w:w="709" w:type="dxa"/>
            <w:tcBorders>
              <w:top w:val="single" w:sz="4" w:space="0" w:color="auto"/>
              <w:left w:val="single" w:sz="4" w:space="0" w:color="auto"/>
              <w:bottom w:val="single" w:sz="4" w:space="0" w:color="auto"/>
            </w:tcBorders>
            <w:vAlign w:val="center"/>
          </w:tcPr>
          <w:p w:rsidR="005131D6" w:rsidRPr="005342CD" w:rsidRDefault="005131D6" w:rsidP="007E5A8E">
            <w:pPr>
              <w:pStyle w:val="af2"/>
              <w:ind w:left="-52" w:right="-42"/>
            </w:pPr>
            <w:r>
              <w:t>Код</w:t>
            </w:r>
          </w:p>
        </w:tc>
      </w:tr>
      <w:tr w:rsidR="005131D6" w:rsidRPr="005342CD" w:rsidTr="005131D6">
        <w:tc>
          <w:tcPr>
            <w:tcW w:w="2474" w:type="dxa"/>
            <w:tcBorders>
              <w:top w:val="single" w:sz="4" w:space="0" w:color="auto"/>
              <w:bottom w:val="single" w:sz="4" w:space="0" w:color="auto"/>
              <w:right w:val="single" w:sz="4" w:space="0" w:color="auto"/>
            </w:tcBorders>
          </w:tcPr>
          <w:p w:rsidR="005131D6" w:rsidRPr="008E3C31" w:rsidRDefault="005131D6" w:rsidP="005131D6">
            <w:pPr>
              <w:pStyle w:val="formattext"/>
              <w:spacing w:before="0" w:beforeAutospacing="0" w:after="0" w:afterAutospacing="0" w:line="315" w:lineRule="atLeast"/>
              <w:textAlignment w:val="baseline"/>
              <w:rPr>
                <w:color w:val="2D2D2D"/>
              </w:rPr>
            </w:pPr>
            <w:r w:rsidRPr="008E3C31">
              <w:rPr>
                <w:color w:val="2D2D2D"/>
              </w:rPr>
              <w:t>Коммунальное обслуживание</w:t>
            </w:r>
          </w:p>
        </w:tc>
        <w:tc>
          <w:tcPr>
            <w:tcW w:w="6173" w:type="dxa"/>
            <w:tcBorders>
              <w:top w:val="single" w:sz="4" w:space="0" w:color="auto"/>
              <w:left w:val="single" w:sz="4" w:space="0" w:color="auto"/>
              <w:bottom w:val="single" w:sz="4" w:space="0" w:color="auto"/>
              <w:right w:val="single" w:sz="4" w:space="0" w:color="auto"/>
            </w:tcBorders>
          </w:tcPr>
          <w:p w:rsidR="005131D6" w:rsidRPr="008E3C31" w:rsidRDefault="005131D6" w:rsidP="005131D6">
            <w:pPr>
              <w:pStyle w:val="formattext"/>
              <w:spacing w:before="0" w:beforeAutospacing="0" w:after="0" w:afterAutospacing="0" w:line="315" w:lineRule="atLeast"/>
              <w:textAlignment w:val="baseline"/>
              <w:rPr>
                <w:color w:val="2D2D2D"/>
              </w:rPr>
            </w:pPr>
            <w:r w:rsidRPr="008E3C31">
              <w:rPr>
                <w:color w:val="2D2D2D"/>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электропередачи,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tc>
        <w:tc>
          <w:tcPr>
            <w:tcW w:w="709" w:type="dxa"/>
            <w:tcBorders>
              <w:top w:val="single" w:sz="4" w:space="0" w:color="auto"/>
              <w:left w:val="single" w:sz="4" w:space="0" w:color="auto"/>
              <w:bottom w:val="single" w:sz="4" w:space="0" w:color="auto"/>
            </w:tcBorders>
          </w:tcPr>
          <w:p w:rsidR="005131D6" w:rsidRPr="008E3C31" w:rsidRDefault="005131D6" w:rsidP="005131D6">
            <w:pPr>
              <w:pStyle w:val="formattext"/>
              <w:spacing w:before="0" w:beforeAutospacing="0" w:after="0" w:afterAutospacing="0" w:line="315" w:lineRule="atLeast"/>
              <w:jc w:val="center"/>
              <w:textAlignment w:val="baseline"/>
              <w:rPr>
                <w:color w:val="2D2D2D"/>
              </w:rPr>
            </w:pPr>
            <w:r w:rsidRPr="008E3C31">
              <w:rPr>
                <w:color w:val="2D2D2D"/>
              </w:rPr>
              <w:t>3.1</w:t>
            </w:r>
          </w:p>
        </w:tc>
      </w:tr>
    </w:tbl>
    <w:p w:rsidR="005131D6" w:rsidRDefault="005131D6" w:rsidP="005131D6">
      <w:pPr>
        <w:pStyle w:val="ae"/>
        <w:spacing w:after="0" w:line="240" w:lineRule="auto"/>
        <w:ind w:left="0" w:firstLine="851"/>
        <w:rPr>
          <w:i/>
          <w:sz w:val="24"/>
          <w:szCs w:val="24"/>
        </w:rPr>
      </w:pPr>
    </w:p>
    <w:p w:rsidR="005131D6" w:rsidRPr="00517BC2" w:rsidRDefault="005131D6" w:rsidP="005131D6">
      <w:pPr>
        <w:pStyle w:val="ae"/>
        <w:spacing w:after="0" w:line="240" w:lineRule="auto"/>
        <w:ind w:left="0" w:firstLine="851"/>
        <w:rPr>
          <w:i/>
          <w:sz w:val="24"/>
          <w:szCs w:val="24"/>
        </w:rPr>
      </w:pPr>
      <w:r w:rsidRPr="00517BC2">
        <w:rPr>
          <w:i/>
          <w:sz w:val="24"/>
          <w:szCs w:val="24"/>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w:t>
      </w:r>
      <w:r>
        <w:rPr>
          <w:i/>
          <w:sz w:val="24"/>
          <w:szCs w:val="24"/>
        </w:rPr>
        <w:t>СП-1</w:t>
      </w:r>
      <w:r w:rsidRPr="00517BC2">
        <w:rPr>
          <w:i/>
          <w:sz w:val="24"/>
          <w:szCs w:val="24"/>
        </w:rPr>
        <w:t xml:space="preserve"> включают в себя:</w:t>
      </w:r>
    </w:p>
    <w:p w:rsidR="005131D6" w:rsidRDefault="005131D6" w:rsidP="005131D6">
      <w:pPr>
        <w:pStyle w:val="ae"/>
        <w:spacing w:after="0" w:line="240" w:lineRule="auto"/>
        <w:ind w:left="0"/>
        <w:rPr>
          <w:i/>
          <w:sz w:val="24"/>
          <w:szCs w:val="24"/>
        </w:rPr>
      </w:pPr>
      <w:r w:rsidRPr="00517BC2">
        <w:rPr>
          <w:i/>
          <w:sz w:val="24"/>
          <w:szCs w:val="24"/>
        </w:rPr>
        <w:t>1) предельные (минимальные и (или) максимальные) размеры земельных участков, в том числе их площадь:</w:t>
      </w:r>
    </w:p>
    <w:tbl>
      <w:tblPr>
        <w:tblStyle w:val="af3"/>
        <w:tblW w:w="0" w:type="auto"/>
        <w:tblLook w:val="04A0"/>
      </w:tblPr>
      <w:tblGrid>
        <w:gridCol w:w="5236"/>
        <w:gridCol w:w="4285"/>
      </w:tblGrid>
      <w:tr w:rsidR="005131D6" w:rsidRPr="006B06CC" w:rsidTr="007E5A8E">
        <w:trPr>
          <w:trHeight w:val="532"/>
        </w:trPr>
        <w:tc>
          <w:tcPr>
            <w:tcW w:w="5236" w:type="dxa"/>
            <w:vAlign w:val="center"/>
          </w:tcPr>
          <w:p w:rsidR="005131D6" w:rsidRPr="006B06CC" w:rsidRDefault="005131D6" w:rsidP="005131D6">
            <w:pPr>
              <w:ind w:firstLine="0"/>
              <w:jc w:val="center"/>
              <w:rPr>
                <w:rFonts w:eastAsia="Times New Roman"/>
                <w:b/>
                <w:i/>
                <w:sz w:val="24"/>
                <w:szCs w:val="24"/>
              </w:rPr>
            </w:pPr>
            <w:r w:rsidRPr="006B06CC">
              <w:rPr>
                <w:rFonts w:eastAsia="Times New Roman"/>
                <w:b/>
                <w:i/>
                <w:sz w:val="24"/>
                <w:szCs w:val="24"/>
              </w:rPr>
              <w:t>Наименование объекта</w:t>
            </w:r>
          </w:p>
        </w:tc>
        <w:tc>
          <w:tcPr>
            <w:tcW w:w="4285" w:type="dxa"/>
          </w:tcPr>
          <w:p w:rsidR="005131D6" w:rsidRPr="006B06CC" w:rsidRDefault="005131D6" w:rsidP="005131D6">
            <w:pPr>
              <w:ind w:firstLine="0"/>
              <w:jc w:val="center"/>
              <w:rPr>
                <w:rFonts w:eastAsia="Times New Roman"/>
                <w:b/>
                <w:i/>
                <w:sz w:val="24"/>
                <w:szCs w:val="24"/>
              </w:rPr>
            </w:pPr>
            <w:r w:rsidRPr="006B06CC">
              <w:rPr>
                <w:rFonts w:eastAsia="Times New Roman"/>
                <w:b/>
                <w:i/>
                <w:sz w:val="24"/>
                <w:szCs w:val="24"/>
              </w:rPr>
              <w:t>Размеры земельных участков</w:t>
            </w:r>
          </w:p>
        </w:tc>
      </w:tr>
      <w:tr w:rsidR="005131D6" w:rsidRPr="00307681" w:rsidTr="007E5A8E">
        <w:trPr>
          <w:trHeight w:val="670"/>
        </w:trPr>
        <w:tc>
          <w:tcPr>
            <w:tcW w:w="5236" w:type="dxa"/>
          </w:tcPr>
          <w:p w:rsidR="005131D6" w:rsidRPr="00307681" w:rsidRDefault="005131D6" w:rsidP="005131D6">
            <w:pPr>
              <w:ind w:firstLine="0"/>
              <w:rPr>
                <w:i/>
                <w:sz w:val="24"/>
                <w:szCs w:val="24"/>
              </w:rPr>
            </w:pPr>
            <w:r w:rsidRPr="00307681">
              <w:rPr>
                <w:i/>
                <w:sz w:val="24"/>
                <w:szCs w:val="24"/>
              </w:rPr>
              <w:t>- объекты обслуживания, связанные с целевым назначением зоны;</w:t>
            </w:r>
          </w:p>
        </w:tc>
        <w:tc>
          <w:tcPr>
            <w:tcW w:w="4285" w:type="dxa"/>
          </w:tcPr>
          <w:p w:rsidR="005131D6" w:rsidRPr="00307681" w:rsidRDefault="005131D6" w:rsidP="005131D6">
            <w:pPr>
              <w:ind w:firstLine="0"/>
              <w:rPr>
                <w:rFonts w:eastAsia="Times New Roman"/>
                <w:i/>
                <w:sz w:val="24"/>
                <w:szCs w:val="24"/>
              </w:rPr>
            </w:pPr>
            <w:r w:rsidRPr="00307681">
              <w:rPr>
                <w:rFonts w:eastAsia="Times New Roman"/>
                <w:i/>
                <w:sz w:val="24"/>
                <w:szCs w:val="24"/>
              </w:rPr>
              <w:t>По заданию на проектирование</w:t>
            </w:r>
          </w:p>
        </w:tc>
      </w:tr>
      <w:tr w:rsidR="005131D6" w:rsidRPr="00307681" w:rsidTr="007E5A8E">
        <w:trPr>
          <w:trHeight w:val="419"/>
        </w:trPr>
        <w:tc>
          <w:tcPr>
            <w:tcW w:w="5236" w:type="dxa"/>
          </w:tcPr>
          <w:p w:rsidR="005131D6" w:rsidRPr="00307681" w:rsidRDefault="005131D6" w:rsidP="005131D6">
            <w:pPr>
              <w:ind w:firstLine="0"/>
              <w:rPr>
                <w:i/>
                <w:sz w:val="24"/>
                <w:szCs w:val="24"/>
              </w:rPr>
            </w:pPr>
            <w:r w:rsidRPr="00307681">
              <w:rPr>
                <w:i/>
                <w:sz w:val="24"/>
                <w:szCs w:val="24"/>
              </w:rPr>
              <w:t>- захоронения;</w:t>
            </w:r>
          </w:p>
        </w:tc>
        <w:tc>
          <w:tcPr>
            <w:tcW w:w="4285" w:type="dxa"/>
          </w:tcPr>
          <w:p w:rsidR="005131D6" w:rsidRPr="00307681" w:rsidRDefault="005131D6" w:rsidP="005131D6">
            <w:pPr>
              <w:ind w:firstLine="0"/>
              <w:rPr>
                <w:rFonts w:eastAsia="Times New Roman"/>
                <w:i/>
                <w:sz w:val="24"/>
                <w:szCs w:val="24"/>
              </w:rPr>
            </w:pPr>
            <w:r w:rsidRPr="00307681">
              <w:rPr>
                <w:rFonts w:eastAsia="Times New Roman"/>
                <w:i/>
                <w:sz w:val="24"/>
                <w:szCs w:val="24"/>
              </w:rPr>
              <w:t>0,24 га на 1 тыс. чел.</w:t>
            </w:r>
          </w:p>
        </w:tc>
      </w:tr>
      <w:tr w:rsidR="005131D6" w:rsidRPr="00307681" w:rsidTr="007E5A8E">
        <w:trPr>
          <w:trHeight w:val="425"/>
        </w:trPr>
        <w:tc>
          <w:tcPr>
            <w:tcW w:w="5236" w:type="dxa"/>
          </w:tcPr>
          <w:p w:rsidR="005131D6" w:rsidRPr="00307681" w:rsidRDefault="005131D6" w:rsidP="005131D6">
            <w:pPr>
              <w:ind w:firstLine="0"/>
              <w:rPr>
                <w:i/>
                <w:sz w:val="24"/>
                <w:szCs w:val="24"/>
              </w:rPr>
            </w:pPr>
            <w:r w:rsidRPr="00307681">
              <w:rPr>
                <w:i/>
                <w:sz w:val="24"/>
                <w:szCs w:val="24"/>
              </w:rPr>
              <w:t>- колумбарии;</w:t>
            </w:r>
          </w:p>
        </w:tc>
        <w:tc>
          <w:tcPr>
            <w:tcW w:w="4285" w:type="dxa"/>
          </w:tcPr>
          <w:p w:rsidR="005131D6" w:rsidRPr="00307681" w:rsidRDefault="005131D6" w:rsidP="005131D6">
            <w:pPr>
              <w:ind w:firstLine="0"/>
              <w:rPr>
                <w:i/>
                <w:sz w:val="24"/>
                <w:szCs w:val="24"/>
              </w:rPr>
            </w:pPr>
            <w:r w:rsidRPr="00307681">
              <w:rPr>
                <w:rFonts w:eastAsia="Times New Roman"/>
                <w:i/>
                <w:sz w:val="24"/>
                <w:szCs w:val="24"/>
              </w:rPr>
              <w:t>0,02 га на 1 тыс. чел.</w:t>
            </w:r>
          </w:p>
        </w:tc>
      </w:tr>
      <w:tr w:rsidR="005131D6" w:rsidRPr="00307681" w:rsidTr="007E5A8E">
        <w:trPr>
          <w:trHeight w:val="448"/>
        </w:trPr>
        <w:tc>
          <w:tcPr>
            <w:tcW w:w="5236" w:type="dxa"/>
          </w:tcPr>
          <w:p w:rsidR="005131D6" w:rsidRPr="00307681" w:rsidRDefault="005131D6" w:rsidP="005131D6">
            <w:pPr>
              <w:ind w:firstLine="0"/>
              <w:rPr>
                <w:i/>
                <w:sz w:val="24"/>
                <w:szCs w:val="24"/>
              </w:rPr>
            </w:pPr>
            <w:r w:rsidRPr="00307681">
              <w:rPr>
                <w:i/>
                <w:sz w:val="24"/>
                <w:szCs w:val="24"/>
              </w:rPr>
              <w:t>- мемориальные комплексы;</w:t>
            </w:r>
          </w:p>
        </w:tc>
        <w:tc>
          <w:tcPr>
            <w:tcW w:w="4285" w:type="dxa"/>
          </w:tcPr>
          <w:p w:rsidR="005131D6" w:rsidRPr="00307681" w:rsidRDefault="005131D6" w:rsidP="005131D6">
            <w:pPr>
              <w:ind w:firstLine="0"/>
              <w:rPr>
                <w:i/>
                <w:sz w:val="24"/>
                <w:szCs w:val="24"/>
              </w:rPr>
            </w:pPr>
            <w:r w:rsidRPr="00307681">
              <w:rPr>
                <w:i/>
                <w:sz w:val="24"/>
                <w:szCs w:val="24"/>
              </w:rPr>
              <w:t>По заданию на проектирование</w:t>
            </w:r>
          </w:p>
        </w:tc>
      </w:tr>
      <w:tr w:rsidR="005131D6" w:rsidRPr="00307681" w:rsidTr="007E5A8E">
        <w:trPr>
          <w:trHeight w:val="265"/>
        </w:trPr>
        <w:tc>
          <w:tcPr>
            <w:tcW w:w="5236" w:type="dxa"/>
          </w:tcPr>
          <w:p w:rsidR="005131D6" w:rsidRPr="00307681" w:rsidRDefault="005131D6" w:rsidP="005131D6">
            <w:pPr>
              <w:ind w:firstLine="0"/>
              <w:rPr>
                <w:i/>
                <w:sz w:val="24"/>
                <w:szCs w:val="24"/>
              </w:rPr>
            </w:pPr>
            <w:r w:rsidRPr="00307681">
              <w:rPr>
                <w:i/>
                <w:sz w:val="24"/>
                <w:szCs w:val="24"/>
              </w:rPr>
              <w:t>- дома траурных обрядов;</w:t>
            </w:r>
          </w:p>
        </w:tc>
        <w:tc>
          <w:tcPr>
            <w:tcW w:w="4285" w:type="dxa"/>
          </w:tcPr>
          <w:p w:rsidR="005131D6" w:rsidRPr="00307681" w:rsidRDefault="005131D6" w:rsidP="005131D6">
            <w:pPr>
              <w:ind w:firstLine="0"/>
              <w:rPr>
                <w:i/>
                <w:sz w:val="24"/>
                <w:szCs w:val="24"/>
              </w:rPr>
            </w:pPr>
            <w:r w:rsidRPr="00307681">
              <w:rPr>
                <w:rFonts w:eastAsia="Times New Roman"/>
                <w:i/>
                <w:sz w:val="24"/>
                <w:szCs w:val="24"/>
              </w:rPr>
              <w:t>1 объект на 0,5-1 млн. чел.</w:t>
            </w:r>
          </w:p>
        </w:tc>
      </w:tr>
      <w:tr w:rsidR="005131D6" w:rsidRPr="00307681" w:rsidTr="007E5A8E">
        <w:trPr>
          <w:trHeight w:val="561"/>
        </w:trPr>
        <w:tc>
          <w:tcPr>
            <w:tcW w:w="5236" w:type="dxa"/>
          </w:tcPr>
          <w:p w:rsidR="005131D6" w:rsidRPr="00307681" w:rsidRDefault="005131D6" w:rsidP="005131D6">
            <w:pPr>
              <w:ind w:firstLine="0"/>
              <w:rPr>
                <w:i/>
                <w:sz w:val="24"/>
                <w:szCs w:val="24"/>
              </w:rPr>
            </w:pPr>
            <w:r w:rsidRPr="00307681">
              <w:rPr>
                <w:i/>
                <w:sz w:val="24"/>
                <w:szCs w:val="24"/>
              </w:rPr>
              <w:t>- бюро похоронного обслуживания;</w:t>
            </w:r>
          </w:p>
        </w:tc>
        <w:tc>
          <w:tcPr>
            <w:tcW w:w="4285" w:type="dxa"/>
          </w:tcPr>
          <w:p w:rsidR="005131D6" w:rsidRPr="00307681" w:rsidRDefault="005131D6" w:rsidP="005131D6">
            <w:pPr>
              <w:ind w:firstLine="0"/>
              <w:rPr>
                <w:i/>
                <w:sz w:val="24"/>
                <w:szCs w:val="24"/>
              </w:rPr>
            </w:pPr>
            <w:r w:rsidRPr="00307681">
              <w:rPr>
                <w:rFonts w:eastAsia="Times New Roman"/>
                <w:i/>
                <w:sz w:val="24"/>
                <w:szCs w:val="24"/>
              </w:rPr>
              <w:t>1 объект на 0,5-1 млн. чел.</w:t>
            </w:r>
          </w:p>
        </w:tc>
      </w:tr>
      <w:tr w:rsidR="005131D6" w:rsidRPr="00307681" w:rsidTr="007E5A8E">
        <w:trPr>
          <w:trHeight w:val="561"/>
        </w:trPr>
        <w:tc>
          <w:tcPr>
            <w:tcW w:w="5236" w:type="dxa"/>
          </w:tcPr>
          <w:p w:rsidR="005131D6" w:rsidRPr="00307681" w:rsidRDefault="005131D6" w:rsidP="005131D6">
            <w:pPr>
              <w:ind w:firstLine="0"/>
              <w:rPr>
                <w:i/>
                <w:sz w:val="24"/>
                <w:szCs w:val="24"/>
              </w:rPr>
            </w:pPr>
            <w:r w:rsidRPr="00307681">
              <w:rPr>
                <w:i/>
                <w:sz w:val="24"/>
                <w:szCs w:val="24"/>
              </w:rPr>
              <w:t>- бюро-магазины похоронного обслуживания;</w:t>
            </w:r>
          </w:p>
        </w:tc>
        <w:tc>
          <w:tcPr>
            <w:tcW w:w="4285" w:type="dxa"/>
          </w:tcPr>
          <w:p w:rsidR="005131D6" w:rsidRPr="00307681" w:rsidRDefault="005131D6" w:rsidP="005131D6">
            <w:pPr>
              <w:ind w:firstLine="0"/>
              <w:rPr>
                <w:i/>
                <w:sz w:val="24"/>
                <w:szCs w:val="24"/>
              </w:rPr>
            </w:pPr>
            <w:r w:rsidRPr="00307681">
              <w:rPr>
                <w:i/>
                <w:sz w:val="24"/>
                <w:szCs w:val="24"/>
              </w:rPr>
              <w:t>По заданию на проектирование</w:t>
            </w:r>
          </w:p>
        </w:tc>
      </w:tr>
      <w:tr w:rsidR="005131D6" w:rsidRPr="00307681" w:rsidTr="007E5A8E">
        <w:trPr>
          <w:trHeight w:val="279"/>
        </w:trPr>
        <w:tc>
          <w:tcPr>
            <w:tcW w:w="5236" w:type="dxa"/>
          </w:tcPr>
          <w:p w:rsidR="005131D6" w:rsidRPr="00307681" w:rsidRDefault="005131D6" w:rsidP="005131D6">
            <w:pPr>
              <w:ind w:firstLine="0"/>
              <w:rPr>
                <w:i/>
                <w:sz w:val="24"/>
                <w:szCs w:val="24"/>
              </w:rPr>
            </w:pPr>
            <w:r w:rsidRPr="00307681">
              <w:rPr>
                <w:i/>
                <w:sz w:val="24"/>
                <w:szCs w:val="24"/>
              </w:rPr>
              <w:t>- крематории (для действующих кладбищ);</w:t>
            </w:r>
          </w:p>
        </w:tc>
        <w:tc>
          <w:tcPr>
            <w:tcW w:w="4285" w:type="dxa"/>
          </w:tcPr>
          <w:p w:rsidR="005131D6" w:rsidRPr="00307681" w:rsidRDefault="005131D6" w:rsidP="005131D6">
            <w:pPr>
              <w:ind w:firstLine="0"/>
              <w:rPr>
                <w:i/>
                <w:sz w:val="24"/>
                <w:szCs w:val="24"/>
              </w:rPr>
            </w:pPr>
            <w:r w:rsidRPr="00307681">
              <w:rPr>
                <w:i/>
                <w:sz w:val="24"/>
                <w:szCs w:val="24"/>
              </w:rPr>
              <w:t>По заданию на проектирование</w:t>
            </w:r>
          </w:p>
        </w:tc>
      </w:tr>
      <w:tr w:rsidR="005131D6" w:rsidRPr="00307681" w:rsidTr="007E5A8E">
        <w:trPr>
          <w:trHeight w:val="546"/>
        </w:trPr>
        <w:tc>
          <w:tcPr>
            <w:tcW w:w="5236" w:type="dxa"/>
          </w:tcPr>
          <w:p w:rsidR="005131D6" w:rsidRPr="00307681" w:rsidRDefault="005131D6" w:rsidP="005131D6">
            <w:pPr>
              <w:ind w:firstLine="0"/>
              <w:rPr>
                <w:i/>
                <w:sz w:val="24"/>
                <w:szCs w:val="24"/>
              </w:rPr>
            </w:pPr>
            <w:r w:rsidRPr="00307681">
              <w:rPr>
                <w:i/>
                <w:sz w:val="24"/>
                <w:szCs w:val="24"/>
              </w:rPr>
              <w:t>- конфессиональные объекты.</w:t>
            </w:r>
          </w:p>
        </w:tc>
        <w:tc>
          <w:tcPr>
            <w:tcW w:w="4285" w:type="dxa"/>
          </w:tcPr>
          <w:p w:rsidR="005131D6" w:rsidRPr="00307681" w:rsidRDefault="005131D6" w:rsidP="005131D6">
            <w:pPr>
              <w:ind w:firstLine="0"/>
              <w:rPr>
                <w:i/>
                <w:sz w:val="24"/>
                <w:szCs w:val="24"/>
              </w:rPr>
            </w:pPr>
            <w:r w:rsidRPr="00307681">
              <w:rPr>
                <w:i/>
                <w:sz w:val="24"/>
                <w:szCs w:val="24"/>
              </w:rPr>
              <w:t>По заданию на проектирование</w:t>
            </w:r>
          </w:p>
        </w:tc>
      </w:tr>
    </w:tbl>
    <w:p w:rsidR="005131D6" w:rsidRPr="00517BC2" w:rsidRDefault="005131D6" w:rsidP="005131D6">
      <w:pPr>
        <w:pStyle w:val="af4"/>
        <w:ind w:firstLine="851"/>
        <w:rPr>
          <w:i/>
          <w:szCs w:val="24"/>
        </w:rPr>
      </w:pPr>
      <w:r w:rsidRPr="00517BC2">
        <w:rPr>
          <w:i/>
          <w:szCs w:val="24"/>
        </w:rPr>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w:t>
      </w:r>
      <w:r>
        <w:rPr>
          <w:i/>
          <w:szCs w:val="24"/>
        </w:rPr>
        <w:t>зданий, строений, сооружений – не подлежат ограничению, определяются в рамках разработки проектной документации</w:t>
      </w:r>
      <w:r w:rsidRPr="00517BC2">
        <w:rPr>
          <w:i/>
          <w:szCs w:val="24"/>
        </w:rPr>
        <w:t>;</w:t>
      </w:r>
    </w:p>
    <w:p w:rsidR="005131D6" w:rsidRPr="00517BC2" w:rsidRDefault="005131D6" w:rsidP="005131D6">
      <w:pPr>
        <w:pStyle w:val="ae"/>
        <w:spacing w:after="0" w:line="240" w:lineRule="auto"/>
        <w:ind w:left="0" w:firstLine="851"/>
        <w:rPr>
          <w:i/>
          <w:sz w:val="24"/>
          <w:szCs w:val="24"/>
        </w:rPr>
      </w:pPr>
      <w:r w:rsidRPr="00517BC2">
        <w:rPr>
          <w:i/>
          <w:sz w:val="24"/>
          <w:szCs w:val="24"/>
        </w:rPr>
        <w:t xml:space="preserve">3) предельное количество этажей или предельную высоту зданий, строений, сооружений – </w:t>
      </w:r>
      <w:r>
        <w:rPr>
          <w:i/>
          <w:sz w:val="24"/>
          <w:szCs w:val="24"/>
        </w:rPr>
        <w:t>не подлежат ограничению, определяются в рамках разработки проектной документации</w:t>
      </w:r>
      <w:r w:rsidRPr="00517BC2">
        <w:rPr>
          <w:i/>
          <w:sz w:val="24"/>
          <w:szCs w:val="24"/>
        </w:rPr>
        <w:t>;</w:t>
      </w:r>
    </w:p>
    <w:p w:rsidR="005131D6" w:rsidRPr="00517BC2" w:rsidRDefault="005131D6" w:rsidP="005131D6">
      <w:pPr>
        <w:pStyle w:val="ae"/>
        <w:spacing w:after="0" w:line="240" w:lineRule="auto"/>
        <w:ind w:left="0" w:firstLine="851"/>
        <w:rPr>
          <w:i/>
          <w:sz w:val="24"/>
          <w:szCs w:val="24"/>
        </w:rPr>
      </w:pPr>
      <w:r w:rsidRPr="00517BC2">
        <w:rPr>
          <w:i/>
          <w:sz w:val="24"/>
          <w:szCs w:val="24"/>
        </w:rPr>
        <w:t xml:space="preserve">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w:t>
      </w:r>
      <w:r>
        <w:rPr>
          <w:i/>
          <w:sz w:val="24"/>
          <w:szCs w:val="24"/>
        </w:rPr>
        <w:t>не подлежит ограничению, определяется в рамках разработки проектной документации</w:t>
      </w:r>
      <w:r w:rsidRPr="00517BC2">
        <w:rPr>
          <w:i/>
          <w:sz w:val="24"/>
          <w:szCs w:val="24"/>
        </w:rPr>
        <w:t>.</w:t>
      </w:r>
    </w:p>
    <w:p w:rsidR="00F40F13" w:rsidRDefault="00F40F13" w:rsidP="00F40F13">
      <w:pPr>
        <w:rPr>
          <w:rFonts w:eastAsia="Times New Roman"/>
        </w:rPr>
      </w:pPr>
    </w:p>
    <w:p w:rsidR="0024167B" w:rsidRDefault="0024167B" w:rsidP="00BB4763">
      <w:pPr>
        <w:rPr>
          <w:rFonts w:eastAsia="Times New Roman"/>
        </w:rPr>
      </w:pPr>
    </w:p>
    <w:p w:rsidR="00630311" w:rsidRPr="0024167B" w:rsidRDefault="002B22F8" w:rsidP="00BB4763">
      <w:pPr>
        <w:rPr>
          <w:rFonts w:eastAsia="Times New Roman"/>
          <w:u w:val="single"/>
        </w:rPr>
      </w:pPr>
      <w:r w:rsidRPr="004C59C4">
        <w:rPr>
          <w:rFonts w:eastAsia="Times New Roman"/>
          <w:b/>
          <w:u w:val="single"/>
        </w:rPr>
        <w:t>С</w:t>
      </w:r>
      <w:r w:rsidR="0024167B" w:rsidRPr="004C59C4">
        <w:rPr>
          <w:rFonts w:eastAsia="Times New Roman"/>
          <w:b/>
          <w:u w:val="single"/>
        </w:rPr>
        <w:t>П</w:t>
      </w:r>
      <w:r w:rsidRPr="004C59C4">
        <w:rPr>
          <w:rFonts w:eastAsia="Times New Roman"/>
          <w:b/>
          <w:u w:val="single"/>
        </w:rPr>
        <w:t>-</w:t>
      </w:r>
      <w:r w:rsidR="0024167B" w:rsidRPr="004C59C4">
        <w:rPr>
          <w:rFonts w:eastAsia="Times New Roman"/>
          <w:b/>
          <w:u w:val="single"/>
        </w:rPr>
        <w:t>2</w:t>
      </w:r>
      <w:r w:rsidR="00630311" w:rsidRPr="0024167B">
        <w:rPr>
          <w:rFonts w:eastAsia="Times New Roman"/>
          <w:u w:val="single"/>
        </w:rPr>
        <w:t>З</w:t>
      </w:r>
      <w:r w:rsidR="00630311" w:rsidRPr="0024167B">
        <w:rPr>
          <w:u w:val="single"/>
        </w:rPr>
        <w:t xml:space="preserve">она </w:t>
      </w:r>
      <w:r w:rsidR="0024167B" w:rsidRPr="0024167B">
        <w:rPr>
          <w:u w:val="single"/>
        </w:rPr>
        <w:t>санитарно- технических</w:t>
      </w:r>
      <w:r w:rsidR="00630311" w:rsidRPr="0024167B">
        <w:rPr>
          <w:u w:val="single"/>
        </w:rPr>
        <w:t xml:space="preserve"> сооружений</w:t>
      </w:r>
      <w:r w:rsidR="00630311" w:rsidRPr="0024167B">
        <w:rPr>
          <w:rFonts w:eastAsia="Times New Roman"/>
          <w:u w:val="single"/>
        </w:rPr>
        <w:t>.</w:t>
      </w:r>
    </w:p>
    <w:p w:rsidR="009C07D2" w:rsidRPr="009C07D2" w:rsidRDefault="009C07D2" w:rsidP="009C07D2">
      <w:pPr>
        <w:spacing w:after="0"/>
        <w:rPr>
          <w:rFonts w:eastAsia="Times New Roman"/>
        </w:rPr>
      </w:pPr>
      <w:r>
        <w:rPr>
          <w:rFonts w:eastAsia="Times New Roman"/>
        </w:rPr>
        <w:t>Зона выделена</w:t>
      </w:r>
      <w:r w:rsidRPr="009C07D2">
        <w:rPr>
          <w:rFonts w:eastAsia="Times New Roman"/>
        </w:rPr>
        <w:t xml:space="preserve"> для обеспечения правовых условий использования участков </w:t>
      </w:r>
      <w:r w:rsidR="00E56007">
        <w:rPr>
          <w:rFonts w:eastAsia="Times New Roman"/>
        </w:rPr>
        <w:t xml:space="preserve">полигонов </w:t>
      </w:r>
      <w:r w:rsidR="00E56007" w:rsidRPr="009C07D2">
        <w:rPr>
          <w:rFonts w:eastAsia="Times New Roman"/>
        </w:rPr>
        <w:t>твердых бытовых отходов</w:t>
      </w:r>
      <w:r w:rsidRPr="009C07D2">
        <w:rPr>
          <w:rFonts w:eastAsia="Times New Roman"/>
        </w:rPr>
        <w:t>, свалок</w:t>
      </w:r>
      <w:r>
        <w:rPr>
          <w:rFonts w:eastAsia="Times New Roman"/>
        </w:rPr>
        <w:t>,</w:t>
      </w:r>
      <w:r w:rsidRPr="009C07D2">
        <w:rPr>
          <w:rFonts w:eastAsia="Times New Roman"/>
        </w:rPr>
        <w:t xml:space="preserve"> скотомог</w:t>
      </w:r>
      <w:r w:rsidR="00E56007">
        <w:rPr>
          <w:rFonts w:eastAsia="Times New Roman"/>
        </w:rPr>
        <w:t>ильников, очистных сооружений.</w:t>
      </w:r>
    </w:p>
    <w:p w:rsidR="009C07D2" w:rsidRPr="009C07D2" w:rsidRDefault="009C07D2" w:rsidP="009C07D2">
      <w:pPr>
        <w:spacing w:after="0"/>
        <w:rPr>
          <w:rFonts w:eastAsia="Times New Roman"/>
        </w:rPr>
      </w:pPr>
    </w:p>
    <w:p w:rsidR="00F40F13" w:rsidRDefault="00F40F13" w:rsidP="00F40F13">
      <w:pPr>
        <w:spacing w:after="0"/>
        <w:rPr>
          <w:rFonts w:eastAsia="Times New Roman"/>
        </w:rPr>
      </w:pPr>
      <w:r w:rsidRPr="009C07D2">
        <w:rPr>
          <w:rFonts w:eastAsia="Times New Roman"/>
        </w:rPr>
        <w:t>Основные виды разрешенного использования:</w:t>
      </w:r>
    </w:p>
    <w:p w:rsidR="00F40F13" w:rsidRPr="009C07D2" w:rsidRDefault="00F40F13" w:rsidP="00F40F13">
      <w:pPr>
        <w:spacing w:after="0"/>
        <w:rPr>
          <w:rFonts w:eastAsia="Times New Roman"/>
        </w:rPr>
      </w:pPr>
    </w:p>
    <w:tbl>
      <w:tblPr>
        <w:tblW w:w="9356"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474"/>
        <w:gridCol w:w="6173"/>
        <w:gridCol w:w="709"/>
      </w:tblGrid>
      <w:tr w:rsidR="00F40F13" w:rsidRPr="005342CD" w:rsidTr="005131D6">
        <w:tc>
          <w:tcPr>
            <w:tcW w:w="2474" w:type="dxa"/>
            <w:tcBorders>
              <w:top w:val="single" w:sz="4" w:space="0" w:color="auto"/>
              <w:bottom w:val="single" w:sz="4" w:space="0" w:color="auto"/>
              <w:right w:val="single" w:sz="4" w:space="0" w:color="auto"/>
            </w:tcBorders>
            <w:vAlign w:val="center"/>
          </w:tcPr>
          <w:p w:rsidR="00F40F13" w:rsidRPr="005342CD" w:rsidRDefault="00F40F13" w:rsidP="00630369">
            <w:pPr>
              <w:pStyle w:val="af2"/>
              <w:ind w:left="-52" w:right="-42"/>
            </w:pPr>
            <w:r w:rsidRPr="005342CD">
              <w:t>Наименование вида разрешенного и</w:t>
            </w:r>
            <w:r>
              <w:t>спользования земельного участка</w:t>
            </w:r>
          </w:p>
        </w:tc>
        <w:tc>
          <w:tcPr>
            <w:tcW w:w="6173" w:type="dxa"/>
            <w:tcBorders>
              <w:top w:val="single" w:sz="4" w:space="0" w:color="auto"/>
              <w:left w:val="single" w:sz="4" w:space="0" w:color="auto"/>
              <w:bottom w:val="single" w:sz="4" w:space="0" w:color="auto"/>
              <w:right w:val="single" w:sz="4" w:space="0" w:color="auto"/>
            </w:tcBorders>
            <w:vAlign w:val="center"/>
          </w:tcPr>
          <w:p w:rsidR="00F40F13" w:rsidRPr="005342CD" w:rsidRDefault="00F40F13" w:rsidP="00630369">
            <w:pPr>
              <w:pStyle w:val="af2"/>
              <w:ind w:left="-52" w:right="-42"/>
            </w:pPr>
            <w:r w:rsidRPr="005342CD">
              <w:t>Описание вида разрешенного ис</w:t>
            </w:r>
            <w:r>
              <w:t>пользования земельного участка</w:t>
            </w:r>
          </w:p>
        </w:tc>
        <w:tc>
          <w:tcPr>
            <w:tcW w:w="709" w:type="dxa"/>
            <w:tcBorders>
              <w:top w:val="single" w:sz="4" w:space="0" w:color="auto"/>
              <w:left w:val="single" w:sz="4" w:space="0" w:color="auto"/>
              <w:bottom w:val="single" w:sz="4" w:space="0" w:color="auto"/>
            </w:tcBorders>
            <w:vAlign w:val="center"/>
          </w:tcPr>
          <w:p w:rsidR="00F40F13" w:rsidRPr="005342CD" w:rsidRDefault="00F40F13" w:rsidP="00630369">
            <w:pPr>
              <w:pStyle w:val="af2"/>
              <w:ind w:left="-52" w:right="-42"/>
            </w:pPr>
            <w:r>
              <w:t>Код</w:t>
            </w:r>
          </w:p>
        </w:tc>
      </w:tr>
      <w:tr w:rsidR="00F40F13" w:rsidRPr="005342CD" w:rsidTr="005131D6">
        <w:tc>
          <w:tcPr>
            <w:tcW w:w="2474" w:type="dxa"/>
            <w:tcBorders>
              <w:top w:val="single" w:sz="4" w:space="0" w:color="auto"/>
              <w:bottom w:val="single" w:sz="4" w:space="0" w:color="auto"/>
              <w:right w:val="single" w:sz="4" w:space="0" w:color="auto"/>
            </w:tcBorders>
          </w:tcPr>
          <w:p w:rsidR="00F40F13" w:rsidRPr="008E3C31" w:rsidRDefault="00F40F13" w:rsidP="00630369">
            <w:pPr>
              <w:pStyle w:val="formattext"/>
              <w:spacing w:before="0" w:beforeAutospacing="0" w:after="0" w:afterAutospacing="0" w:line="315" w:lineRule="atLeast"/>
              <w:textAlignment w:val="baseline"/>
              <w:rPr>
                <w:color w:val="2D2D2D"/>
              </w:rPr>
            </w:pPr>
            <w:r w:rsidRPr="008E3C31">
              <w:rPr>
                <w:color w:val="2D2D2D"/>
              </w:rPr>
              <w:t>Специальная деятельность</w:t>
            </w:r>
          </w:p>
        </w:tc>
        <w:tc>
          <w:tcPr>
            <w:tcW w:w="6173" w:type="dxa"/>
            <w:tcBorders>
              <w:top w:val="single" w:sz="4" w:space="0" w:color="auto"/>
              <w:left w:val="single" w:sz="4" w:space="0" w:color="auto"/>
              <w:bottom w:val="single" w:sz="4" w:space="0" w:color="auto"/>
              <w:right w:val="single" w:sz="4" w:space="0" w:color="auto"/>
            </w:tcBorders>
          </w:tcPr>
          <w:p w:rsidR="00F40F13" w:rsidRPr="008E3C31" w:rsidRDefault="00F40F13" w:rsidP="00630369">
            <w:pPr>
              <w:pStyle w:val="formattext"/>
              <w:spacing w:before="0" w:beforeAutospacing="0" w:after="0" w:afterAutospacing="0" w:line="315" w:lineRule="atLeast"/>
              <w:textAlignment w:val="baseline"/>
              <w:rPr>
                <w:color w:val="2D2D2D"/>
              </w:rPr>
            </w:pPr>
            <w:r w:rsidRPr="008E3C31">
              <w:rPr>
                <w:color w:val="2D2D2D"/>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c>
          <w:tcPr>
            <w:tcW w:w="709" w:type="dxa"/>
            <w:tcBorders>
              <w:top w:val="single" w:sz="4" w:space="0" w:color="auto"/>
              <w:left w:val="single" w:sz="4" w:space="0" w:color="auto"/>
              <w:bottom w:val="single" w:sz="4" w:space="0" w:color="auto"/>
            </w:tcBorders>
          </w:tcPr>
          <w:p w:rsidR="00F40F13" w:rsidRPr="008E3C31" w:rsidRDefault="00F40F13" w:rsidP="00630369">
            <w:pPr>
              <w:pStyle w:val="formattext"/>
              <w:spacing w:before="0" w:beforeAutospacing="0" w:after="0" w:afterAutospacing="0" w:line="315" w:lineRule="atLeast"/>
              <w:jc w:val="center"/>
              <w:textAlignment w:val="baseline"/>
              <w:rPr>
                <w:color w:val="2D2D2D"/>
              </w:rPr>
            </w:pPr>
            <w:r w:rsidRPr="008E3C31">
              <w:rPr>
                <w:color w:val="2D2D2D"/>
              </w:rPr>
              <w:t>12.2</w:t>
            </w:r>
          </w:p>
        </w:tc>
      </w:tr>
    </w:tbl>
    <w:p w:rsidR="005131D6" w:rsidRDefault="005131D6" w:rsidP="005131D6">
      <w:pPr>
        <w:spacing w:after="0"/>
        <w:rPr>
          <w:rFonts w:eastAsia="Times New Roman"/>
        </w:rPr>
      </w:pPr>
    </w:p>
    <w:p w:rsidR="005131D6" w:rsidRDefault="005131D6" w:rsidP="005131D6">
      <w:pPr>
        <w:spacing w:after="0"/>
        <w:rPr>
          <w:rFonts w:eastAsia="Times New Roman"/>
        </w:rPr>
      </w:pPr>
      <w:r>
        <w:rPr>
          <w:rFonts w:eastAsia="Times New Roman"/>
        </w:rPr>
        <w:t>Вспомогательные</w:t>
      </w:r>
      <w:r w:rsidRPr="009C07D2">
        <w:rPr>
          <w:rFonts w:eastAsia="Times New Roman"/>
        </w:rPr>
        <w:t xml:space="preserve"> виды разрешенного использования:</w:t>
      </w:r>
    </w:p>
    <w:tbl>
      <w:tblPr>
        <w:tblW w:w="9356"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474"/>
        <w:gridCol w:w="6173"/>
        <w:gridCol w:w="709"/>
      </w:tblGrid>
      <w:tr w:rsidR="005131D6" w:rsidRPr="005342CD" w:rsidTr="005131D6">
        <w:tc>
          <w:tcPr>
            <w:tcW w:w="2474" w:type="dxa"/>
            <w:tcBorders>
              <w:top w:val="single" w:sz="4" w:space="0" w:color="auto"/>
              <w:bottom w:val="single" w:sz="4" w:space="0" w:color="auto"/>
              <w:right w:val="single" w:sz="4" w:space="0" w:color="auto"/>
            </w:tcBorders>
            <w:vAlign w:val="center"/>
          </w:tcPr>
          <w:p w:rsidR="005131D6" w:rsidRPr="005342CD" w:rsidRDefault="005131D6" w:rsidP="007E5A8E">
            <w:pPr>
              <w:pStyle w:val="af2"/>
              <w:ind w:left="-52" w:right="-42"/>
            </w:pPr>
            <w:r w:rsidRPr="005342CD">
              <w:t>Наименование вида разрешенного и</w:t>
            </w:r>
            <w:r>
              <w:t>спользования земельного участка</w:t>
            </w:r>
          </w:p>
        </w:tc>
        <w:tc>
          <w:tcPr>
            <w:tcW w:w="6173" w:type="dxa"/>
            <w:tcBorders>
              <w:top w:val="single" w:sz="4" w:space="0" w:color="auto"/>
              <w:left w:val="single" w:sz="4" w:space="0" w:color="auto"/>
              <w:bottom w:val="single" w:sz="4" w:space="0" w:color="auto"/>
              <w:right w:val="single" w:sz="4" w:space="0" w:color="auto"/>
            </w:tcBorders>
            <w:vAlign w:val="center"/>
          </w:tcPr>
          <w:p w:rsidR="005131D6" w:rsidRPr="005342CD" w:rsidRDefault="005131D6" w:rsidP="007E5A8E">
            <w:pPr>
              <w:pStyle w:val="af2"/>
              <w:ind w:left="-52" w:right="-42"/>
            </w:pPr>
            <w:r w:rsidRPr="005342CD">
              <w:t>Описание вида разрешенного ис</w:t>
            </w:r>
            <w:r>
              <w:t>пользования земельного участка</w:t>
            </w:r>
          </w:p>
        </w:tc>
        <w:tc>
          <w:tcPr>
            <w:tcW w:w="709" w:type="dxa"/>
            <w:tcBorders>
              <w:top w:val="single" w:sz="4" w:space="0" w:color="auto"/>
              <w:left w:val="single" w:sz="4" w:space="0" w:color="auto"/>
              <w:bottom w:val="single" w:sz="4" w:space="0" w:color="auto"/>
            </w:tcBorders>
            <w:vAlign w:val="center"/>
          </w:tcPr>
          <w:p w:rsidR="005131D6" w:rsidRPr="005342CD" w:rsidRDefault="005131D6" w:rsidP="007E5A8E">
            <w:pPr>
              <w:pStyle w:val="af2"/>
              <w:ind w:left="-52" w:right="-42"/>
            </w:pPr>
            <w:r>
              <w:t>Код</w:t>
            </w:r>
          </w:p>
        </w:tc>
      </w:tr>
      <w:tr w:rsidR="005131D6" w:rsidRPr="005342CD" w:rsidTr="005131D6">
        <w:tc>
          <w:tcPr>
            <w:tcW w:w="2474" w:type="dxa"/>
            <w:tcBorders>
              <w:top w:val="single" w:sz="4" w:space="0" w:color="auto"/>
              <w:bottom w:val="single" w:sz="4" w:space="0" w:color="auto"/>
              <w:right w:val="single" w:sz="4" w:space="0" w:color="auto"/>
            </w:tcBorders>
          </w:tcPr>
          <w:p w:rsidR="005131D6" w:rsidRPr="00460624" w:rsidRDefault="005131D6" w:rsidP="005131D6">
            <w:pPr>
              <w:pStyle w:val="formattext"/>
              <w:spacing w:before="0" w:beforeAutospacing="0" w:after="0" w:afterAutospacing="0"/>
              <w:jc w:val="both"/>
              <w:textAlignment w:val="baseline"/>
            </w:pPr>
            <w:r w:rsidRPr="00460624">
              <w:t>Земельные участки (территории) общего пользования</w:t>
            </w:r>
          </w:p>
        </w:tc>
        <w:tc>
          <w:tcPr>
            <w:tcW w:w="6173" w:type="dxa"/>
            <w:tcBorders>
              <w:top w:val="single" w:sz="4" w:space="0" w:color="auto"/>
              <w:left w:val="single" w:sz="4" w:space="0" w:color="auto"/>
              <w:bottom w:val="single" w:sz="4" w:space="0" w:color="auto"/>
              <w:right w:val="single" w:sz="4" w:space="0" w:color="auto"/>
            </w:tcBorders>
          </w:tcPr>
          <w:p w:rsidR="005131D6" w:rsidRPr="00460624" w:rsidRDefault="005131D6" w:rsidP="005131D6">
            <w:pPr>
              <w:pStyle w:val="formattext"/>
              <w:spacing w:before="0" w:beforeAutospacing="0" w:after="0" w:afterAutospacing="0"/>
              <w:jc w:val="both"/>
              <w:textAlignment w:val="baseline"/>
            </w:pPr>
            <w:r w:rsidRPr="00460624">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709" w:type="dxa"/>
            <w:tcBorders>
              <w:top w:val="single" w:sz="4" w:space="0" w:color="auto"/>
              <w:left w:val="single" w:sz="4" w:space="0" w:color="auto"/>
              <w:bottom w:val="single" w:sz="4" w:space="0" w:color="auto"/>
            </w:tcBorders>
          </w:tcPr>
          <w:p w:rsidR="005131D6" w:rsidRPr="00460624" w:rsidRDefault="005131D6" w:rsidP="005131D6">
            <w:pPr>
              <w:pStyle w:val="formattext"/>
              <w:spacing w:before="0" w:beforeAutospacing="0" w:after="0" w:afterAutospacing="0"/>
              <w:jc w:val="both"/>
              <w:textAlignment w:val="baseline"/>
            </w:pPr>
            <w:r w:rsidRPr="00460624">
              <w:t>12.0</w:t>
            </w:r>
          </w:p>
        </w:tc>
      </w:tr>
    </w:tbl>
    <w:p w:rsidR="005131D6" w:rsidRDefault="005131D6" w:rsidP="005131D6">
      <w:pPr>
        <w:spacing w:after="0"/>
        <w:rPr>
          <w:rFonts w:eastAsia="Times New Roman"/>
        </w:rPr>
      </w:pPr>
      <w:r>
        <w:rPr>
          <w:rFonts w:eastAsia="Times New Roman"/>
        </w:rPr>
        <w:t>Условно разрешенные виды</w:t>
      </w:r>
      <w:r w:rsidRPr="009C07D2">
        <w:rPr>
          <w:rFonts w:eastAsia="Times New Roman"/>
        </w:rPr>
        <w:t xml:space="preserve"> использования:</w:t>
      </w:r>
    </w:p>
    <w:tbl>
      <w:tblPr>
        <w:tblW w:w="9356"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474"/>
        <w:gridCol w:w="6173"/>
        <w:gridCol w:w="709"/>
      </w:tblGrid>
      <w:tr w:rsidR="005131D6" w:rsidRPr="005342CD" w:rsidTr="005131D6">
        <w:tc>
          <w:tcPr>
            <w:tcW w:w="2474" w:type="dxa"/>
            <w:tcBorders>
              <w:top w:val="single" w:sz="4" w:space="0" w:color="auto"/>
              <w:bottom w:val="single" w:sz="4" w:space="0" w:color="auto"/>
              <w:right w:val="single" w:sz="4" w:space="0" w:color="auto"/>
            </w:tcBorders>
            <w:vAlign w:val="center"/>
          </w:tcPr>
          <w:p w:rsidR="005131D6" w:rsidRPr="005342CD" w:rsidRDefault="005131D6" w:rsidP="007E5A8E">
            <w:pPr>
              <w:pStyle w:val="af2"/>
              <w:ind w:left="-52" w:right="-42"/>
            </w:pPr>
            <w:r w:rsidRPr="005342CD">
              <w:t>Наименование вида разрешенного и</w:t>
            </w:r>
            <w:r>
              <w:t>спользования земельного участка</w:t>
            </w:r>
          </w:p>
        </w:tc>
        <w:tc>
          <w:tcPr>
            <w:tcW w:w="6173" w:type="dxa"/>
            <w:tcBorders>
              <w:top w:val="single" w:sz="4" w:space="0" w:color="auto"/>
              <w:left w:val="single" w:sz="4" w:space="0" w:color="auto"/>
              <w:bottom w:val="single" w:sz="4" w:space="0" w:color="auto"/>
              <w:right w:val="single" w:sz="4" w:space="0" w:color="auto"/>
            </w:tcBorders>
            <w:vAlign w:val="center"/>
          </w:tcPr>
          <w:p w:rsidR="005131D6" w:rsidRPr="005342CD" w:rsidRDefault="005131D6" w:rsidP="007E5A8E">
            <w:pPr>
              <w:pStyle w:val="af2"/>
              <w:ind w:left="-52" w:right="-42"/>
            </w:pPr>
            <w:r w:rsidRPr="005342CD">
              <w:t>Описание вида разрешенного ис</w:t>
            </w:r>
            <w:r>
              <w:t>пользования земельного участка</w:t>
            </w:r>
          </w:p>
        </w:tc>
        <w:tc>
          <w:tcPr>
            <w:tcW w:w="709" w:type="dxa"/>
            <w:tcBorders>
              <w:top w:val="single" w:sz="4" w:space="0" w:color="auto"/>
              <w:left w:val="single" w:sz="4" w:space="0" w:color="auto"/>
              <w:bottom w:val="single" w:sz="4" w:space="0" w:color="auto"/>
            </w:tcBorders>
            <w:vAlign w:val="center"/>
          </w:tcPr>
          <w:p w:rsidR="005131D6" w:rsidRPr="005342CD" w:rsidRDefault="005131D6" w:rsidP="007E5A8E">
            <w:pPr>
              <w:pStyle w:val="af2"/>
              <w:ind w:left="-52" w:right="-42"/>
            </w:pPr>
            <w:r>
              <w:t>Код</w:t>
            </w:r>
          </w:p>
        </w:tc>
      </w:tr>
      <w:tr w:rsidR="005131D6" w:rsidRPr="005342CD" w:rsidTr="005131D6">
        <w:tc>
          <w:tcPr>
            <w:tcW w:w="2474" w:type="dxa"/>
            <w:tcBorders>
              <w:top w:val="single" w:sz="4" w:space="0" w:color="auto"/>
              <w:bottom w:val="single" w:sz="4" w:space="0" w:color="auto"/>
              <w:right w:val="single" w:sz="4" w:space="0" w:color="auto"/>
            </w:tcBorders>
          </w:tcPr>
          <w:p w:rsidR="005131D6" w:rsidRPr="005342CD" w:rsidRDefault="005131D6" w:rsidP="005131D6">
            <w:pPr>
              <w:pStyle w:val="af1"/>
              <w:jc w:val="left"/>
            </w:pPr>
            <w:r w:rsidRPr="005342CD">
              <w:t>Коммунальное обслуживание</w:t>
            </w:r>
          </w:p>
        </w:tc>
        <w:tc>
          <w:tcPr>
            <w:tcW w:w="6173" w:type="dxa"/>
            <w:tcBorders>
              <w:top w:val="single" w:sz="4" w:space="0" w:color="auto"/>
              <w:left w:val="single" w:sz="4" w:space="0" w:color="auto"/>
              <w:bottom w:val="single" w:sz="4" w:space="0" w:color="auto"/>
              <w:right w:val="single" w:sz="4" w:space="0" w:color="auto"/>
            </w:tcBorders>
          </w:tcPr>
          <w:p w:rsidR="005131D6" w:rsidRPr="005342CD" w:rsidRDefault="005131D6" w:rsidP="005131D6">
            <w:pPr>
              <w:pStyle w:val="af1"/>
            </w:pPr>
            <w:r w:rsidRPr="005342CD">
              <w:t>Размещение объектов капитального строительства в целях обеспечения населения и организаций коммунальными услугами, в частности: поставка воды, тепла, электричества, газа, предоставление услуг связи, отвод канализационных стоков, очистка и уборка объектов недвижимости (котельные, водозаборы, очистные сооружения, насосные станции, водопроводы, линии электропередачи, трансформаторные подстанции, газопроводы, линии связи, телефонные станции, канализация, стоянки, гаражи и мастерские для обслуживания уборочной и аварийной техники, мусоросжигательные и мусороперерабатывающие заводы, полигоны по захоронению и сортировке бытового мусора и отходов, места сбора вещей для их вторичной переработки, а также здания или помещения, предназначенные для приема населения и организаций в связи с предоставлением им коммунальных услуг)</w:t>
            </w:r>
          </w:p>
        </w:tc>
        <w:tc>
          <w:tcPr>
            <w:tcW w:w="709" w:type="dxa"/>
            <w:tcBorders>
              <w:top w:val="single" w:sz="4" w:space="0" w:color="auto"/>
              <w:left w:val="single" w:sz="4" w:space="0" w:color="auto"/>
              <w:bottom w:val="single" w:sz="4" w:space="0" w:color="auto"/>
            </w:tcBorders>
          </w:tcPr>
          <w:p w:rsidR="005131D6" w:rsidRPr="005342CD" w:rsidRDefault="005131D6" w:rsidP="005131D6">
            <w:pPr>
              <w:pStyle w:val="af2"/>
            </w:pPr>
            <w:r w:rsidRPr="005342CD">
              <w:t>3.1</w:t>
            </w:r>
          </w:p>
        </w:tc>
      </w:tr>
    </w:tbl>
    <w:p w:rsidR="009C07D2" w:rsidRPr="009C07D2" w:rsidRDefault="009C07D2" w:rsidP="009C07D2">
      <w:pPr>
        <w:spacing w:after="0"/>
        <w:rPr>
          <w:rFonts w:eastAsia="Times New Roman"/>
        </w:rPr>
      </w:pPr>
    </w:p>
    <w:p w:rsidR="005131D6" w:rsidRPr="00517BC2" w:rsidRDefault="005131D6" w:rsidP="005131D6">
      <w:pPr>
        <w:pStyle w:val="ae"/>
        <w:spacing w:after="0" w:line="240" w:lineRule="auto"/>
        <w:ind w:left="0" w:firstLine="851"/>
        <w:rPr>
          <w:i/>
          <w:sz w:val="24"/>
          <w:szCs w:val="24"/>
        </w:rPr>
      </w:pPr>
      <w:r w:rsidRPr="00517BC2">
        <w:rPr>
          <w:i/>
          <w:sz w:val="24"/>
          <w:szCs w:val="24"/>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w:t>
      </w:r>
      <w:r>
        <w:rPr>
          <w:i/>
          <w:sz w:val="24"/>
          <w:szCs w:val="24"/>
        </w:rPr>
        <w:t>СП-2</w:t>
      </w:r>
      <w:r w:rsidRPr="00517BC2">
        <w:rPr>
          <w:i/>
          <w:sz w:val="24"/>
          <w:szCs w:val="24"/>
        </w:rPr>
        <w:t xml:space="preserve"> включают в себя:</w:t>
      </w:r>
    </w:p>
    <w:p w:rsidR="005131D6" w:rsidRDefault="005131D6" w:rsidP="005131D6">
      <w:pPr>
        <w:pStyle w:val="ae"/>
        <w:spacing w:after="0" w:line="240" w:lineRule="auto"/>
        <w:ind w:left="0" w:firstLine="851"/>
        <w:rPr>
          <w:i/>
          <w:sz w:val="24"/>
          <w:szCs w:val="24"/>
        </w:rPr>
      </w:pPr>
      <w:r w:rsidRPr="00517BC2">
        <w:rPr>
          <w:i/>
          <w:sz w:val="24"/>
          <w:szCs w:val="24"/>
        </w:rPr>
        <w:t>1) предельные (минимальные и (или) максимальные) размеры земельных участков, в том числе их площадь:</w:t>
      </w:r>
      <w:r>
        <w:rPr>
          <w:i/>
          <w:sz w:val="24"/>
          <w:szCs w:val="24"/>
        </w:rPr>
        <w:t xml:space="preserve"> не подлежат ограничению, определяются в рамках разработки проектной документации;</w:t>
      </w:r>
    </w:p>
    <w:p w:rsidR="005131D6" w:rsidRPr="00517BC2" w:rsidRDefault="005131D6" w:rsidP="005131D6">
      <w:pPr>
        <w:pStyle w:val="ae"/>
        <w:spacing w:after="0" w:line="240" w:lineRule="auto"/>
        <w:ind w:left="0" w:firstLine="851"/>
        <w:rPr>
          <w:i/>
          <w:sz w:val="24"/>
          <w:szCs w:val="24"/>
        </w:rPr>
      </w:pPr>
      <w:r w:rsidRPr="00517BC2">
        <w:rPr>
          <w:i/>
          <w:sz w:val="24"/>
          <w:szCs w:val="24"/>
        </w:rPr>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w:t>
      </w:r>
      <w:r>
        <w:rPr>
          <w:i/>
          <w:sz w:val="24"/>
          <w:szCs w:val="24"/>
        </w:rPr>
        <w:t>зданий, строений, сооружений – не подлежат ограничению, определяются в рамках разработки проектной документации</w:t>
      </w:r>
      <w:r w:rsidRPr="00517BC2">
        <w:rPr>
          <w:i/>
          <w:sz w:val="24"/>
          <w:szCs w:val="24"/>
        </w:rPr>
        <w:t>;</w:t>
      </w:r>
    </w:p>
    <w:p w:rsidR="005131D6" w:rsidRPr="00517BC2" w:rsidRDefault="005131D6" w:rsidP="005131D6">
      <w:pPr>
        <w:pStyle w:val="ae"/>
        <w:spacing w:after="0" w:line="240" w:lineRule="auto"/>
        <w:ind w:left="0" w:firstLine="851"/>
        <w:rPr>
          <w:i/>
          <w:sz w:val="24"/>
          <w:szCs w:val="24"/>
        </w:rPr>
      </w:pPr>
      <w:r w:rsidRPr="00517BC2">
        <w:rPr>
          <w:i/>
          <w:sz w:val="24"/>
          <w:szCs w:val="24"/>
        </w:rPr>
        <w:t xml:space="preserve">3) предельное количество этажей или предельную высоту зданий, строений, сооружений – </w:t>
      </w:r>
      <w:r>
        <w:rPr>
          <w:i/>
          <w:sz w:val="24"/>
          <w:szCs w:val="24"/>
        </w:rPr>
        <w:t>не подлежит ограничению, определяется в рамках разработки проектной документации</w:t>
      </w:r>
      <w:r w:rsidRPr="00517BC2">
        <w:rPr>
          <w:i/>
          <w:sz w:val="24"/>
          <w:szCs w:val="24"/>
        </w:rPr>
        <w:t>;</w:t>
      </w:r>
    </w:p>
    <w:p w:rsidR="005131D6" w:rsidRPr="00517BC2" w:rsidRDefault="005131D6" w:rsidP="005131D6">
      <w:pPr>
        <w:pStyle w:val="ae"/>
        <w:spacing w:after="0" w:line="240" w:lineRule="auto"/>
        <w:ind w:left="0" w:firstLine="851"/>
        <w:rPr>
          <w:i/>
          <w:sz w:val="24"/>
          <w:szCs w:val="24"/>
        </w:rPr>
      </w:pPr>
      <w:r w:rsidRPr="00517BC2">
        <w:rPr>
          <w:i/>
          <w:sz w:val="24"/>
          <w:szCs w:val="24"/>
        </w:rPr>
        <w:t xml:space="preserve">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w:t>
      </w:r>
      <w:r>
        <w:rPr>
          <w:i/>
          <w:sz w:val="24"/>
          <w:szCs w:val="24"/>
        </w:rPr>
        <w:t>не подлежит ограничению, определяется в рамках разработки проектной документации</w:t>
      </w:r>
      <w:r w:rsidRPr="00517BC2">
        <w:rPr>
          <w:i/>
          <w:sz w:val="24"/>
          <w:szCs w:val="24"/>
        </w:rPr>
        <w:t>.</w:t>
      </w:r>
    </w:p>
    <w:p w:rsidR="00815BE4" w:rsidRPr="005F3C1E" w:rsidRDefault="00815BE4" w:rsidP="00BB4763">
      <w:pPr>
        <w:rPr>
          <w:rFonts w:eastAsia="Times New Roman"/>
          <w:u w:val="single"/>
        </w:rPr>
      </w:pPr>
    </w:p>
    <w:p w:rsidR="005E4E08" w:rsidRPr="00654EF9" w:rsidRDefault="005E4E08" w:rsidP="005E4E08">
      <w:pPr>
        <w:pStyle w:val="3"/>
        <w:rPr>
          <w:b/>
        </w:rPr>
      </w:pPr>
      <w:bookmarkStart w:id="22" w:name="_Toc446334750"/>
      <w:r w:rsidRPr="00BB4763">
        <w:rPr>
          <w:iCs/>
        </w:rPr>
        <w:t>Статья 46.</w:t>
      </w:r>
      <w:r w:rsidR="001414D5">
        <w:rPr>
          <w:iCs/>
        </w:rPr>
        <w:t>6</w:t>
      </w:r>
      <w:r w:rsidRPr="00654EF9">
        <w:rPr>
          <w:b/>
        </w:rPr>
        <w:t xml:space="preserve">Градостроительные регламенты. </w:t>
      </w:r>
      <w:r w:rsidR="00500C17" w:rsidRPr="00654EF9">
        <w:rPr>
          <w:rFonts w:eastAsia="Times New Roman"/>
          <w:b/>
        </w:rPr>
        <w:t>Зоны, в границах которых градостроительные регламенты не устанавливаются</w:t>
      </w:r>
      <w:r w:rsidRPr="00654EF9">
        <w:rPr>
          <w:b/>
        </w:rPr>
        <w:t>.</w:t>
      </w:r>
      <w:bookmarkEnd w:id="22"/>
    </w:p>
    <w:p w:rsidR="005E4E08" w:rsidRPr="00D55DAD" w:rsidRDefault="000C0AD5" w:rsidP="00500C17">
      <w:pPr>
        <w:rPr>
          <w:u w:val="single"/>
        </w:rPr>
      </w:pPr>
      <w:r>
        <w:rPr>
          <w:b/>
          <w:u w:val="single"/>
        </w:rPr>
        <w:t>СХУ</w:t>
      </w:r>
      <w:r w:rsidR="00500C17" w:rsidRPr="00500C17">
        <w:rPr>
          <w:rFonts w:eastAsia="Times New Roman"/>
          <w:u w:val="single"/>
        </w:rPr>
        <w:t>Зона сельскохозяйственных угодий в составе земельсельскохозяйственного назначения</w:t>
      </w:r>
      <w:r w:rsidR="005E4E08" w:rsidRPr="00D55DAD">
        <w:rPr>
          <w:u w:val="single"/>
        </w:rPr>
        <w:t>.</w:t>
      </w:r>
    </w:p>
    <w:p w:rsidR="005E4E08" w:rsidRDefault="00695E5E" w:rsidP="005E4E08">
      <w:r>
        <w:t>Использование сельскохозяйственных угодий в составе земель сельскохозяйственного назначения определяется Земельным кодексом РФ.</w:t>
      </w:r>
    </w:p>
    <w:p w:rsidR="00FB399E" w:rsidRPr="00BB4763" w:rsidRDefault="00FB399E" w:rsidP="00695E5E">
      <w:pPr>
        <w:rPr>
          <w:rFonts w:eastAsia="Times New Roman"/>
        </w:rPr>
      </w:pPr>
    </w:p>
    <w:p w:rsidR="00695E5E" w:rsidRPr="00D55DAD" w:rsidRDefault="000C0AD5" w:rsidP="00695E5E">
      <w:pPr>
        <w:rPr>
          <w:u w:val="single"/>
        </w:rPr>
      </w:pPr>
      <w:r>
        <w:rPr>
          <w:b/>
          <w:u w:val="single"/>
        </w:rPr>
        <w:t>ВО</w:t>
      </w:r>
      <w:r w:rsidR="00FB399E" w:rsidRPr="00FB399E">
        <w:rPr>
          <w:rFonts w:eastAsia="Times New Roman"/>
          <w:u w:val="single"/>
        </w:rPr>
        <w:t>Зона земель, покрытых поверхностными водными объектами</w:t>
      </w:r>
      <w:r w:rsidR="00695E5E" w:rsidRPr="00D55DAD">
        <w:rPr>
          <w:u w:val="single"/>
        </w:rPr>
        <w:t>.</w:t>
      </w:r>
    </w:p>
    <w:p w:rsidR="00695E5E" w:rsidRPr="00BB4763" w:rsidRDefault="00695E5E" w:rsidP="00695E5E">
      <w:pPr>
        <w:rPr>
          <w:rFonts w:eastAsia="Times New Roman"/>
        </w:rPr>
      </w:pPr>
      <w:r>
        <w:t xml:space="preserve">Использование </w:t>
      </w:r>
      <w:r w:rsidR="00FB399E" w:rsidRPr="00FB399E">
        <w:t>земель, покрытых поверхностными водными объектами</w:t>
      </w:r>
      <w:r>
        <w:t xml:space="preserve"> определяется Земельным кодексом</w:t>
      </w:r>
      <w:r w:rsidR="00FB399E">
        <w:t xml:space="preserve"> РФ и Водным кодексом РФ</w:t>
      </w:r>
      <w:r>
        <w:t>.</w:t>
      </w:r>
    </w:p>
    <w:p w:rsidR="007125DC" w:rsidRPr="00BB4763" w:rsidRDefault="007125DC" w:rsidP="00BB4763">
      <w:pPr>
        <w:rPr>
          <w:rFonts w:eastAsia="Times New Roman"/>
        </w:rPr>
      </w:pPr>
      <w:bookmarkStart w:id="23" w:name="_GoBack"/>
      <w:bookmarkEnd w:id="23"/>
    </w:p>
    <w:p w:rsidR="00741396" w:rsidRPr="00BB4763" w:rsidRDefault="000E5482" w:rsidP="005A02E5">
      <w:pPr>
        <w:pStyle w:val="2"/>
        <w:rPr>
          <w:rFonts w:eastAsia="Times New Roman"/>
        </w:rPr>
      </w:pPr>
      <w:bookmarkStart w:id="24" w:name="_Toc446334751"/>
      <w:r w:rsidRPr="00BB4763">
        <w:rPr>
          <w:rFonts w:eastAsia="Times New Roman"/>
        </w:rPr>
        <w:t>Глава 14</w:t>
      </w:r>
      <w:r w:rsidR="00741396" w:rsidRPr="00BB4763">
        <w:rPr>
          <w:rFonts w:eastAsia="Times New Roman"/>
        </w:rPr>
        <w:t>. Градостроительные регламенты в части ограничений использования земельных участков и объектов капитального строительства, уст</w:t>
      </w:r>
      <w:r w:rsidR="00AD44DE">
        <w:rPr>
          <w:rFonts w:eastAsia="Times New Roman"/>
        </w:rPr>
        <w:t>ановленные санитарно-защитными,</w:t>
      </w:r>
      <w:r w:rsidR="00741396" w:rsidRPr="00BB4763">
        <w:rPr>
          <w:rFonts w:eastAsia="Times New Roman"/>
        </w:rPr>
        <w:t xml:space="preserve"> водоохранными</w:t>
      </w:r>
      <w:r w:rsidR="00AD44DE">
        <w:rPr>
          <w:rFonts w:eastAsia="Times New Roman"/>
        </w:rPr>
        <w:t xml:space="preserve"> и другими</w:t>
      </w:r>
      <w:r w:rsidR="00741396" w:rsidRPr="00BB4763">
        <w:rPr>
          <w:rFonts w:eastAsia="Times New Roman"/>
        </w:rPr>
        <w:t xml:space="preserve"> зонами.</w:t>
      </w:r>
      <w:bookmarkEnd w:id="24"/>
    </w:p>
    <w:p w:rsidR="00741396" w:rsidRPr="00BB4763" w:rsidRDefault="00741396" w:rsidP="00BB4763"/>
    <w:p w:rsidR="00741396" w:rsidRPr="00BB4763" w:rsidRDefault="00741396" w:rsidP="004C59C4">
      <w:pPr>
        <w:pStyle w:val="3"/>
      </w:pPr>
      <w:bookmarkStart w:id="25" w:name="_Toc446334752"/>
      <w:r w:rsidRPr="00BB4763">
        <w:rPr>
          <w:iCs/>
        </w:rPr>
        <w:t>Статья 4</w:t>
      </w:r>
      <w:r w:rsidR="00CE066E">
        <w:rPr>
          <w:iCs/>
        </w:rPr>
        <w:t>7</w:t>
      </w:r>
      <w:r w:rsidRPr="00BB4763">
        <w:rPr>
          <w:iCs/>
        </w:rPr>
        <w:t xml:space="preserve">. </w:t>
      </w:r>
      <w:r w:rsidRPr="00BB4763">
        <w:rPr>
          <w:rFonts w:eastAsia="Times New Roman"/>
        </w:rPr>
        <w:t xml:space="preserve">Описание ограничений использования земельных участков и объектов капитального строительства, расположенных </w:t>
      </w:r>
      <w:r w:rsidRPr="00BB4763">
        <w:t xml:space="preserve">в </w:t>
      </w:r>
      <w:r w:rsidRPr="00BB4763">
        <w:rPr>
          <w:rFonts w:eastAsia="Times New Roman"/>
        </w:rPr>
        <w:t>у</w:t>
      </w:r>
      <w:r w:rsidRPr="00BB4763">
        <w:t>становленных санитарно-защитных</w:t>
      </w:r>
      <w:r w:rsidRPr="00BB4763">
        <w:rPr>
          <w:rFonts w:eastAsia="Times New Roman"/>
        </w:rPr>
        <w:t xml:space="preserve"> зона</w:t>
      </w:r>
      <w:r w:rsidRPr="00BB4763">
        <w:t>х, водоохранных</w:t>
      </w:r>
      <w:r w:rsidRPr="00BB4763">
        <w:rPr>
          <w:rFonts w:eastAsia="Times New Roman"/>
        </w:rPr>
        <w:t xml:space="preserve"> зо</w:t>
      </w:r>
      <w:r w:rsidRPr="00BB4763">
        <w:t>нах и иных зонах</w:t>
      </w:r>
      <w:r w:rsidRPr="00BB4763">
        <w:rPr>
          <w:rFonts w:eastAsia="Times New Roman"/>
        </w:rPr>
        <w:t xml:space="preserve"> с особыми условиями использования территорий</w:t>
      </w:r>
      <w:r w:rsidRPr="00BB4763">
        <w:t>.</w:t>
      </w:r>
      <w:bookmarkEnd w:id="25"/>
    </w:p>
    <w:p w:rsidR="007E0FB4" w:rsidRPr="00BB4763" w:rsidRDefault="007E0FB4" w:rsidP="004C59C4">
      <w:r w:rsidRPr="00ED2709">
        <w:rPr>
          <w:b/>
        </w:rPr>
        <w:t>1</w:t>
      </w:r>
      <w:r w:rsidRPr="00BB4763">
        <w:t>. Использование земельных участков и объектов капитального строительства, расположенных в пределах зон</w:t>
      </w:r>
      <w:r w:rsidR="004C59C4">
        <w:t xml:space="preserve"> с особыми условиями использования территории</w:t>
      </w:r>
      <w:r w:rsidRPr="00BB4763">
        <w:t>, определяетсяградостроительными регламентами, определенными статьей 44, с учетом ограничений,</w:t>
      </w:r>
      <w:r w:rsidR="004C59C4">
        <w:t xml:space="preserve"> определенных настоящей статьей.</w:t>
      </w:r>
    </w:p>
    <w:p w:rsidR="007E0FB4" w:rsidRPr="00BB4763" w:rsidRDefault="007E0FB4" w:rsidP="00BB4763">
      <w:r w:rsidRPr="00ED2709">
        <w:rPr>
          <w:b/>
        </w:rPr>
        <w:t>2</w:t>
      </w:r>
      <w:r w:rsidRPr="00BB4763">
        <w:t>. Земельные участки и объекты недвижимости, которые расположены в пределах зон</w:t>
      </w:r>
      <w:r w:rsidR="00EA1F04">
        <w:t xml:space="preserve"> с особыми условиями использования территории</w:t>
      </w:r>
      <w:r w:rsidRPr="00BB4763">
        <w:t xml:space="preserve">, чьи характеристики не соответствуют ограничениям, </w:t>
      </w:r>
      <w:r w:rsidR="00EA1F04">
        <w:t>определённым настоящей статьёй</w:t>
      </w:r>
      <w:r w:rsidRPr="00BB4763">
        <w:t>, являются не соответствующими настоящим Правилам.Дальнейшее использование и строительные изменения указанных объектов определяются статьей 6 настоящих Правил.</w:t>
      </w:r>
    </w:p>
    <w:p w:rsidR="007E0FB4" w:rsidRPr="00BB4763" w:rsidRDefault="007E0FB4" w:rsidP="00BB4763">
      <w:r w:rsidRPr="00ED2709">
        <w:rPr>
          <w:b/>
        </w:rPr>
        <w:t>3</w:t>
      </w:r>
      <w:r w:rsidRPr="00BB4763">
        <w:t>. Ограничения использования земельных участков и объектов капитального строительства, расположенных в санитарно-защитных зонах, водоохранных зонах, иных зонах установлены следующими нормативными правовыми актами:</w:t>
      </w:r>
    </w:p>
    <w:p w:rsidR="007E0FB4" w:rsidRPr="00BB4763" w:rsidRDefault="007E0FB4" w:rsidP="00BB4763">
      <w:r w:rsidRPr="00BB4763">
        <w:t>Водный кодекс Российской Федерации от 03.06.2006,</w:t>
      </w:r>
    </w:p>
    <w:p w:rsidR="007E0FB4" w:rsidRPr="00BB4763" w:rsidRDefault="007E0FB4" w:rsidP="00BB4763">
      <w:r w:rsidRPr="00BB4763">
        <w:t>Земельный кодекс Российской Федерации от 25.10.2001,</w:t>
      </w:r>
    </w:p>
    <w:p w:rsidR="007E0FB4" w:rsidRPr="00BB4763" w:rsidRDefault="007E0FB4" w:rsidP="00BB4763">
      <w:r w:rsidRPr="00BB4763">
        <w:t>Федеральный закон от 10.01.2002 № 7–ФЗ «Об охране окружающей среды»,</w:t>
      </w:r>
    </w:p>
    <w:p w:rsidR="007E0FB4" w:rsidRPr="00BB4763" w:rsidRDefault="007E0FB4" w:rsidP="00BB4763">
      <w:r w:rsidRPr="00BB4763">
        <w:t>Федеральный закон от 30.03.99 № 52–ФЗ «О санитарно–эпидемиологическом благополучии населения»,</w:t>
      </w:r>
    </w:p>
    <w:p w:rsidR="007E0FB4" w:rsidRPr="00BB4763" w:rsidRDefault="007E0FB4" w:rsidP="00BB4763">
      <w:r w:rsidRPr="00BB4763">
        <w:t>Федеральный закон от 04.05.99 № 96–ФЗ «Об охране атмосферного воздуха»,</w:t>
      </w:r>
    </w:p>
    <w:p w:rsidR="007E0FB4" w:rsidRPr="00BB4763" w:rsidRDefault="007E0FB4" w:rsidP="00BB4763">
      <w:r w:rsidRPr="00BB4763">
        <w:t>Федеральный закон от 14 марта 1995 года № 33–ФЗ «Об особо охраняемых природных территориях»,</w:t>
      </w:r>
    </w:p>
    <w:p w:rsidR="007E0FB4" w:rsidRPr="00BB4763" w:rsidRDefault="007E0FB4" w:rsidP="00BB4763">
      <w:r w:rsidRPr="00BB4763">
        <w:t xml:space="preserve">Санитарно–эпидемиологические правила и нормативы (СанПиН) </w:t>
      </w:r>
      <w:r w:rsidRPr="00BB4763">
        <w:br/>
        <w:t>2.2.1/2.1.1.1200–03 «Санитарно-защитные зоны и санитарная классификация предприятий, сооружений и иных объектов»,</w:t>
      </w:r>
    </w:p>
    <w:p w:rsidR="007E0FB4" w:rsidRPr="00BB4763" w:rsidRDefault="007E0FB4" w:rsidP="00BB4763">
      <w:r w:rsidRPr="00BB4763">
        <w:t>Закон Оренбургской области от 7 декабря 1999 г. N 394/82–ОЗ</w:t>
      </w:r>
      <w:r w:rsidRPr="00BB4763">
        <w:br/>
        <w:t>"Об особо охраняемых природных территориях Оренбургской области" (принят Законодательным Собранием Оренбургской области 17 ноября 1999 г.),</w:t>
      </w:r>
    </w:p>
    <w:p w:rsidR="007E0FB4" w:rsidRPr="00BB4763" w:rsidRDefault="007E0FB4" w:rsidP="00BB4763">
      <w:r w:rsidRPr="00BB4763">
        <w:rPr>
          <w:rFonts w:eastAsia="Calibri"/>
          <w:lang w:eastAsia="en-US"/>
        </w:rPr>
        <w:t>Федеральный закон от 27 февраля 2003 года  «Об объектах культурного наследия (памятниках истории и культуры) народов Российской федерации»,</w:t>
      </w:r>
    </w:p>
    <w:p w:rsidR="007E0FB4" w:rsidRPr="00BB4763" w:rsidRDefault="007E0FB4" w:rsidP="00BB4763">
      <w:r w:rsidRPr="00BB4763">
        <w:rPr>
          <w:rFonts w:eastAsia="Calibri"/>
          <w:lang w:eastAsia="en-US"/>
        </w:rPr>
        <w:t>Санитарные правила и нормы СанПиН 2.1.4.1110–02 Зоны санитарной охраны источников водоснабжения и водопроводов питьевого назначения,</w:t>
      </w:r>
    </w:p>
    <w:p w:rsidR="007E0FB4" w:rsidRPr="00BB4763" w:rsidRDefault="007E0FB4" w:rsidP="00BB4763">
      <w:pPr>
        <w:rPr>
          <w:rFonts w:eastAsia="Calibri"/>
          <w:lang w:eastAsia="en-US"/>
        </w:rPr>
      </w:pPr>
      <w:r w:rsidRPr="00BB4763">
        <w:rPr>
          <w:rFonts w:eastAsia="Calibri"/>
          <w:lang w:eastAsia="en-US"/>
        </w:rPr>
        <w:t>Постановление Правительства РФ от 24.02.2009 N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(вместе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7E0FB4" w:rsidRDefault="007E0FB4" w:rsidP="00BB4763">
      <w:pPr>
        <w:rPr>
          <w:rFonts w:eastAsia="Calibri"/>
          <w:lang w:eastAsia="en-US"/>
        </w:rPr>
      </w:pPr>
      <w:r w:rsidRPr="00BB4763">
        <w:rPr>
          <w:rFonts w:eastAsia="Calibri"/>
          <w:lang w:eastAsia="en-US"/>
        </w:rPr>
        <w:t>Постановление Правительства РФ от 20.11.2000 N 878 "Об утверждении Правил охраны газораспределительных сетей".</w:t>
      </w:r>
    </w:p>
    <w:p w:rsidR="007E0FB4" w:rsidRPr="00BB4763" w:rsidRDefault="008D6672" w:rsidP="00BB4763">
      <w:pPr>
        <w:rPr>
          <w:rFonts w:eastAsia="Calibri"/>
          <w:lang w:eastAsia="en-US"/>
        </w:rPr>
      </w:pPr>
      <w:r>
        <w:rPr>
          <w:rFonts w:eastAsia="Times New Roman"/>
        </w:rPr>
        <w:t xml:space="preserve">Закон РФ </w:t>
      </w:r>
      <w:r w:rsidRPr="00B8391A">
        <w:rPr>
          <w:rFonts w:eastAsia="Times New Roman"/>
        </w:rPr>
        <w:t>от 21.02.1992 N 2395-1</w:t>
      </w:r>
      <w:r>
        <w:rPr>
          <w:rFonts w:eastAsia="Times New Roman"/>
        </w:rPr>
        <w:t xml:space="preserve"> «О недрах».</w:t>
      </w:r>
    </w:p>
    <w:p w:rsidR="00347B46" w:rsidRDefault="007E0FB4" w:rsidP="00DB1D65">
      <w:r w:rsidRPr="00ED2709">
        <w:rPr>
          <w:b/>
        </w:rPr>
        <w:t>4.</w:t>
      </w:r>
      <w:r w:rsidR="00347B46">
        <w:t>Санитарно-защитные зоны устанавливаются вокруг объектов и производств, являющихся источниками воздействия на среду обитания и здоровье человека в целях снижения воздействия загрязнения на атмосферный воздух до значений, установленных гигиеническими нормативами.</w:t>
      </w:r>
    </w:p>
    <w:p w:rsidR="00DB1D65" w:rsidRDefault="00DB1D65" w:rsidP="00DB1D65">
      <w:r>
        <w:t>Режим территории санитарно-защитной зоны:</w:t>
      </w:r>
    </w:p>
    <w:p w:rsidR="00DB1D65" w:rsidRDefault="00DB1D65" w:rsidP="00F3068C">
      <w:pPr>
        <w:pStyle w:val="ae"/>
        <w:numPr>
          <w:ilvl w:val="0"/>
          <w:numId w:val="20"/>
        </w:numPr>
        <w:tabs>
          <w:tab w:val="left" w:pos="993"/>
        </w:tabs>
        <w:ind w:left="0" w:firstLine="709"/>
      </w:pPr>
      <w:r>
        <w:t>В санитарно-защитной зоне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территорий садоводческих товариществ и коттеджной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DB1D65" w:rsidRDefault="00DB1D65" w:rsidP="00F3068C">
      <w:pPr>
        <w:pStyle w:val="ae"/>
        <w:numPr>
          <w:ilvl w:val="0"/>
          <w:numId w:val="20"/>
        </w:numPr>
        <w:tabs>
          <w:tab w:val="left" w:pos="993"/>
        </w:tabs>
        <w:ind w:left="0" w:firstLine="709"/>
      </w:pPr>
      <w:bookmarkStart w:id="26" w:name="sub_10502"/>
      <w:r>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bookmarkEnd w:id="26"/>
    <w:p w:rsidR="00DB1D65" w:rsidRDefault="00DB1D65" w:rsidP="00DB1D65"/>
    <w:p w:rsidR="007E0FB4" w:rsidRPr="00BB4763" w:rsidRDefault="007E0FB4" w:rsidP="00DB1D65">
      <w:r w:rsidRPr="00ED2709">
        <w:rPr>
          <w:b/>
        </w:rPr>
        <w:t>5</w:t>
      </w:r>
      <w:r w:rsidRPr="00BB4763">
        <w:t>.  Водоохранные зоны выделяются в целях:</w:t>
      </w:r>
    </w:p>
    <w:p w:rsidR="007E0FB4" w:rsidRPr="00BB4763" w:rsidRDefault="007E0FB4" w:rsidP="00F3068C">
      <w:pPr>
        <w:pStyle w:val="ae"/>
        <w:numPr>
          <w:ilvl w:val="0"/>
          <w:numId w:val="21"/>
        </w:numPr>
        <w:tabs>
          <w:tab w:val="left" w:pos="993"/>
        </w:tabs>
        <w:ind w:left="0" w:firstLine="709"/>
      </w:pPr>
      <w:r w:rsidRPr="00BB4763">
        <w:t>предупреждения и предотвращения микробного и химического загрязнения поверхностных вод,</w:t>
      </w:r>
    </w:p>
    <w:p w:rsidR="007E0FB4" w:rsidRPr="00BB4763" w:rsidRDefault="007E0FB4" w:rsidP="00F3068C">
      <w:pPr>
        <w:pStyle w:val="ae"/>
        <w:numPr>
          <w:ilvl w:val="0"/>
          <w:numId w:val="21"/>
        </w:numPr>
        <w:tabs>
          <w:tab w:val="left" w:pos="993"/>
        </w:tabs>
        <w:ind w:left="0" w:firstLine="709"/>
      </w:pPr>
      <w:r w:rsidRPr="00BB4763">
        <w:t>предотвращения загрязнения, засорения, заиления и истощения водных объектов,</w:t>
      </w:r>
    </w:p>
    <w:p w:rsidR="007E0FB4" w:rsidRPr="00BB4763" w:rsidRDefault="007E0FB4" w:rsidP="00F3068C">
      <w:pPr>
        <w:pStyle w:val="ae"/>
        <w:numPr>
          <w:ilvl w:val="0"/>
          <w:numId w:val="21"/>
        </w:numPr>
        <w:tabs>
          <w:tab w:val="left" w:pos="993"/>
        </w:tabs>
        <w:ind w:left="0" w:firstLine="709"/>
      </w:pPr>
      <w:r w:rsidRPr="00BB4763">
        <w:t>сохранения среды обитания объектов водного, животного и растительного мира.</w:t>
      </w:r>
    </w:p>
    <w:p w:rsidR="007E0FB4" w:rsidRPr="00BB4763" w:rsidRDefault="007E0FB4" w:rsidP="00BB4763">
      <w:r w:rsidRPr="00BB4763">
        <w:t>Для земельных участков и объектов капитального строительства, расположенных в водоохранных зонах рек, других водных объектов, устанавливаются:</w:t>
      </w:r>
    </w:p>
    <w:p w:rsidR="007E0FB4" w:rsidRPr="00BB4763" w:rsidRDefault="007E0FB4" w:rsidP="00F3068C">
      <w:pPr>
        <w:pStyle w:val="ae"/>
        <w:numPr>
          <w:ilvl w:val="0"/>
          <w:numId w:val="22"/>
        </w:numPr>
        <w:tabs>
          <w:tab w:val="left" w:pos="1134"/>
        </w:tabs>
        <w:ind w:left="0" w:firstLine="709"/>
      </w:pPr>
      <w:r w:rsidRPr="00BB4763">
        <w:t>виды запрещенного использования,</w:t>
      </w:r>
    </w:p>
    <w:p w:rsidR="007E0FB4" w:rsidRPr="00BB4763" w:rsidRDefault="007E0FB4" w:rsidP="00F3068C">
      <w:pPr>
        <w:pStyle w:val="ae"/>
        <w:numPr>
          <w:ilvl w:val="0"/>
          <w:numId w:val="22"/>
        </w:numPr>
        <w:tabs>
          <w:tab w:val="left" w:pos="1134"/>
        </w:tabs>
        <w:ind w:left="0" w:firstLine="709"/>
      </w:pPr>
      <w:r w:rsidRPr="00BB4763">
        <w:t>условно разрешенные виды использования, которые могут быть разрешены по специальному согласованию с бассейновыми и другими территориальными органами управления, использования и охраны водного фонда уполномоченных государственных органов с использованием процедур публичных слушаний, определенных главой 7 настоящих Правил.</w:t>
      </w:r>
    </w:p>
    <w:p w:rsidR="007E0FB4" w:rsidRPr="00347B46" w:rsidRDefault="007E0FB4" w:rsidP="00BB4763">
      <w:pPr>
        <w:rPr>
          <w:i/>
          <w:u w:val="single"/>
        </w:rPr>
      </w:pPr>
      <w:r w:rsidRPr="00347B46">
        <w:rPr>
          <w:i/>
          <w:u w:val="single"/>
        </w:rPr>
        <w:t>Водоохранные зоны</w:t>
      </w:r>
    </w:p>
    <w:p w:rsidR="007E0FB4" w:rsidRPr="00BB4763" w:rsidRDefault="007E0FB4" w:rsidP="00BB4763">
      <w:r w:rsidRPr="00BB4763">
        <w:t>Ширина водоохранной зоны рек или ручьев устанавливается от их истока для рек или ручьев протяженностью:</w:t>
      </w:r>
    </w:p>
    <w:p w:rsidR="007E0FB4" w:rsidRPr="00BB4763" w:rsidRDefault="007E0FB4" w:rsidP="00F3068C">
      <w:pPr>
        <w:pStyle w:val="ae"/>
        <w:numPr>
          <w:ilvl w:val="0"/>
          <w:numId w:val="23"/>
        </w:numPr>
      </w:pPr>
      <w:r w:rsidRPr="00BB4763">
        <w:t>до десяти километров – в размере пятидесяти метров,</w:t>
      </w:r>
    </w:p>
    <w:p w:rsidR="007E0FB4" w:rsidRPr="00BB4763" w:rsidRDefault="007E0FB4" w:rsidP="00F3068C">
      <w:pPr>
        <w:pStyle w:val="ae"/>
        <w:numPr>
          <w:ilvl w:val="0"/>
          <w:numId w:val="23"/>
        </w:numPr>
      </w:pPr>
      <w:r w:rsidRPr="00BB4763">
        <w:t>от десяти до пятидесяти километров – в размере ста метров,</w:t>
      </w:r>
    </w:p>
    <w:p w:rsidR="007E0FB4" w:rsidRPr="00BB4763" w:rsidRDefault="007E0FB4" w:rsidP="00F3068C">
      <w:pPr>
        <w:pStyle w:val="ae"/>
        <w:numPr>
          <w:ilvl w:val="0"/>
          <w:numId w:val="23"/>
        </w:numPr>
      </w:pPr>
      <w:r w:rsidRPr="00BB4763">
        <w:t>от пятидесяти километров и более – в размере двухсот метров.</w:t>
      </w:r>
    </w:p>
    <w:p w:rsidR="007E0FB4" w:rsidRPr="00BB4763" w:rsidRDefault="007E0FB4" w:rsidP="00BB4763">
      <w:r w:rsidRPr="00BB4763">
        <w:t>Для реки, ручья протяженностью менее десяти километров от истока до устья водоохранная зона совпадает с прибрежной защитной полосой. Радиус водоохранной зоны для истоков реки, ручья устанавливается в размере пятидесяти метров.</w:t>
      </w:r>
    </w:p>
    <w:p w:rsidR="007E0FB4" w:rsidRPr="00BB4763" w:rsidRDefault="007E0FB4" w:rsidP="00BB4763">
      <w:r w:rsidRPr="00BB4763">
        <w:t>Ширина водоохранной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w:t>
      </w:r>
    </w:p>
    <w:p w:rsidR="007E0FB4" w:rsidRPr="00BB4763" w:rsidRDefault="007E0FB4" w:rsidP="00BB4763">
      <w:r w:rsidRPr="00BB4763">
        <w:t>Виды запрещенного использования в границах зоны водозаборных, иных технических сооружений:</w:t>
      </w:r>
    </w:p>
    <w:p w:rsidR="007E0FB4" w:rsidRPr="00BB4763" w:rsidRDefault="007E0FB4" w:rsidP="00BB4763">
      <w:r w:rsidRPr="00BB4763">
        <w:t>–     проведение авиационно-химических работ;</w:t>
      </w:r>
    </w:p>
    <w:p w:rsidR="007E0FB4" w:rsidRPr="00BB4763" w:rsidRDefault="007E0FB4" w:rsidP="00BB4763">
      <w:r w:rsidRPr="00BB4763">
        <w:t>–  применение химических средств борьбы с вредителями, болезнями растений и сорняками;</w:t>
      </w:r>
    </w:p>
    <w:p w:rsidR="007E0FB4" w:rsidRPr="00BB4763" w:rsidRDefault="007E0FB4" w:rsidP="00BB4763">
      <w:r w:rsidRPr="00BB4763">
        <w:t xml:space="preserve">–   размещение складов ядохимикатов, минеральных удобрений и горюче–смазочных материалов, площадок для заправки аппаратуры ядохимикатами, животноводческих комплексов,  мест складирования и захоронения промышленных, бытовых и сельскохозяйственных отходов, кладбищ и скотомогильников, накопителей сточных вод; </w:t>
      </w:r>
    </w:p>
    <w:p w:rsidR="007E0FB4" w:rsidRPr="00BB4763" w:rsidRDefault="007E0FB4" w:rsidP="00BB4763">
      <w:r w:rsidRPr="00BB4763">
        <w:t>–    складирование навоза и мусора;</w:t>
      </w:r>
    </w:p>
    <w:p w:rsidR="007E0FB4" w:rsidRPr="00BB4763" w:rsidRDefault="007E0FB4" w:rsidP="00BB4763">
      <w:r w:rsidRPr="00BB4763">
        <w:t xml:space="preserve">–  заправка топливом, мойка и ремонт автомобилей, тракторов и других машин и механизмов; </w:t>
      </w:r>
    </w:p>
    <w:p w:rsidR="007E0FB4" w:rsidRPr="00BB4763" w:rsidRDefault="007E0FB4" w:rsidP="00BB4763">
      <w:r w:rsidRPr="00BB4763">
        <w:t>–    размещение стоянок транспортных средств;</w:t>
      </w:r>
    </w:p>
    <w:p w:rsidR="007E0FB4" w:rsidRPr="00BB4763" w:rsidRDefault="007E0FB4" w:rsidP="00BB4763">
      <w:r w:rsidRPr="00BB4763">
        <w:t>–    проведение рубок лесных насаждений.</w:t>
      </w:r>
    </w:p>
    <w:p w:rsidR="007E0FB4" w:rsidRPr="00BB4763" w:rsidRDefault="007E0FB4" w:rsidP="00BB4763">
      <w:r w:rsidRPr="00BB4763">
        <w:t>Виды запрещенного использования земельных участков и иных объектов недвижимости, расположенных в границах водоохранных зон:</w:t>
      </w:r>
    </w:p>
    <w:p w:rsidR="007E0FB4" w:rsidRPr="00BB4763" w:rsidRDefault="007E0FB4" w:rsidP="00F3068C">
      <w:pPr>
        <w:pStyle w:val="ae"/>
        <w:numPr>
          <w:ilvl w:val="0"/>
          <w:numId w:val="24"/>
        </w:numPr>
        <w:ind w:left="993"/>
      </w:pPr>
      <w:r w:rsidRPr="00BB4763">
        <w:t>использование сточных вод для удобрения почв,</w:t>
      </w:r>
    </w:p>
    <w:p w:rsidR="007E0FB4" w:rsidRPr="00BB4763" w:rsidRDefault="007E0FB4" w:rsidP="00F3068C">
      <w:pPr>
        <w:pStyle w:val="ae"/>
        <w:numPr>
          <w:ilvl w:val="0"/>
          <w:numId w:val="24"/>
        </w:numPr>
        <w:ind w:left="993"/>
      </w:pPr>
      <w:r w:rsidRPr="00BB4763">
        <w:t>размещение складов ядохимикатов, минеральных удобрений и горюче-смазочных материалов, площадок для заправки аппаратуры ядохимикатами, животноводческих комплексов и ферм, мест складирования и захоронения промышленных, бытовых и сельскохозяйственных отходов, кладбищ и скотомогильников, накопителей сточных вод,</w:t>
      </w:r>
    </w:p>
    <w:p w:rsidR="007E0FB4" w:rsidRPr="00BB4763" w:rsidRDefault="007E0FB4" w:rsidP="00F3068C">
      <w:pPr>
        <w:pStyle w:val="ae"/>
        <w:numPr>
          <w:ilvl w:val="0"/>
          <w:numId w:val="24"/>
        </w:numPr>
        <w:ind w:left="993"/>
      </w:pPr>
      <w:r w:rsidRPr="00BB4763">
        <w:t>складирование навоза и мусора,</w:t>
      </w:r>
    </w:p>
    <w:p w:rsidR="007E0FB4" w:rsidRPr="00BB4763" w:rsidRDefault="007E0FB4" w:rsidP="00F3068C">
      <w:pPr>
        <w:pStyle w:val="ae"/>
        <w:numPr>
          <w:ilvl w:val="0"/>
          <w:numId w:val="24"/>
        </w:numPr>
        <w:ind w:left="993"/>
      </w:pPr>
      <w:r w:rsidRPr="00BB4763">
        <w:t>заправка топливом, мойка и ремонт автомобилей и других машин и механизмов,</w:t>
      </w:r>
    </w:p>
    <w:p w:rsidR="007E0FB4" w:rsidRPr="00BB4763" w:rsidRDefault="007E0FB4" w:rsidP="00F3068C">
      <w:pPr>
        <w:pStyle w:val="ae"/>
        <w:numPr>
          <w:ilvl w:val="0"/>
          <w:numId w:val="24"/>
        </w:numPr>
        <w:ind w:left="993"/>
      </w:pPr>
      <w:r w:rsidRPr="00BB4763">
        <w:t>размещение дачных и садоводческих участков при ширине водоохранных зон менее 100 метров и крутизне склонов прилегающих территорий более 3 градусов,</w:t>
      </w:r>
    </w:p>
    <w:p w:rsidR="007E0FB4" w:rsidRPr="00BB4763" w:rsidRDefault="007E0FB4" w:rsidP="00F3068C">
      <w:pPr>
        <w:pStyle w:val="ae"/>
        <w:numPr>
          <w:ilvl w:val="0"/>
          <w:numId w:val="24"/>
        </w:numPr>
        <w:ind w:left="993"/>
      </w:pPr>
      <w:r w:rsidRPr="00BB4763">
        <w:t>отведение площадей под вновь создаваемые кладбища на расстоянии менее 500 м от водного объекта,</w:t>
      </w:r>
    </w:p>
    <w:p w:rsidR="007E0FB4" w:rsidRPr="00BB4763" w:rsidRDefault="007E0FB4" w:rsidP="00F3068C">
      <w:pPr>
        <w:pStyle w:val="ae"/>
        <w:numPr>
          <w:ilvl w:val="0"/>
          <w:numId w:val="24"/>
        </w:numPr>
        <w:ind w:left="993"/>
      </w:pPr>
      <w:r w:rsidRPr="00BB4763">
        <w:t>осуществление авиационных мер по борьбе с вредителями и болезнями растений,</w:t>
      </w:r>
    </w:p>
    <w:p w:rsidR="007E0FB4" w:rsidRPr="00BB4763" w:rsidRDefault="007E0FB4" w:rsidP="00F3068C">
      <w:pPr>
        <w:pStyle w:val="ae"/>
        <w:numPr>
          <w:ilvl w:val="0"/>
          <w:numId w:val="24"/>
        </w:numPr>
        <w:ind w:left="993"/>
      </w:pPr>
      <w:r w:rsidRPr="00BB4763">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7E0FB4" w:rsidRPr="00BB4763" w:rsidRDefault="007E0FB4" w:rsidP="00BB4763">
      <w:r w:rsidRPr="00BB4763">
        <w:t>В границах прибрежных защитных полос, наряду с вышеуказанными ограничениями, запрещаются:</w:t>
      </w:r>
    </w:p>
    <w:p w:rsidR="007E0FB4" w:rsidRPr="00BB4763" w:rsidRDefault="007E0FB4" w:rsidP="00F3068C">
      <w:pPr>
        <w:pStyle w:val="ae"/>
        <w:numPr>
          <w:ilvl w:val="0"/>
          <w:numId w:val="25"/>
        </w:numPr>
      </w:pPr>
      <w:r w:rsidRPr="00BB4763">
        <w:t>распашка земель,</w:t>
      </w:r>
    </w:p>
    <w:p w:rsidR="007E0FB4" w:rsidRPr="00BB4763" w:rsidRDefault="007E0FB4" w:rsidP="00F3068C">
      <w:pPr>
        <w:pStyle w:val="ae"/>
        <w:numPr>
          <w:ilvl w:val="0"/>
          <w:numId w:val="25"/>
        </w:numPr>
      </w:pPr>
      <w:r w:rsidRPr="00BB4763">
        <w:t xml:space="preserve">применение удобрений, </w:t>
      </w:r>
    </w:p>
    <w:p w:rsidR="007E0FB4" w:rsidRPr="00BB4763" w:rsidRDefault="007E0FB4" w:rsidP="00F3068C">
      <w:pPr>
        <w:pStyle w:val="ae"/>
        <w:numPr>
          <w:ilvl w:val="0"/>
          <w:numId w:val="25"/>
        </w:numPr>
      </w:pPr>
      <w:r w:rsidRPr="00BB4763">
        <w:t>складирование отвалов размываемых грунтов, строительных материалов и минеральных солей, кроме оборудованных в установленном порядке причалов и площадок, обеспечивающих защиту водных объектов от загрязнения,</w:t>
      </w:r>
    </w:p>
    <w:p w:rsidR="007E0FB4" w:rsidRPr="00BB4763" w:rsidRDefault="007E0FB4" w:rsidP="00F3068C">
      <w:pPr>
        <w:pStyle w:val="ae"/>
        <w:numPr>
          <w:ilvl w:val="0"/>
          <w:numId w:val="25"/>
        </w:numPr>
      </w:pPr>
      <w:r w:rsidRPr="00BB4763">
        <w:t>установка сезонных стационарных палаточных городков, размещение дачных и садоводческих участков, выделение участков под индивидуальное строительство,</w:t>
      </w:r>
    </w:p>
    <w:p w:rsidR="007E0FB4" w:rsidRPr="00BB4763" w:rsidRDefault="007E0FB4" w:rsidP="00F3068C">
      <w:pPr>
        <w:pStyle w:val="ae"/>
        <w:numPr>
          <w:ilvl w:val="0"/>
          <w:numId w:val="25"/>
        </w:numPr>
      </w:pPr>
      <w:r w:rsidRPr="00BB4763">
        <w:t>выпас сельскохозяйственных животных и организация для них летних лагерей, ванн.</w:t>
      </w:r>
    </w:p>
    <w:p w:rsidR="007E0FB4" w:rsidRPr="00BB4763" w:rsidRDefault="007E0FB4" w:rsidP="00BB4763">
      <w:r w:rsidRPr="00BB4763">
        <w:t>Виды условно разрешённого использования земельных участков и иных объектов недвижимости, расположенных в границах водоохранных зон:</w:t>
      </w:r>
    </w:p>
    <w:p w:rsidR="007E0FB4" w:rsidRPr="00BB4763" w:rsidRDefault="007E0FB4" w:rsidP="00BB4763">
      <w:r w:rsidRPr="00BB4763">
        <w:t>В границах водоохранных зон допускаются проектирование, размещение, строительство, реконструкция, ввод в эксплуатацию и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7E0FB4" w:rsidRPr="00212239" w:rsidRDefault="007E0FB4" w:rsidP="00BB4763">
      <w:pPr>
        <w:rPr>
          <w:i/>
          <w:u w:val="single"/>
        </w:rPr>
      </w:pPr>
      <w:r w:rsidRPr="00212239">
        <w:rPr>
          <w:i/>
          <w:u w:val="single"/>
        </w:rPr>
        <w:t>Прибрежные защитные полосы</w:t>
      </w:r>
    </w:p>
    <w:p w:rsidR="007E0FB4" w:rsidRPr="00BB4763" w:rsidRDefault="007E0FB4" w:rsidP="00BB4763">
      <w:r w:rsidRPr="00BB4763">
        <w:t xml:space="preserve">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 </w:t>
      </w:r>
    </w:p>
    <w:p w:rsidR="007E0FB4" w:rsidRPr="00BB4763" w:rsidRDefault="007E0FB4" w:rsidP="00BB4763">
      <w:r w:rsidRPr="00BB4763">
        <w:t>Для расположенных в границах болот проточных и сточных озер и соответствующих водотоков ширина прибрежной защитной полосы устанавливается в размере пятидесяти метров.</w:t>
      </w:r>
    </w:p>
    <w:p w:rsidR="007E0FB4" w:rsidRPr="00BB4763" w:rsidRDefault="007E0FB4" w:rsidP="00BB4763">
      <w:r w:rsidRPr="00BB4763">
        <w:t>Ширина прибрежной защитной полосы озера, водохранилища, имеющих особо ценное рыбохозяйственное значение (места нереста, нагула, зимовки рыб и других водных биологических ресурсов), устанавливается в размере двухсот метров независимо от уклона прилегающих земель.</w:t>
      </w:r>
    </w:p>
    <w:p w:rsidR="007E0FB4" w:rsidRPr="00BB4763" w:rsidRDefault="007E0FB4" w:rsidP="00BB4763">
      <w:r w:rsidRPr="00BB4763">
        <w:t>На территориях поселений при наличии ливневой канализации и набережных границы прибрежных защитных полос совпадают с парапетами набережных. Ширина водоохранной зоны на таких территориях устанавливается от парапета набережной. При отсутствии набережной ширина водоохранной зоны, прибрежной защитной полосы измеряется от береговой линии.</w:t>
      </w:r>
    </w:p>
    <w:p w:rsidR="00792C61" w:rsidRDefault="007E0FB4" w:rsidP="00792C61">
      <w:bookmarkStart w:id="27" w:name="_Toc119482643"/>
      <w:r w:rsidRPr="00ED2709">
        <w:rPr>
          <w:b/>
        </w:rPr>
        <w:t>6</w:t>
      </w:r>
      <w:r w:rsidRPr="00BB4763">
        <w:t>. </w:t>
      </w:r>
      <w:bookmarkEnd w:id="27"/>
      <w:r w:rsidR="00792C61" w:rsidRPr="00BB4763">
        <w:t>Дополнительные градостроительные регламенты</w:t>
      </w:r>
      <w:r w:rsidR="00792C61">
        <w:t xml:space="preserve"> вграницах зон затопления</w:t>
      </w:r>
      <w:r w:rsidR="00792C61" w:rsidRPr="00BB4763">
        <w:t>.</w:t>
      </w:r>
    </w:p>
    <w:p w:rsidR="00792C61" w:rsidRDefault="00792C61" w:rsidP="00792C61">
      <w:pPr>
        <w:spacing w:before="100" w:beforeAutospacing="1" w:after="100" w:afterAutospacing="1" w:line="240" w:lineRule="auto"/>
      </w:pPr>
      <w:r w:rsidRPr="00D11A58">
        <w:t>Затопление ‒ это покрытие территории водой в период половодья или паводков.</w:t>
      </w:r>
    </w:p>
    <w:p w:rsidR="00792C61" w:rsidRDefault="00792C61" w:rsidP="00792C61">
      <w:pPr>
        <w:spacing w:before="100" w:beforeAutospacing="1" w:after="100" w:afterAutospacing="1" w:line="240" w:lineRule="auto"/>
      </w:pPr>
      <w:r w:rsidRPr="00D11A58">
        <w:t>Зона затопления ‒ это территория, покрываемая водой в результате превышения притока воды по сравнению с пропускной способностью русла.</w:t>
      </w:r>
    </w:p>
    <w:p w:rsidR="00792C61" w:rsidRPr="00D11A58" w:rsidRDefault="00792C61" w:rsidP="00792C61">
      <w:pPr>
        <w:spacing w:before="100" w:beforeAutospacing="1" w:after="100" w:afterAutospacing="1" w:line="240" w:lineRule="auto"/>
      </w:pPr>
      <w:r>
        <w:t>Половодье ‒ это ф</w:t>
      </w:r>
      <w:r w:rsidRPr="00621671">
        <w:t>аза водного режима реки, ежегодно повторяющаяся в данных климатических условиях в один и тот же сезон, характеризующаяся наибольшей водностью, высоким и длительным подъемом уровня воды, и вызываемая снеготаянием или совместным таянием снега и ледников.</w:t>
      </w:r>
    </w:p>
    <w:p w:rsidR="00792C61" w:rsidRPr="00BB4763" w:rsidRDefault="00792C61" w:rsidP="00792C61">
      <w:r>
        <w:t>Вграницах зон затопления</w:t>
      </w:r>
      <w:r w:rsidRPr="00BB4763">
        <w:t xml:space="preserve"> запрещается:</w:t>
      </w:r>
    </w:p>
    <w:p w:rsidR="00792C61" w:rsidRDefault="00792C61" w:rsidP="00792C61">
      <w:pPr>
        <w:pStyle w:val="ae"/>
        <w:numPr>
          <w:ilvl w:val="0"/>
          <w:numId w:val="27"/>
        </w:numPr>
      </w:pPr>
      <w:r>
        <w:t>р</w:t>
      </w:r>
      <w:r w:rsidRPr="00F13862">
        <w:t>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w:t>
      </w:r>
      <w:r>
        <w:t>;</w:t>
      </w:r>
    </w:p>
    <w:p w:rsidR="00792C61" w:rsidRPr="00BB4763" w:rsidRDefault="00792C61" w:rsidP="00792C61">
      <w:pPr>
        <w:pStyle w:val="ae"/>
        <w:numPr>
          <w:ilvl w:val="0"/>
          <w:numId w:val="27"/>
        </w:numPr>
      </w:pPr>
      <w:r w:rsidRPr="00BB4763">
        <w:t>использование сточных вод для удобрения почв;</w:t>
      </w:r>
    </w:p>
    <w:p w:rsidR="00792C61" w:rsidRPr="00BB4763" w:rsidRDefault="00792C61" w:rsidP="00792C61">
      <w:pPr>
        <w:pStyle w:val="ae"/>
        <w:numPr>
          <w:ilvl w:val="0"/>
          <w:numId w:val="27"/>
        </w:numPr>
      </w:pPr>
      <w:r w:rsidRPr="00BB4763">
        <w:t xml:space="preserve">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 </w:t>
      </w:r>
    </w:p>
    <w:p w:rsidR="00792C61" w:rsidRPr="00BB4763" w:rsidRDefault="00792C61" w:rsidP="00792C61">
      <w:pPr>
        <w:pStyle w:val="ae"/>
        <w:numPr>
          <w:ilvl w:val="0"/>
          <w:numId w:val="27"/>
        </w:numPr>
      </w:pPr>
      <w:r w:rsidRPr="00BB4763">
        <w:t>осуществление авиационных мер по борьбе с вредителями и болезнями растений</w:t>
      </w:r>
      <w:r>
        <w:t>.</w:t>
      </w:r>
    </w:p>
    <w:p w:rsidR="00792C61" w:rsidRPr="00BB4763" w:rsidRDefault="00792C61" w:rsidP="00792C61">
      <w:r w:rsidRPr="00BB4763">
        <w:t xml:space="preserve">Инженернаязащитазатапливаемых территорий проводится в соответствии со </w:t>
      </w:r>
      <w:r w:rsidRPr="004E0F4D">
        <w:t>СНиП 2.01.15-90 "Инженерная защита территорий, зданий и сооружений от опасных геологических процессов"</w:t>
      </w:r>
      <w:r>
        <w:t>.</w:t>
      </w:r>
    </w:p>
    <w:p w:rsidR="007E0FB4" w:rsidRPr="00BB4763" w:rsidRDefault="007E0FB4" w:rsidP="00792C61"/>
    <w:p w:rsidR="007E0FB4" w:rsidRPr="00BB4763" w:rsidRDefault="007E0FB4" w:rsidP="00BB4763">
      <w:r w:rsidRPr="00ED2709">
        <w:rPr>
          <w:b/>
        </w:rPr>
        <w:t>7</w:t>
      </w:r>
      <w:r w:rsidRPr="00BB4763">
        <w:t xml:space="preserve">. </w:t>
      </w:r>
      <w:r w:rsidR="00212239">
        <w:t>Зоны санитарной охраны подземных источников водоснабжения</w:t>
      </w:r>
      <w:r w:rsidR="00C2212D">
        <w:t>и водопроводных сооружений.</w:t>
      </w:r>
    </w:p>
    <w:p w:rsidR="007E0FB4" w:rsidRDefault="00212239" w:rsidP="00212239">
      <w:r>
        <w:t>Основной целью создания и обеспечения режима в ЗСО является санитарная охрана от загрязнения источников водоснабжения и водопроводных сооружений, а также территорий, на которых они расположены</w:t>
      </w:r>
      <w:r w:rsidR="00C2212D">
        <w:t>.</w:t>
      </w:r>
    </w:p>
    <w:p w:rsidR="00D615B0" w:rsidRDefault="00D615B0" w:rsidP="00D615B0">
      <w:r>
        <w:t xml:space="preserve">В границах первого пояса ЗСО подземного источника водоснабжения </w:t>
      </w:r>
      <w:r w:rsidR="00A945DD">
        <w:t>з</w:t>
      </w:r>
      <w:r>
        <w:t>апрещаются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хозяйственно-бытовых зданий, проживание людей, а также применение ядохимикатов и удобрений.</w:t>
      </w:r>
    </w:p>
    <w:p w:rsidR="007E0FB4" w:rsidRPr="00BB4763" w:rsidRDefault="007E0FB4" w:rsidP="00D615B0">
      <w:pPr>
        <w:rPr>
          <w:rFonts w:eastAsia="Calibri"/>
          <w:lang w:eastAsia="en-US"/>
        </w:rPr>
      </w:pPr>
      <w:r w:rsidRPr="00ED2709">
        <w:rPr>
          <w:b/>
        </w:rPr>
        <w:t>8</w:t>
      </w:r>
      <w:r w:rsidRPr="00BB4763">
        <w:t xml:space="preserve">. </w:t>
      </w:r>
      <w:r w:rsidRPr="00BB4763">
        <w:rPr>
          <w:rFonts w:eastAsia="Calibri"/>
          <w:lang w:eastAsia="en-US"/>
        </w:rPr>
        <w:t>Охранные зоны объектов электроснабжения</w:t>
      </w:r>
    </w:p>
    <w:p w:rsidR="007E0FB4" w:rsidRPr="00BB4763" w:rsidRDefault="007E0FB4" w:rsidP="00BB4763">
      <w:r w:rsidRPr="00BB4763">
        <w:t>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rsidR="007E0FB4" w:rsidRPr="00BB4763" w:rsidRDefault="007E0FB4" w:rsidP="00BB4763">
      <w:r w:rsidRPr="00BB4763">
        <w:t>а) 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rsidR="007E0FB4" w:rsidRPr="00BB4763" w:rsidRDefault="007E0FB4" w:rsidP="00BB4763">
      <w:r w:rsidRPr="00BB4763">
        <w:t>б)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rsidR="007E0FB4" w:rsidRPr="00BB4763" w:rsidRDefault="007E0FB4" w:rsidP="00BB4763">
      <w:r w:rsidRPr="00BB4763">
        <w:t>в)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rsidR="007E0FB4" w:rsidRPr="00BB4763" w:rsidRDefault="007E0FB4" w:rsidP="00BB4763">
      <w:r w:rsidRPr="00BB4763">
        <w:t>г) размещать свалки;</w:t>
      </w:r>
    </w:p>
    <w:p w:rsidR="007E0FB4" w:rsidRPr="00BB4763" w:rsidRDefault="007E0FB4" w:rsidP="00BB4763">
      <w:r w:rsidRPr="00BB4763">
        <w:t>д)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rsidR="007E0FB4" w:rsidRPr="00BB4763" w:rsidRDefault="007E0FB4" w:rsidP="00BB4763">
      <w:r w:rsidRPr="00BB4763">
        <w:t>В охранных зонах, установленных для объектов электросетевого хозяйства напряжением свыше 1000 вольт, помимо вышеописанных действий, запрещается:</w:t>
      </w:r>
    </w:p>
    <w:p w:rsidR="007E0FB4" w:rsidRPr="00BB4763" w:rsidRDefault="007E0FB4" w:rsidP="00BB4763">
      <w:r w:rsidRPr="00BB4763">
        <w:t>а) складировать или размещать хранилища любых, в том числе горюче-смазочных, материалов;</w:t>
      </w:r>
    </w:p>
    <w:p w:rsidR="007E0FB4" w:rsidRPr="00BB4763" w:rsidRDefault="007E0FB4" w:rsidP="00BB4763">
      <w:r w:rsidRPr="00BB4763">
        <w:t>б) размещать детские и спортивные площадки, стадионы, рынки, торговые точки, полевые станы, загоны для скота, гаражи и стоянки всех видов машин и механизмов, за исключением гаражей–стоянок автомобилей, принадлежащих физическим лицам,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rsidR="007E0FB4" w:rsidRPr="00BB4763" w:rsidRDefault="007E0FB4" w:rsidP="00BB4763">
      <w:r w:rsidRPr="00BB4763">
        <w:t>в)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rsidR="007E0FB4" w:rsidRPr="00BB4763" w:rsidRDefault="007E0FB4" w:rsidP="00BB4763">
      <w:r w:rsidRPr="00BB4763">
        <w:t>В пределах охранных зон без письменного решения о согласовании сетевых организаций юридическим и физическим лицам запрещаются:</w:t>
      </w:r>
    </w:p>
    <w:p w:rsidR="007E0FB4" w:rsidRPr="00BB4763" w:rsidRDefault="007E0FB4" w:rsidP="00BB4763">
      <w:r w:rsidRPr="00BB4763">
        <w:t>а) строительство, капитальный ремонт, реконструкция или снос зданий и сооружений;</w:t>
      </w:r>
    </w:p>
    <w:p w:rsidR="007E0FB4" w:rsidRPr="00BB4763" w:rsidRDefault="007E0FB4" w:rsidP="00BB4763">
      <w:r w:rsidRPr="00BB4763">
        <w:t>б) горные, взрывные, мелиоративные работы, в том числе связанные с временным затоплением земель;</w:t>
      </w:r>
    </w:p>
    <w:p w:rsidR="007E0FB4" w:rsidRPr="00BB4763" w:rsidRDefault="007E0FB4" w:rsidP="00BB4763">
      <w:r w:rsidRPr="00BB4763">
        <w:t>в) посадка и вырубка деревьев и кустарников;</w:t>
      </w:r>
    </w:p>
    <w:p w:rsidR="007E0FB4" w:rsidRPr="00BB4763" w:rsidRDefault="007E0FB4" w:rsidP="00BB4763">
      <w:r w:rsidRPr="00BB4763">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7E0FB4" w:rsidRPr="00BB4763" w:rsidRDefault="007E0FB4" w:rsidP="00BB4763">
      <w:r w:rsidRPr="00BB4763">
        <w:t>д)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rsidR="007E0FB4" w:rsidRPr="00BB4763" w:rsidRDefault="007E0FB4" w:rsidP="00BB4763">
      <w:r w:rsidRPr="00BB4763">
        <w:t>е)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rsidR="007E0FB4" w:rsidRPr="00BB4763" w:rsidRDefault="007E0FB4" w:rsidP="00BB4763">
      <w:r w:rsidRPr="00BB4763">
        <w:t>ж)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rsidR="007E0FB4" w:rsidRPr="00BB4763" w:rsidRDefault="007E0FB4" w:rsidP="00BB4763">
      <w:r w:rsidRPr="00BB4763">
        <w:t>з)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7E0FB4" w:rsidRPr="00BB4763" w:rsidRDefault="007E0FB4" w:rsidP="00BB4763">
      <w:r w:rsidRPr="00BB4763">
        <w:t>В охранных зонах, установленных для объектов электросетевого хозяйства напряжением до 1000 вольт, без письменного решения о согласовании сетевых организаций запрещается:</w:t>
      </w:r>
    </w:p>
    <w:p w:rsidR="007E0FB4" w:rsidRPr="00BB4763" w:rsidRDefault="007E0FB4" w:rsidP="00BB4763">
      <w:r w:rsidRPr="00BB4763">
        <w:t>а) размещать детские и спортивные площадки, стадионы, рынки, торговые точки, полевые станы, загоны для скота, гаражи и стоянки всех видов машин и механизмов (в охранных зонах воздушных линий электропередачи);</w:t>
      </w:r>
    </w:p>
    <w:p w:rsidR="007E0FB4" w:rsidRPr="00BB4763" w:rsidRDefault="007E0FB4" w:rsidP="00BB4763">
      <w:r w:rsidRPr="00BB4763">
        <w:t>б) складировать или размещать хранилища любых, в том числе горюче–смазочных, материалов.</w:t>
      </w:r>
    </w:p>
    <w:p w:rsidR="007E0FB4" w:rsidRPr="00BB4763" w:rsidRDefault="007E0FB4" w:rsidP="00BB4763">
      <w:r w:rsidRPr="00ED2709">
        <w:rPr>
          <w:b/>
        </w:rPr>
        <w:t>9</w:t>
      </w:r>
      <w:r w:rsidRPr="00BB4763">
        <w:t>. Охранные зоны объектов газоснабжения</w:t>
      </w:r>
    </w:p>
    <w:p w:rsidR="007E0FB4" w:rsidRPr="00BB4763" w:rsidRDefault="007E0FB4" w:rsidP="00BB4763">
      <w:r w:rsidRPr="00BB4763">
        <w:t>На земельные участки, входящие в охранные зоны газораспределительных сетей, в целях предупреждения их повреждения или нарушения условий их нормальной эксплуатации налагаются ограничения (обременения), которыми запрещается:</w:t>
      </w:r>
    </w:p>
    <w:p w:rsidR="007E0FB4" w:rsidRPr="00BB4763" w:rsidRDefault="007E0FB4" w:rsidP="00BB4763">
      <w:r w:rsidRPr="00BB4763">
        <w:t>а) строить объекты жилищно-гражданского и производственного назначения;</w:t>
      </w:r>
    </w:p>
    <w:p w:rsidR="007E0FB4" w:rsidRPr="00BB4763" w:rsidRDefault="007E0FB4" w:rsidP="00BB4763">
      <w:r w:rsidRPr="00BB4763">
        <w:t>б) 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rsidR="007E0FB4" w:rsidRPr="00BB4763" w:rsidRDefault="007E0FB4" w:rsidP="00BB4763">
      <w:r w:rsidRPr="00BB4763">
        <w:t>в) 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rsidR="007E0FB4" w:rsidRPr="00BB4763" w:rsidRDefault="007E0FB4" w:rsidP="00BB4763">
      <w:r w:rsidRPr="00BB4763">
        <w:t>г) перемещать, повреждать, засыпать и уничтожать опознавательные знаки, контрольно – измерительные пункты и другие устройства газораспределительных сетей;</w:t>
      </w:r>
    </w:p>
    <w:p w:rsidR="007E0FB4" w:rsidRPr="00BB4763" w:rsidRDefault="007E0FB4" w:rsidP="00BB4763">
      <w:r w:rsidRPr="00BB4763">
        <w:t>д) устраивать свалки и склады, разливать растворы кислот, солей, щелочей и других химически активных веществ;</w:t>
      </w:r>
    </w:p>
    <w:p w:rsidR="007E0FB4" w:rsidRPr="00BB4763" w:rsidRDefault="007E0FB4" w:rsidP="00BB4763">
      <w:r w:rsidRPr="00BB4763">
        <w:t>е) 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w:t>
      </w:r>
    </w:p>
    <w:p w:rsidR="007E0FB4" w:rsidRPr="00BB4763" w:rsidRDefault="007E0FB4" w:rsidP="00BB4763">
      <w:r w:rsidRPr="00BB4763">
        <w:t>ж) разводить огонь и размещать источники огня;</w:t>
      </w:r>
    </w:p>
    <w:p w:rsidR="007E0FB4" w:rsidRPr="00BB4763" w:rsidRDefault="007E0FB4" w:rsidP="00BB4763">
      <w:r w:rsidRPr="00BB4763">
        <w:t>з) рыть погреба, копать и обрабатывать почву сельскохозяйственными и мелиоративными орудиями и механизмами на глубину более 0,3 метра;</w:t>
      </w:r>
    </w:p>
    <w:p w:rsidR="007E0FB4" w:rsidRPr="00BB4763" w:rsidRDefault="007E0FB4" w:rsidP="00BB4763">
      <w:r w:rsidRPr="00BB4763">
        <w:t>и) открывать калитки и двери газорегуляторных пунктов, станций катодной и дренажной защиты, люки подземных колодцев, включать или отключать электроснабжение средств связи, освещения и систем телемеханики;</w:t>
      </w:r>
    </w:p>
    <w:p w:rsidR="007E0FB4" w:rsidRPr="00BB4763" w:rsidRDefault="007E0FB4" w:rsidP="00BB4763">
      <w:r w:rsidRPr="00BB4763">
        <w:t>к) набрасывать, приставлять и привязывать к опорам и надземным газопроводам, ограждениям и зданиям газораспределительных сетей посторонние предметы, лестницы, влезать на них;</w:t>
      </w:r>
    </w:p>
    <w:p w:rsidR="007E0FB4" w:rsidRPr="00BB4763" w:rsidRDefault="007E0FB4" w:rsidP="00BB4763">
      <w:r w:rsidRPr="00BB4763">
        <w:t>л) самовольно подключаться к газораспределительным сетям.</w:t>
      </w:r>
    </w:p>
    <w:p w:rsidR="007E0FB4" w:rsidRPr="00BB4763" w:rsidRDefault="007E0FB4" w:rsidP="00BB4763">
      <w:r w:rsidRPr="00BB4763">
        <w:t>Лесохозяйственные, сельскохозяйственные и другие работы, не подпадающие под ограничения, указанные выше, и не связанные с нарушением земельного горизонта и обработкой почвы на глубину более 0,3 метра, производятся собственниками, владельцами или пользователями земельных участков в охранной зоне газораспределительной сети при условии предварительного письменного уведомления эксплуатационной организации не менее чем за 3 рабочих дня до начала работ.</w:t>
      </w:r>
    </w:p>
    <w:p w:rsidR="007E0FB4" w:rsidRPr="00BB4763" w:rsidRDefault="007E0FB4" w:rsidP="00BB4763">
      <w:r w:rsidRPr="00BB4763">
        <w:t>Хозяйственная деятельность в охранных зонах газораспределительных сетей, не предусмотренная ограничениями, описанными ваше, при которой производится нарушение поверхности земельного участка и обработка почвы на глубину более 0,3 метра, осуществляется на основании письменного разрешения эксплуатационной организации газораспределительных сетей.</w:t>
      </w:r>
    </w:p>
    <w:p w:rsidR="00106714" w:rsidRDefault="00ED2709" w:rsidP="006413B9">
      <w:pPr>
        <w:rPr>
          <w:rFonts w:eastAsiaTheme="minorHAnsi"/>
          <w:lang w:eastAsia="en-US"/>
        </w:rPr>
      </w:pPr>
      <w:r>
        <w:rPr>
          <w:rFonts w:eastAsiaTheme="minorHAnsi"/>
          <w:b/>
          <w:lang w:eastAsia="en-US"/>
        </w:rPr>
        <w:t>10.</w:t>
      </w:r>
      <w:r w:rsidR="00701D74" w:rsidRPr="00701D74">
        <w:rPr>
          <w:rFonts w:eastAsiaTheme="minorHAnsi"/>
          <w:lang w:eastAsia="en-US"/>
        </w:rPr>
        <w:t>Режим особой охраны территорий памятников природы</w:t>
      </w:r>
      <w:r w:rsidR="00701D74">
        <w:rPr>
          <w:rFonts w:eastAsiaTheme="minorHAnsi"/>
          <w:lang w:eastAsia="en-US"/>
        </w:rPr>
        <w:t>.</w:t>
      </w:r>
    </w:p>
    <w:p w:rsidR="00701D74" w:rsidRPr="00701D74" w:rsidRDefault="00701D74" w:rsidP="00701D74">
      <w:pPr>
        <w:rPr>
          <w:rFonts w:eastAsiaTheme="minorHAnsi"/>
          <w:lang w:eastAsia="en-US"/>
        </w:rPr>
      </w:pPr>
      <w:r w:rsidRPr="00701D74">
        <w:rPr>
          <w:rFonts w:eastAsiaTheme="minorHAnsi"/>
          <w:lang w:eastAsia="en-US"/>
        </w:rPr>
        <w:t>На территориях, на которых находятся памятники природы, и в границах их охранных зон запрещается всякая деятельность, влекущая за собой нарушение сохранности памятников природы.</w:t>
      </w:r>
    </w:p>
    <w:p w:rsidR="00701D74" w:rsidRDefault="00701D74" w:rsidP="00701D74">
      <w:pPr>
        <w:rPr>
          <w:rFonts w:eastAsiaTheme="minorHAnsi"/>
          <w:lang w:eastAsia="en-US"/>
        </w:rPr>
      </w:pPr>
      <w:r w:rsidRPr="00701D74">
        <w:rPr>
          <w:rFonts w:eastAsiaTheme="minorHAnsi"/>
          <w:lang w:eastAsia="en-US"/>
        </w:rPr>
        <w:t>Собственники, владельцы и пользователи земельных участков, на которых находятся памятники природы, принимают на себя обязательства по обеспечению режима особой охраны памятников природы.</w:t>
      </w:r>
    </w:p>
    <w:p w:rsidR="00BD51D0" w:rsidRDefault="00BD51D0" w:rsidP="00701D74">
      <w:pPr>
        <w:rPr>
          <w:rFonts w:eastAsiaTheme="minorHAnsi"/>
          <w:lang w:eastAsia="en-US"/>
        </w:rPr>
      </w:pPr>
      <w:r>
        <w:rPr>
          <w:rFonts w:eastAsiaTheme="minorHAnsi"/>
          <w:lang w:eastAsia="en-US"/>
        </w:rPr>
        <w:t>На территории памятника природы областного значения Гора Гребени запрещается:</w:t>
      </w:r>
    </w:p>
    <w:p w:rsidR="00BD51D0" w:rsidRDefault="00BD51D0" w:rsidP="00BD51D0">
      <w:pPr>
        <w:pStyle w:val="ae"/>
        <w:numPr>
          <w:ilvl w:val="0"/>
          <w:numId w:val="29"/>
        </w:numPr>
        <w:rPr>
          <w:rFonts w:eastAsiaTheme="minorHAnsi"/>
          <w:lang w:eastAsia="en-US"/>
        </w:rPr>
      </w:pPr>
      <w:r>
        <w:rPr>
          <w:rFonts w:eastAsiaTheme="minorHAnsi"/>
          <w:lang w:eastAsia="en-US"/>
        </w:rPr>
        <w:t>уничтожать информативные выходы горных пород и форм рельефа (их сработку, засыпку породами вскрыши, строительным и другим мусором);</w:t>
      </w:r>
    </w:p>
    <w:p w:rsidR="00BD51D0" w:rsidRDefault="00BD51D0" w:rsidP="00BD51D0">
      <w:pPr>
        <w:pStyle w:val="ae"/>
        <w:numPr>
          <w:ilvl w:val="0"/>
          <w:numId w:val="29"/>
        </w:numPr>
        <w:rPr>
          <w:rFonts w:eastAsiaTheme="minorHAnsi"/>
          <w:lang w:eastAsia="en-US"/>
        </w:rPr>
      </w:pPr>
      <w:r>
        <w:rPr>
          <w:rFonts w:eastAsiaTheme="minorHAnsi"/>
          <w:lang w:eastAsia="en-US"/>
        </w:rPr>
        <w:t>проводить несанкционированные горные работы;</w:t>
      </w:r>
    </w:p>
    <w:p w:rsidR="00BD51D0" w:rsidRDefault="00BD51D0" w:rsidP="00BD51D0">
      <w:pPr>
        <w:pStyle w:val="ae"/>
        <w:numPr>
          <w:ilvl w:val="0"/>
          <w:numId w:val="29"/>
        </w:numPr>
        <w:rPr>
          <w:rFonts w:eastAsiaTheme="minorHAnsi"/>
          <w:lang w:eastAsia="en-US"/>
        </w:rPr>
      </w:pPr>
      <w:r>
        <w:rPr>
          <w:rFonts w:eastAsiaTheme="minorHAnsi"/>
          <w:lang w:eastAsia="en-US"/>
        </w:rPr>
        <w:t>изменить ландшафт (исключить распашку земли, вырубку деревьев и кустарников, вытаптывание травостоя);</w:t>
      </w:r>
    </w:p>
    <w:p w:rsidR="00BD51D0" w:rsidRPr="00BD51D0" w:rsidRDefault="00BD51D0" w:rsidP="00BD51D0">
      <w:pPr>
        <w:pStyle w:val="ae"/>
        <w:numPr>
          <w:ilvl w:val="0"/>
          <w:numId w:val="29"/>
        </w:numPr>
        <w:rPr>
          <w:rFonts w:eastAsiaTheme="minorHAnsi"/>
          <w:lang w:eastAsia="en-US"/>
        </w:rPr>
      </w:pPr>
      <w:r>
        <w:rPr>
          <w:rFonts w:eastAsiaTheme="minorHAnsi"/>
          <w:lang w:eastAsia="en-US"/>
        </w:rPr>
        <w:t>гидротехническое вмешательство.</w:t>
      </w:r>
    </w:p>
    <w:p w:rsidR="006413B9" w:rsidRDefault="006413B9" w:rsidP="006413B9">
      <w:pPr>
        <w:rPr>
          <w:rFonts w:eastAsiaTheme="minorHAnsi"/>
          <w:lang w:eastAsia="en-US"/>
        </w:rPr>
      </w:pPr>
      <w:r w:rsidRPr="005479E7">
        <w:rPr>
          <w:rFonts w:eastAsiaTheme="minorHAnsi"/>
          <w:b/>
          <w:lang w:eastAsia="en-US"/>
        </w:rPr>
        <w:t>11</w:t>
      </w:r>
      <w:r>
        <w:rPr>
          <w:rFonts w:eastAsiaTheme="minorHAnsi"/>
          <w:lang w:eastAsia="en-US"/>
        </w:rPr>
        <w:t xml:space="preserve">. </w:t>
      </w:r>
      <w:r w:rsidRPr="00C57955">
        <w:rPr>
          <w:rFonts w:eastAsiaTheme="minorHAnsi"/>
          <w:lang w:eastAsia="en-US"/>
        </w:rPr>
        <w:t>Требования к осуществлению деятельности в границах территории объекта культурного наследия и особый режим использования земельного участка, водного объекта или его части, в границах которых располагается объект археологического наследия</w:t>
      </w:r>
      <w:r>
        <w:rPr>
          <w:rFonts w:eastAsiaTheme="minorHAnsi"/>
          <w:lang w:eastAsia="en-US"/>
        </w:rPr>
        <w:t>.</w:t>
      </w:r>
    </w:p>
    <w:p w:rsidR="006413B9" w:rsidRPr="00C57955" w:rsidRDefault="006413B9" w:rsidP="006413B9">
      <w:pPr>
        <w:rPr>
          <w:rFonts w:eastAsiaTheme="minorHAnsi"/>
          <w:lang w:eastAsia="en-US"/>
        </w:rPr>
      </w:pPr>
      <w:r w:rsidRPr="00C57955">
        <w:rPr>
          <w:rFonts w:eastAsiaTheme="minorHAnsi"/>
          <w:lang w:eastAsia="en-US"/>
        </w:rPr>
        <w:t>В границах территории объекта культурного наследия:</w:t>
      </w:r>
    </w:p>
    <w:p w:rsidR="006413B9" w:rsidRPr="00C57955" w:rsidRDefault="006413B9" w:rsidP="006413B9">
      <w:pPr>
        <w:rPr>
          <w:rFonts w:eastAsiaTheme="minorHAnsi"/>
          <w:lang w:eastAsia="en-US"/>
        </w:rPr>
      </w:pPr>
      <w:r w:rsidRPr="00C57955">
        <w:rPr>
          <w:rFonts w:eastAsiaTheme="minorHAnsi"/>
          <w:lang w:eastAsia="en-US"/>
        </w:rPr>
        <w:t>1) на территории памятника или ансамбля запрещаются строительство объектов капитального строительства и увеличение объемно-пространственных характеристик существующих на территории памятника или ансамбля объектов капитального строительства; проведение земляных, строительных, мелиоративных и иных работ, за исключением работ по сохранению объекта культурного наследия или его отдельных элементов, сохранению историко-градостроительной или природной среды объекта культурного наследия;</w:t>
      </w:r>
    </w:p>
    <w:p w:rsidR="006413B9" w:rsidRPr="00C57955" w:rsidRDefault="006413B9" w:rsidP="006413B9">
      <w:pPr>
        <w:rPr>
          <w:rFonts w:eastAsiaTheme="minorHAnsi"/>
          <w:lang w:eastAsia="en-US"/>
        </w:rPr>
      </w:pPr>
      <w:r w:rsidRPr="00C57955">
        <w:rPr>
          <w:rFonts w:eastAsiaTheme="minorHAnsi"/>
          <w:lang w:eastAsia="en-US"/>
        </w:rPr>
        <w:t>2) на территории достопримечательного места разрешаются работы по сохранению памятников и ансамблей, находящихся в границах территории достопримечательного места, работы, направленные на обеспечение сохранности особенностей достопримечательного места, являющихся основаниями для включения его в единый государственный реестр объектов культурного наследия (памятников истории и культуры) народов Российской Федерации и подлежащих обязательному сохранению; строительство объектов капитального строительства в целях воссоздания утраченной градостроительной среды; осуществление ограниченного строительства, капитального ремонта и реконструкции объектов капитального строительства при условии сохранения особенностей достопримечательного места, являющихся основаниями для включения его в единый государственный реестр объектов культурного наследия (памятников истории и культуры) народов Российской Федерации и подлежащих обязательному сохранению;</w:t>
      </w:r>
    </w:p>
    <w:p w:rsidR="006413B9" w:rsidRDefault="006413B9" w:rsidP="006413B9">
      <w:pPr>
        <w:rPr>
          <w:rFonts w:eastAsiaTheme="minorHAnsi"/>
          <w:lang w:eastAsia="en-US"/>
        </w:rPr>
      </w:pPr>
      <w:r w:rsidRPr="00C57955">
        <w:rPr>
          <w:rFonts w:eastAsiaTheme="minorHAnsi"/>
          <w:lang w:eastAsia="en-US"/>
        </w:rPr>
        <w:t>3) на территории памятника, ансамбля или достопримечательного места разрешается ведение хозяйственной деятельности, не противоречащей требованиям обеспечения сохранности объекта культурного наследия и позволяющей обеспечить функционирование объекта культурного наследия в современных условиях.</w:t>
      </w:r>
    </w:p>
    <w:p w:rsidR="006413B9" w:rsidRDefault="006413B9" w:rsidP="006413B9">
      <w:pPr>
        <w:rPr>
          <w:rFonts w:eastAsiaTheme="minorHAnsi"/>
          <w:lang w:eastAsia="en-US"/>
        </w:rPr>
      </w:pPr>
      <w:r w:rsidRPr="00C57955">
        <w:rPr>
          <w:rFonts w:eastAsiaTheme="minorHAnsi"/>
          <w:lang w:eastAsia="en-US"/>
        </w:rPr>
        <w:t xml:space="preserve">Особый режим использования земельного участка, в границах которого располагается объект археологического наследия, предусматривает возможность проведения археологических полевых работ в порядке, установленном </w:t>
      </w:r>
      <w:r>
        <w:rPr>
          <w:rFonts w:eastAsiaTheme="minorHAnsi"/>
          <w:lang w:eastAsia="en-US"/>
        </w:rPr>
        <w:t>законодательством</w:t>
      </w:r>
      <w:r w:rsidRPr="00C57955">
        <w:rPr>
          <w:rFonts w:eastAsiaTheme="minorHAnsi"/>
          <w:lang w:eastAsia="en-US"/>
        </w:rPr>
        <w:t>, земляных, строительных, мелиоративных, хозяйственных работ по использованию лесов и иных работ при условии обеспечения сохранности объекта археологического наследия, включенного в единый государственный реестр объектов культурного наследия (памятников истории и культуры) народов Российской Федерации, либо выявленного объекта археологического наследия, а также обеспечения доступа граждан к указанным объектам.</w:t>
      </w:r>
    </w:p>
    <w:p w:rsidR="00FD091F" w:rsidRPr="00BB4763" w:rsidRDefault="00FD091F" w:rsidP="00BB4763">
      <w:pPr>
        <w:rPr>
          <w:rFonts w:eastAsiaTheme="minorHAnsi"/>
          <w:lang w:eastAsia="en-US"/>
        </w:rPr>
      </w:pPr>
    </w:p>
    <w:p w:rsidR="00246146" w:rsidRPr="00BB4763" w:rsidRDefault="00246146" w:rsidP="00BB4763"/>
    <w:sectPr w:rsidR="00246146" w:rsidRPr="00BB4763" w:rsidSect="00CE066E">
      <w:headerReference w:type="default" r:id="rId8"/>
      <w:footerReference w:type="default" r:id="rId9"/>
      <w:headerReference w:type="first" r:id="rId10"/>
      <w:pgSz w:w="11906" w:h="16838"/>
      <w:pgMar w:top="851" w:right="851" w:bottom="851" w:left="1701" w:header="709" w:footer="176" w:gutter="0"/>
      <w:pgBorders w:display="firstPage">
        <w:top w:val="triple" w:sz="4" w:space="1" w:color="943634" w:themeColor="accent2" w:themeShade="BF"/>
        <w:left w:val="triple" w:sz="4" w:space="24" w:color="943634" w:themeColor="accent2" w:themeShade="BF"/>
        <w:bottom w:val="triple" w:sz="4" w:space="1" w:color="943634" w:themeColor="accent2" w:themeShade="BF"/>
        <w:right w:val="triple" w:sz="4" w:space="24" w:color="943634" w:themeColor="accent2" w:themeShade="BF"/>
      </w:pgBorders>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0E7E" w:rsidRDefault="00C30E7E" w:rsidP="00BB4763">
      <w:r>
        <w:separator/>
      </w:r>
    </w:p>
  </w:endnote>
  <w:endnote w:type="continuationSeparator" w:id="0">
    <w:p w:rsidR="00C30E7E" w:rsidRDefault="00C30E7E" w:rsidP="00BB476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Peterburg">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5A8E" w:rsidRPr="00BF3B98" w:rsidRDefault="007E5A8E" w:rsidP="00171EB9">
    <w:pPr>
      <w:pStyle w:val="a7"/>
      <w:pBdr>
        <w:top w:val="thinThickSmallGap" w:sz="24" w:space="1" w:color="622423" w:themeColor="accent2" w:themeShade="7F"/>
      </w:pBdr>
      <w:ind w:firstLine="0"/>
      <w:rPr>
        <w:rFonts w:asciiTheme="majorHAnsi" w:eastAsiaTheme="majorEastAsia" w:hAnsiTheme="majorHAnsi" w:cstheme="majorBidi"/>
        <w:color w:val="984806" w:themeColor="accent6" w:themeShade="80"/>
      </w:rPr>
    </w:pPr>
    <w:r w:rsidRPr="00BF3B98">
      <w:rPr>
        <w:rFonts w:asciiTheme="majorHAnsi" w:eastAsiaTheme="majorEastAsia" w:hAnsiTheme="majorHAnsi" w:cstheme="majorBidi"/>
        <w:color w:val="984806" w:themeColor="accent6" w:themeShade="80"/>
      </w:rPr>
      <w:t>ООО «ГЕОГРАД»</w:t>
    </w:r>
    <w:r w:rsidRPr="00BF3B98">
      <w:rPr>
        <w:rFonts w:asciiTheme="majorHAnsi" w:eastAsiaTheme="majorEastAsia" w:hAnsiTheme="majorHAnsi" w:cstheme="majorBidi"/>
        <w:color w:val="984806" w:themeColor="accent6" w:themeShade="80"/>
      </w:rPr>
      <w:ptab w:relativeTo="margin" w:alignment="right" w:leader="none"/>
    </w:r>
    <w:r w:rsidRPr="00BF3B98">
      <w:rPr>
        <w:rFonts w:asciiTheme="majorHAnsi" w:eastAsiaTheme="majorEastAsia" w:hAnsiTheme="majorHAnsi" w:cstheme="majorBidi"/>
        <w:color w:val="984806" w:themeColor="accent6" w:themeShade="80"/>
      </w:rPr>
      <w:t xml:space="preserve">Страница </w:t>
    </w:r>
    <w:r w:rsidR="003445B3" w:rsidRPr="003445B3">
      <w:rPr>
        <w:rFonts w:asciiTheme="minorHAnsi" w:hAnsiTheme="minorHAnsi" w:cstheme="minorBidi"/>
        <w:color w:val="984806" w:themeColor="accent6" w:themeShade="80"/>
      </w:rPr>
      <w:fldChar w:fldCharType="begin"/>
    </w:r>
    <w:r w:rsidRPr="00BF3B98">
      <w:rPr>
        <w:color w:val="984806" w:themeColor="accent6" w:themeShade="80"/>
      </w:rPr>
      <w:instrText>PAGE   \* MERGEFORMAT</w:instrText>
    </w:r>
    <w:r w:rsidR="003445B3" w:rsidRPr="003445B3">
      <w:rPr>
        <w:rFonts w:asciiTheme="minorHAnsi" w:hAnsiTheme="minorHAnsi" w:cstheme="minorBidi"/>
        <w:color w:val="984806" w:themeColor="accent6" w:themeShade="80"/>
      </w:rPr>
      <w:fldChar w:fldCharType="separate"/>
    </w:r>
    <w:r w:rsidR="00041DB9" w:rsidRPr="00041DB9">
      <w:rPr>
        <w:rFonts w:asciiTheme="majorHAnsi" w:eastAsiaTheme="majorEastAsia" w:hAnsiTheme="majorHAnsi" w:cstheme="majorBidi"/>
        <w:noProof/>
        <w:color w:val="984806" w:themeColor="accent6" w:themeShade="80"/>
      </w:rPr>
      <w:t>2</w:t>
    </w:r>
    <w:r w:rsidR="003445B3" w:rsidRPr="00BF3B98">
      <w:rPr>
        <w:rFonts w:asciiTheme="majorHAnsi" w:eastAsiaTheme="majorEastAsia" w:hAnsiTheme="majorHAnsi" w:cstheme="majorBidi"/>
        <w:color w:val="984806" w:themeColor="accent6" w:themeShade="80"/>
      </w:rPr>
      <w:fldChar w:fldCharType="end"/>
    </w:r>
  </w:p>
  <w:p w:rsidR="007E5A8E" w:rsidRDefault="007E5A8E" w:rsidP="00BB4763">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0E7E" w:rsidRDefault="00C30E7E" w:rsidP="00BB4763">
      <w:r>
        <w:separator/>
      </w:r>
    </w:p>
  </w:footnote>
  <w:footnote w:type="continuationSeparator" w:id="0">
    <w:p w:rsidR="00C30E7E" w:rsidRDefault="00C30E7E" w:rsidP="00BB476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5A8E" w:rsidRDefault="007E5A8E" w:rsidP="00112D99">
    <w:pPr>
      <w:pStyle w:val="a5"/>
      <w:pBdr>
        <w:bottom w:val="thickThinSmallGap" w:sz="24" w:space="1" w:color="622423" w:themeColor="accent2" w:themeShade="7F"/>
      </w:pBdr>
      <w:ind w:firstLine="0"/>
      <w:jc w:val="center"/>
    </w:pPr>
    <w:r w:rsidRPr="00602D4A">
      <w:rPr>
        <w:rFonts w:asciiTheme="majorHAnsi" w:eastAsiaTheme="majorEastAsia" w:hAnsiTheme="majorHAnsi" w:cstheme="majorBidi"/>
        <w:color w:val="984806" w:themeColor="accent6" w:themeShade="80"/>
        <w:sz w:val="24"/>
        <w:szCs w:val="24"/>
      </w:rPr>
      <w:t xml:space="preserve">Правила землепользования и застройки МО </w:t>
    </w:r>
    <w:r>
      <w:rPr>
        <w:rFonts w:asciiTheme="majorHAnsi" w:eastAsiaTheme="majorEastAsia" w:hAnsiTheme="majorHAnsi" w:cstheme="majorBidi"/>
        <w:color w:val="984806" w:themeColor="accent6" w:themeShade="80"/>
        <w:sz w:val="24"/>
        <w:szCs w:val="24"/>
      </w:rPr>
      <w:t>Краснокоммунарский поссовет</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5A8E" w:rsidRDefault="007E5A8E">
    <w:pPr>
      <w:pStyle w:val="a5"/>
    </w:pPr>
  </w:p>
  <w:p w:rsidR="007E5A8E" w:rsidRDefault="007E5A8E">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000A6"/>
    <w:multiLevelType w:val="hybridMultilevel"/>
    <w:tmpl w:val="79B21B84"/>
    <w:lvl w:ilvl="0" w:tplc="AC2A6C7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068C5409"/>
    <w:multiLevelType w:val="hybridMultilevel"/>
    <w:tmpl w:val="436CE9BE"/>
    <w:lvl w:ilvl="0" w:tplc="9F3086A2">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BDF2088"/>
    <w:multiLevelType w:val="hybridMultilevel"/>
    <w:tmpl w:val="53BE2776"/>
    <w:lvl w:ilvl="0" w:tplc="9F3086A2">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0262771"/>
    <w:multiLevelType w:val="hybridMultilevel"/>
    <w:tmpl w:val="CB1C993C"/>
    <w:lvl w:ilvl="0" w:tplc="9F3086A2">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0C1779D"/>
    <w:multiLevelType w:val="hybridMultilevel"/>
    <w:tmpl w:val="30082538"/>
    <w:lvl w:ilvl="0" w:tplc="9F3086A2">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0FF40BD"/>
    <w:multiLevelType w:val="hybridMultilevel"/>
    <w:tmpl w:val="BB066388"/>
    <w:lvl w:ilvl="0" w:tplc="9F3086A2">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5D256F1"/>
    <w:multiLevelType w:val="hybridMultilevel"/>
    <w:tmpl w:val="4AF8A302"/>
    <w:lvl w:ilvl="0" w:tplc="9F3086A2">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881370A"/>
    <w:multiLevelType w:val="hybridMultilevel"/>
    <w:tmpl w:val="95624400"/>
    <w:lvl w:ilvl="0" w:tplc="9F3086A2">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9CB30BC"/>
    <w:multiLevelType w:val="hybridMultilevel"/>
    <w:tmpl w:val="96AE0AB4"/>
    <w:lvl w:ilvl="0" w:tplc="9F3086A2">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F7E496E"/>
    <w:multiLevelType w:val="hybridMultilevel"/>
    <w:tmpl w:val="6708F720"/>
    <w:lvl w:ilvl="0" w:tplc="9F3086A2">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745443A"/>
    <w:multiLevelType w:val="hybridMultilevel"/>
    <w:tmpl w:val="2FB0E2FC"/>
    <w:lvl w:ilvl="0" w:tplc="9F3086A2">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94F0624"/>
    <w:multiLevelType w:val="hybridMultilevel"/>
    <w:tmpl w:val="7D7211CE"/>
    <w:lvl w:ilvl="0" w:tplc="9F3086A2">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2A50024E"/>
    <w:multiLevelType w:val="hybridMultilevel"/>
    <w:tmpl w:val="414EE2F6"/>
    <w:lvl w:ilvl="0" w:tplc="9F3086A2">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B5051D4"/>
    <w:multiLevelType w:val="hybridMultilevel"/>
    <w:tmpl w:val="E1B0D33C"/>
    <w:lvl w:ilvl="0" w:tplc="9F3086A2">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2C946ED6"/>
    <w:multiLevelType w:val="hybridMultilevel"/>
    <w:tmpl w:val="82A43F52"/>
    <w:lvl w:ilvl="0" w:tplc="AC2A6C7E">
      <w:numFmt w:val="bullet"/>
      <w:lvlText w:val="–"/>
      <w:lvlJc w:val="left"/>
      <w:pPr>
        <w:tabs>
          <w:tab w:val="num" w:pos="927"/>
        </w:tabs>
        <w:ind w:left="927" w:hanging="36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5">
    <w:nsid w:val="2DEC7637"/>
    <w:multiLevelType w:val="hybridMultilevel"/>
    <w:tmpl w:val="FA006E52"/>
    <w:lvl w:ilvl="0" w:tplc="9F3086A2">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E202D45"/>
    <w:multiLevelType w:val="hybridMultilevel"/>
    <w:tmpl w:val="B544A55A"/>
    <w:lvl w:ilvl="0" w:tplc="9F3086A2">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31D16E69"/>
    <w:multiLevelType w:val="hybridMultilevel"/>
    <w:tmpl w:val="1B2E279C"/>
    <w:lvl w:ilvl="0" w:tplc="108C10A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337F3C1D"/>
    <w:multiLevelType w:val="hybridMultilevel"/>
    <w:tmpl w:val="C510926A"/>
    <w:lvl w:ilvl="0" w:tplc="9F3086A2">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39A23F21"/>
    <w:multiLevelType w:val="hybridMultilevel"/>
    <w:tmpl w:val="3C3E8560"/>
    <w:lvl w:ilvl="0" w:tplc="9F3086A2">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3A4121F3"/>
    <w:multiLevelType w:val="hybridMultilevel"/>
    <w:tmpl w:val="1916C84E"/>
    <w:lvl w:ilvl="0" w:tplc="9F3086A2">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nsid w:val="3AA21046"/>
    <w:multiLevelType w:val="hybridMultilevel"/>
    <w:tmpl w:val="006476D8"/>
    <w:lvl w:ilvl="0" w:tplc="9F3086A2">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3ED23C5C"/>
    <w:multiLevelType w:val="hybridMultilevel"/>
    <w:tmpl w:val="972A8A04"/>
    <w:lvl w:ilvl="0" w:tplc="9F3086A2">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40C45A3D"/>
    <w:multiLevelType w:val="hybridMultilevel"/>
    <w:tmpl w:val="43B4A152"/>
    <w:lvl w:ilvl="0" w:tplc="9F3086A2">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42C66893"/>
    <w:multiLevelType w:val="hybridMultilevel"/>
    <w:tmpl w:val="3272B46C"/>
    <w:lvl w:ilvl="0" w:tplc="9F3086A2">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4A3F1C8B"/>
    <w:multiLevelType w:val="hybridMultilevel"/>
    <w:tmpl w:val="5C30F464"/>
    <w:lvl w:ilvl="0" w:tplc="9F3086A2">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516F5AEB"/>
    <w:multiLevelType w:val="hybridMultilevel"/>
    <w:tmpl w:val="5EB81452"/>
    <w:lvl w:ilvl="0" w:tplc="9F3086A2">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535A6F08"/>
    <w:multiLevelType w:val="hybridMultilevel"/>
    <w:tmpl w:val="8F5639D8"/>
    <w:lvl w:ilvl="0" w:tplc="9F3086A2">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546E4E05"/>
    <w:multiLevelType w:val="hybridMultilevel"/>
    <w:tmpl w:val="DB10B7CE"/>
    <w:lvl w:ilvl="0" w:tplc="9F3086A2">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5C161214"/>
    <w:multiLevelType w:val="hybridMultilevel"/>
    <w:tmpl w:val="593E0D74"/>
    <w:lvl w:ilvl="0" w:tplc="9F3086A2">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6F7B0F5F"/>
    <w:multiLevelType w:val="hybridMultilevel"/>
    <w:tmpl w:val="EA706010"/>
    <w:lvl w:ilvl="0" w:tplc="9F3086A2">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71C55337"/>
    <w:multiLevelType w:val="hybridMultilevel"/>
    <w:tmpl w:val="768C47F2"/>
    <w:lvl w:ilvl="0" w:tplc="108C10A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0"/>
  </w:num>
  <w:num w:numId="3">
    <w:abstractNumId w:val="5"/>
  </w:num>
  <w:num w:numId="4">
    <w:abstractNumId w:val="8"/>
  </w:num>
  <w:num w:numId="5">
    <w:abstractNumId w:val="26"/>
  </w:num>
  <w:num w:numId="6">
    <w:abstractNumId w:val="10"/>
  </w:num>
  <w:num w:numId="7">
    <w:abstractNumId w:val="25"/>
  </w:num>
  <w:num w:numId="8">
    <w:abstractNumId w:val="9"/>
  </w:num>
  <w:num w:numId="9">
    <w:abstractNumId w:val="22"/>
  </w:num>
  <w:num w:numId="10">
    <w:abstractNumId w:val="18"/>
  </w:num>
  <w:num w:numId="11">
    <w:abstractNumId w:val="7"/>
  </w:num>
  <w:num w:numId="12">
    <w:abstractNumId w:val="1"/>
  </w:num>
  <w:num w:numId="13">
    <w:abstractNumId w:val="23"/>
  </w:num>
  <w:num w:numId="14">
    <w:abstractNumId w:val="3"/>
  </w:num>
  <w:num w:numId="15">
    <w:abstractNumId w:val="19"/>
  </w:num>
  <w:num w:numId="16">
    <w:abstractNumId w:val="30"/>
  </w:num>
  <w:num w:numId="17">
    <w:abstractNumId w:val="2"/>
  </w:num>
  <w:num w:numId="18">
    <w:abstractNumId w:val="4"/>
  </w:num>
  <w:num w:numId="19">
    <w:abstractNumId w:val="12"/>
  </w:num>
  <w:num w:numId="20">
    <w:abstractNumId w:val="15"/>
  </w:num>
  <w:num w:numId="21">
    <w:abstractNumId w:val="24"/>
  </w:num>
  <w:num w:numId="22">
    <w:abstractNumId w:val="11"/>
  </w:num>
  <w:num w:numId="23">
    <w:abstractNumId w:val="27"/>
  </w:num>
  <w:num w:numId="24">
    <w:abstractNumId w:val="29"/>
  </w:num>
  <w:num w:numId="25">
    <w:abstractNumId w:val="28"/>
  </w:num>
  <w:num w:numId="26">
    <w:abstractNumId w:val="16"/>
  </w:num>
  <w:num w:numId="27">
    <w:abstractNumId w:val="21"/>
  </w:num>
  <w:num w:numId="28">
    <w:abstractNumId w:val="6"/>
  </w:num>
  <w:num w:numId="29">
    <w:abstractNumId w:val="13"/>
  </w:num>
  <w:num w:numId="30">
    <w:abstractNumId w:val="14"/>
  </w:num>
  <w:num w:numId="31">
    <w:abstractNumId w:val="17"/>
  </w:num>
  <w:num w:numId="32">
    <w:abstractNumId w:val="31"/>
  </w:num>
  <w:numIdMacAtCleanup w:val="2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1021"/>
  <w:stylePaneSortMethod w:val="0004"/>
  <w:defaultTabStop w:val="708"/>
  <w:drawingGridHorizontalSpacing w:val="110"/>
  <w:displayHorizontalDrawingGridEvery w:val="2"/>
  <w:characterSpacingControl w:val="doNotCompress"/>
  <w:hdrShapeDefaults>
    <o:shapedefaults v:ext="edit" spidmax="17410"/>
  </w:hdrShapeDefaults>
  <w:footnotePr>
    <w:footnote w:id="-1"/>
    <w:footnote w:id="0"/>
  </w:footnotePr>
  <w:endnotePr>
    <w:endnote w:id="-1"/>
    <w:endnote w:id="0"/>
  </w:endnotePr>
  <w:compat/>
  <w:rsids>
    <w:rsidRoot w:val="005709B3"/>
    <w:rsid w:val="00003D56"/>
    <w:rsid w:val="00020264"/>
    <w:rsid w:val="00033D8A"/>
    <w:rsid w:val="00033F71"/>
    <w:rsid w:val="00034884"/>
    <w:rsid w:val="000354D4"/>
    <w:rsid w:val="00037773"/>
    <w:rsid w:val="000405D2"/>
    <w:rsid w:val="00041DB9"/>
    <w:rsid w:val="00052F53"/>
    <w:rsid w:val="00053D9D"/>
    <w:rsid w:val="00071763"/>
    <w:rsid w:val="00074941"/>
    <w:rsid w:val="00076DF2"/>
    <w:rsid w:val="000839EA"/>
    <w:rsid w:val="0008679D"/>
    <w:rsid w:val="00087E85"/>
    <w:rsid w:val="00093DA4"/>
    <w:rsid w:val="00094FA1"/>
    <w:rsid w:val="00097672"/>
    <w:rsid w:val="000A022F"/>
    <w:rsid w:val="000A1AAD"/>
    <w:rsid w:val="000B0987"/>
    <w:rsid w:val="000B09D6"/>
    <w:rsid w:val="000B5456"/>
    <w:rsid w:val="000B5A74"/>
    <w:rsid w:val="000C0AD5"/>
    <w:rsid w:val="000C2546"/>
    <w:rsid w:val="000C4BB9"/>
    <w:rsid w:val="000C5D69"/>
    <w:rsid w:val="000D1514"/>
    <w:rsid w:val="000D1A43"/>
    <w:rsid w:val="000D7E34"/>
    <w:rsid w:val="000E3881"/>
    <w:rsid w:val="000E5482"/>
    <w:rsid w:val="000F5586"/>
    <w:rsid w:val="000F5FCF"/>
    <w:rsid w:val="000F73EB"/>
    <w:rsid w:val="00106714"/>
    <w:rsid w:val="001111E3"/>
    <w:rsid w:val="00112D99"/>
    <w:rsid w:val="00116692"/>
    <w:rsid w:val="00116E31"/>
    <w:rsid w:val="00122E84"/>
    <w:rsid w:val="00123503"/>
    <w:rsid w:val="00124D2C"/>
    <w:rsid w:val="0012631D"/>
    <w:rsid w:val="001264AE"/>
    <w:rsid w:val="0013053E"/>
    <w:rsid w:val="00132536"/>
    <w:rsid w:val="00133AD5"/>
    <w:rsid w:val="001414D5"/>
    <w:rsid w:val="00150BA1"/>
    <w:rsid w:val="00154D15"/>
    <w:rsid w:val="00156075"/>
    <w:rsid w:val="001565D6"/>
    <w:rsid w:val="00164247"/>
    <w:rsid w:val="00171EB9"/>
    <w:rsid w:val="00172178"/>
    <w:rsid w:val="0018267D"/>
    <w:rsid w:val="00184EAF"/>
    <w:rsid w:val="0019479B"/>
    <w:rsid w:val="00194A80"/>
    <w:rsid w:val="001977DE"/>
    <w:rsid w:val="001A467C"/>
    <w:rsid w:val="001A652A"/>
    <w:rsid w:val="001B0E9F"/>
    <w:rsid w:val="001C3531"/>
    <w:rsid w:val="001C4ECE"/>
    <w:rsid w:val="001D194D"/>
    <w:rsid w:val="001D37C8"/>
    <w:rsid w:val="001D3F21"/>
    <w:rsid w:val="001D3F4B"/>
    <w:rsid w:val="001D7175"/>
    <w:rsid w:val="001E4B47"/>
    <w:rsid w:val="001E7041"/>
    <w:rsid w:val="00210F10"/>
    <w:rsid w:val="0021123F"/>
    <w:rsid w:val="00212239"/>
    <w:rsid w:val="002127CA"/>
    <w:rsid w:val="002144BD"/>
    <w:rsid w:val="00232385"/>
    <w:rsid w:val="0023253C"/>
    <w:rsid w:val="00236983"/>
    <w:rsid w:val="0024167B"/>
    <w:rsid w:val="002449D7"/>
    <w:rsid w:val="00246146"/>
    <w:rsid w:val="00250905"/>
    <w:rsid w:val="00251FD9"/>
    <w:rsid w:val="00252AB3"/>
    <w:rsid w:val="0025429B"/>
    <w:rsid w:val="002554E3"/>
    <w:rsid w:val="002772CF"/>
    <w:rsid w:val="00277C6B"/>
    <w:rsid w:val="00284DB4"/>
    <w:rsid w:val="00286EF1"/>
    <w:rsid w:val="00294B4F"/>
    <w:rsid w:val="00295A34"/>
    <w:rsid w:val="002A250B"/>
    <w:rsid w:val="002A2F7F"/>
    <w:rsid w:val="002A4964"/>
    <w:rsid w:val="002B22F8"/>
    <w:rsid w:val="002B7D68"/>
    <w:rsid w:val="002C5854"/>
    <w:rsid w:val="002D7014"/>
    <w:rsid w:val="002E2575"/>
    <w:rsid w:val="002E55E7"/>
    <w:rsid w:val="002F0DFD"/>
    <w:rsid w:val="002F64D4"/>
    <w:rsid w:val="002F71AA"/>
    <w:rsid w:val="0030001F"/>
    <w:rsid w:val="00303970"/>
    <w:rsid w:val="003056D9"/>
    <w:rsid w:val="00306715"/>
    <w:rsid w:val="0031716C"/>
    <w:rsid w:val="00324C48"/>
    <w:rsid w:val="00331C8F"/>
    <w:rsid w:val="00333193"/>
    <w:rsid w:val="00337A56"/>
    <w:rsid w:val="003445B3"/>
    <w:rsid w:val="00347B46"/>
    <w:rsid w:val="00351E30"/>
    <w:rsid w:val="00355EE0"/>
    <w:rsid w:val="00357742"/>
    <w:rsid w:val="00361ACE"/>
    <w:rsid w:val="00367A2C"/>
    <w:rsid w:val="00371182"/>
    <w:rsid w:val="003819E3"/>
    <w:rsid w:val="00387952"/>
    <w:rsid w:val="003A463D"/>
    <w:rsid w:val="003A5350"/>
    <w:rsid w:val="003B45F6"/>
    <w:rsid w:val="003B49BA"/>
    <w:rsid w:val="003B4DBE"/>
    <w:rsid w:val="003C1AC0"/>
    <w:rsid w:val="003D76AE"/>
    <w:rsid w:val="003E06BD"/>
    <w:rsid w:val="003E1310"/>
    <w:rsid w:val="003E2901"/>
    <w:rsid w:val="003F3549"/>
    <w:rsid w:val="003F4372"/>
    <w:rsid w:val="003F51A0"/>
    <w:rsid w:val="003F7319"/>
    <w:rsid w:val="003F7962"/>
    <w:rsid w:val="004012DD"/>
    <w:rsid w:val="00403BCB"/>
    <w:rsid w:val="0041094A"/>
    <w:rsid w:val="0044044C"/>
    <w:rsid w:val="0044651F"/>
    <w:rsid w:val="00447034"/>
    <w:rsid w:val="00447C42"/>
    <w:rsid w:val="004548E1"/>
    <w:rsid w:val="004557BC"/>
    <w:rsid w:val="004632B3"/>
    <w:rsid w:val="00467016"/>
    <w:rsid w:val="00467371"/>
    <w:rsid w:val="00481496"/>
    <w:rsid w:val="00483683"/>
    <w:rsid w:val="004868C2"/>
    <w:rsid w:val="00487E23"/>
    <w:rsid w:val="0049541F"/>
    <w:rsid w:val="004A3312"/>
    <w:rsid w:val="004B231A"/>
    <w:rsid w:val="004B2A7E"/>
    <w:rsid w:val="004C59C4"/>
    <w:rsid w:val="004D6AE1"/>
    <w:rsid w:val="004E3EA4"/>
    <w:rsid w:val="004E4073"/>
    <w:rsid w:val="004E7563"/>
    <w:rsid w:val="00500C17"/>
    <w:rsid w:val="00501B04"/>
    <w:rsid w:val="00504D55"/>
    <w:rsid w:val="00507063"/>
    <w:rsid w:val="0051185E"/>
    <w:rsid w:val="005119E1"/>
    <w:rsid w:val="0051248C"/>
    <w:rsid w:val="005131D6"/>
    <w:rsid w:val="00532017"/>
    <w:rsid w:val="005346CA"/>
    <w:rsid w:val="00537ECA"/>
    <w:rsid w:val="005407A9"/>
    <w:rsid w:val="00564B3D"/>
    <w:rsid w:val="005709B3"/>
    <w:rsid w:val="00573036"/>
    <w:rsid w:val="0057441F"/>
    <w:rsid w:val="00575771"/>
    <w:rsid w:val="005817ED"/>
    <w:rsid w:val="00585FF2"/>
    <w:rsid w:val="00591620"/>
    <w:rsid w:val="00593435"/>
    <w:rsid w:val="005972A2"/>
    <w:rsid w:val="005A02E5"/>
    <w:rsid w:val="005A02E7"/>
    <w:rsid w:val="005A48B1"/>
    <w:rsid w:val="005A58FA"/>
    <w:rsid w:val="005B2EF0"/>
    <w:rsid w:val="005B750B"/>
    <w:rsid w:val="005C2BDA"/>
    <w:rsid w:val="005D12BA"/>
    <w:rsid w:val="005E4E08"/>
    <w:rsid w:val="005E529E"/>
    <w:rsid w:val="005E7A03"/>
    <w:rsid w:val="005F0E5D"/>
    <w:rsid w:val="005F36FF"/>
    <w:rsid w:val="005F3C1E"/>
    <w:rsid w:val="00602D4A"/>
    <w:rsid w:val="00604522"/>
    <w:rsid w:val="006134B4"/>
    <w:rsid w:val="00613609"/>
    <w:rsid w:val="00615846"/>
    <w:rsid w:val="00624429"/>
    <w:rsid w:val="00627ADF"/>
    <w:rsid w:val="00630311"/>
    <w:rsid w:val="00630369"/>
    <w:rsid w:val="006413B9"/>
    <w:rsid w:val="0065130F"/>
    <w:rsid w:val="00654EF9"/>
    <w:rsid w:val="0067521B"/>
    <w:rsid w:val="006806BC"/>
    <w:rsid w:val="0068621D"/>
    <w:rsid w:val="00695E5E"/>
    <w:rsid w:val="00697E94"/>
    <w:rsid w:val="006A6C05"/>
    <w:rsid w:val="006C12C6"/>
    <w:rsid w:val="006C4EE2"/>
    <w:rsid w:val="006C6DF6"/>
    <w:rsid w:val="006D0594"/>
    <w:rsid w:val="006E1719"/>
    <w:rsid w:val="006E2AA5"/>
    <w:rsid w:val="006E56D1"/>
    <w:rsid w:val="006E6C0F"/>
    <w:rsid w:val="006E7A66"/>
    <w:rsid w:val="006F0280"/>
    <w:rsid w:val="006F3043"/>
    <w:rsid w:val="006F54AE"/>
    <w:rsid w:val="00701D74"/>
    <w:rsid w:val="007060B9"/>
    <w:rsid w:val="00707794"/>
    <w:rsid w:val="007125DC"/>
    <w:rsid w:val="0072531E"/>
    <w:rsid w:val="007369FD"/>
    <w:rsid w:val="00737AAA"/>
    <w:rsid w:val="00741396"/>
    <w:rsid w:val="007419FC"/>
    <w:rsid w:val="00743136"/>
    <w:rsid w:val="00755715"/>
    <w:rsid w:val="007630F8"/>
    <w:rsid w:val="00765E6F"/>
    <w:rsid w:val="00766EE2"/>
    <w:rsid w:val="007802E8"/>
    <w:rsid w:val="00790863"/>
    <w:rsid w:val="00792C61"/>
    <w:rsid w:val="007949E3"/>
    <w:rsid w:val="00797D50"/>
    <w:rsid w:val="007A0F4A"/>
    <w:rsid w:val="007A2C44"/>
    <w:rsid w:val="007A314F"/>
    <w:rsid w:val="007A392B"/>
    <w:rsid w:val="007A405C"/>
    <w:rsid w:val="007A532E"/>
    <w:rsid w:val="007C2353"/>
    <w:rsid w:val="007C4A88"/>
    <w:rsid w:val="007D03D6"/>
    <w:rsid w:val="007D3032"/>
    <w:rsid w:val="007D5494"/>
    <w:rsid w:val="007D7214"/>
    <w:rsid w:val="007E0FB4"/>
    <w:rsid w:val="007E1AE7"/>
    <w:rsid w:val="007E37BF"/>
    <w:rsid w:val="007E5A8E"/>
    <w:rsid w:val="007F5445"/>
    <w:rsid w:val="008005CC"/>
    <w:rsid w:val="008019B4"/>
    <w:rsid w:val="00804D01"/>
    <w:rsid w:val="00805B4B"/>
    <w:rsid w:val="00807EE1"/>
    <w:rsid w:val="00807F1D"/>
    <w:rsid w:val="008135FF"/>
    <w:rsid w:val="00813755"/>
    <w:rsid w:val="00815BE4"/>
    <w:rsid w:val="00824DC0"/>
    <w:rsid w:val="008316F4"/>
    <w:rsid w:val="00832461"/>
    <w:rsid w:val="00832A00"/>
    <w:rsid w:val="0083614C"/>
    <w:rsid w:val="008414B4"/>
    <w:rsid w:val="0084395F"/>
    <w:rsid w:val="008524EE"/>
    <w:rsid w:val="00855678"/>
    <w:rsid w:val="008604A3"/>
    <w:rsid w:val="008613E8"/>
    <w:rsid w:val="008746A6"/>
    <w:rsid w:val="0088171B"/>
    <w:rsid w:val="008840E7"/>
    <w:rsid w:val="008907A0"/>
    <w:rsid w:val="008A3751"/>
    <w:rsid w:val="008B2E2B"/>
    <w:rsid w:val="008B7250"/>
    <w:rsid w:val="008B7FD5"/>
    <w:rsid w:val="008C3BC8"/>
    <w:rsid w:val="008C43ED"/>
    <w:rsid w:val="008C56AA"/>
    <w:rsid w:val="008D6672"/>
    <w:rsid w:val="008E4481"/>
    <w:rsid w:val="008E5EC7"/>
    <w:rsid w:val="008E68AC"/>
    <w:rsid w:val="008E7ADE"/>
    <w:rsid w:val="008F63A7"/>
    <w:rsid w:val="00901005"/>
    <w:rsid w:val="009037E0"/>
    <w:rsid w:val="0090643A"/>
    <w:rsid w:val="00910C2B"/>
    <w:rsid w:val="009137CC"/>
    <w:rsid w:val="00917981"/>
    <w:rsid w:val="009220B2"/>
    <w:rsid w:val="009255FD"/>
    <w:rsid w:val="009353A3"/>
    <w:rsid w:val="00937B49"/>
    <w:rsid w:val="009407FF"/>
    <w:rsid w:val="00947748"/>
    <w:rsid w:val="00951A3D"/>
    <w:rsid w:val="009556D1"/>
    <w:rsid w:val="00956100"/>
    <w:rsid w:val="0095700D"/>
    <w:rsid w:val="00971E49"/>
    <w:rsid w:val="00976D50"/>
    <w:rsid w:val="00977396"/>
    <w:rsid w:val="00980FD1"/>
    <w:rsid w:val="00992F09"/>
    <w:rsid w:val="009963C7"/>
    <w:rsid w:val="009A125A"/>
    <w:rsid w:val="009A2D74"/>
    <w:rsid w:val="009B06FA"/>
    <w:rsid w:val="009C07D2"/>
    <w:rsid w:val="009C60FE"/>
    <w:rsid w:val="009D0B44"/>
    <w:rsid w:val="009D6313"/>
    <w:rsid w:val="009D6642"/>
    <w:rsid w:val="009E0661"/>
    <w:rsid w:val="009E0DCC"/>
    <w:rsid w:val="009E2F6E"/>
    <w:rsid w:val="009F2A46"/>
    <w:rsid w:val="009F6321"/>
    <w:rsid w:val="00A10DFB"/>
    <w:rsid w:val="00A171CF"/>
    <w:rsid w:val="00A25369"/>
    <w:rsid w:val="00A3582C"/>
    <w:rsid w:val="00A37704"/>
    <w:rsid w:val="00A440DC"/>
    <w:rsid w:val="00A55D8E"/>
    <w:rsid w:val="00A57BB1"/>
    <w:rsid w:val="00A61E13"/>
    <w:rsid w:val="00A6536E"/>
    <w:rsid w:val="00A80392"/>
    <w:rsid w:val="00A823D3"/>
    <w:rsid w:val="00A8492C"/>
    <w:rsid w:val="00A84FCC"/>
    <w:rsid w:val="00A85D7A"/>
    <w:rsid w:val="00A945DD"/>
    <w:rsid w:val="00AA6DCB"/>
    <w:rsid w:val="00AB33D3"/>
    <w:rsid w:val="00AB3AE2"/>
    <w:rsid w:val="00AB6BCF"/>
    <w:rsid w:val="00AB7241"/>
    <w:rsid w:val="00AC02D9"/>
    <w:rsid w:val="00AC45A0"/>
    <w:rsid w:val="00AC7E2E"/>
    <w:rsid w:val="00AD44DE"/>
    <w:rsid w:val="00AE1CC8"/>
    <w:rsid w:val="00AE2700"/>
    <w:rsid w:val="00AE74ED"/>
    <w:rsid w:val="00AE7EC0"/>
    <w:rsid w:val="00AF119A"/>
    <w:rsid w:val="00AF4E9E"/>
    <w:rsid w:val="00AF6D71"/>
    <w:rsid w:val="00B12736"/>
    <w:rsid w:val="00B20D80"/>
    <w:rsid w:val="00B21E6C"/>
    <w:rsid w:val="00B22090"/>
    <w:rsid w:val="00B22A6F"/>
    <w:rsid w:val="00B24D88"/>
    <w:rsid w:val="00B25EC8"/>
    <w:rsid w:val="00B2687F"/>
    <w:rsid w:val="00B36605"/>
    <w:rsid w:val="00B40427"/>
    <w:rsid w:val="00B471E6"/>
    <w:rsid w:val="00B640CC"/>
    <w:rsid w:val="00B64740"/>
    <w:rsid w:val="00B679D8"/>
    <w:rsid w:val="00B777E5"/>
    <w:rsid w:val="00B8391A"/>
    <w:rsid w:val="00B85E4F"/>
    <w:rsid w:val="00B87718"/>
    <w:rsid w:val="00B93B76"/>
    <w:rsid w:val="00BA2AF1"/>
    <w:rsid w:val="00BA5A72"/>
    <w:rsid w:val="00BB3488"/>
    <w:rsid w:val="00BB4653"/>
    <w:rsid w:val="00BB4763"/>
    <w:rsid w:val="00BB6875"/>
    <w:rsid w:val="00BD51D0"/>
    <w:rsid w:val="00BD6817"/>
    <w:rsid w:val="00BD6A8B"/>
    <w:rsid w:val="00BD724C"/>
    <w:rsid w:val="00BE19CC"/>
    <w:rsid w:val="00BE587F"/>
    <w:rsid w:val="00BE5883"/>
    <w:rsid w:val="00BF1AC8"/>
    <w:rsid w:val="00BF3B98"/>
    <w:rsid w:val="00BF3BFD"/>
    <w:rsid w:val="00C00785"/>
    <w:rsid w:val="00C03E2B"/>
    <w:rsid w:val="00C06020"/>
    <w:rsid w:val="00C0738B"/>
    <w:rsid w:val="00C10999"/>
    <w:rsid w:val="00C11308"/>
    <w:rsid w:val="00C2212D"/>
    <w:rsid w:val="00C229B6"/>
    <w:rsid w:val="00C30E7E"/>
    <w:rsid w:val="00C31BD5"/>
    <w:rsid w:val="00C3293F"/>
    <w:rsid w:val="00C332D7"/>
    <w:rsid w:val="00C33F08"/>
    <w:rsid w:val="00C359B8"/>
    <w:rsid w:val="00C4138A"/>
    <w:rsid w:val="00C44424"/>
    <w:rsid w:val="00C56DE0"/>
    <w:rsid w:val="00C65BF9"/>
    <w:rsid w:val="00C74D97"/>
    <w:rsid w:val="00C75DBD"/>
    <w:rsid w:val="00C80669"/>
    <w:rsid w:val="00C842B4"/>
    <w:rsid w:val="00C85A8C"/>
    <w:rsid w:val="00C91A11"/>
    <w:rsid w:val="00C935ED"/>
    <w:rsid w:val="00C96E00"/>
    <w:rsid w:val="00CA069F"/>
    <w:rsid w:val="00CA6BC6"/>
    <w:rsid w:val="00CA7671"/>
    <w:rsid w:val="00CB1724"/>
    <w:rsid w:val="00CB2A4D"/>
    <w:rsid w:val="00CC6C7F"/>
    <w:rsid w:val="00CD0893"/>
    <w:rsid w:val="00CE066E"/>
    <w:rsid w:val="00CE5D78"/>
    <w:rsid w:val="00CF35FB"/>
    <w:rsid w:val="00D03136"/>
    <w:rsid w:val="00D05FAC"/>
    <w:rsid w:val="00D07299"/>
    <w:rsid w:val="00D11A19"/>
    <w:rsid w:val="00D32ADB"/>
    <w:rsid w:val="00D350BC"/>
    <w:rsid w:val="00D3620C"/>
    <w:rsid w:val="00D42A14"/>
    <w:rsid w:val="00D43E53"/>
    <w:rsid w:val="00D4588D"/>
    <w:rsid w:val="00D47C39"/>
    <w:rsid w:val="00D52738"/>
    <w:rsid w:val="00D54E2D"/>
    <w:rsid w:val="00D55DAD"/>
    <w:rsid w:val="00D5679F"/>
    <w:rsid w:val="00D615B0"/>
    <w:rsid w:val="00D62883"/>
    <w:rsid w:val="00D65071"/>
    <w:rsid w:val="00D6723D"/>
    <w:rsid w:val="00D677BE"/>
    <w:rsid w:val="00D724E4"/>
    <w:rsid w:val="00D72DB3"/>
    <w:rsid w:val="00D819E8"/>
    <w:rsid w:val="00D8408B"/>
    <w:rsid w:val="00D85E49"/>
    <w:rsid w:val="00D872C5"/>
    <w:rsid w:val="00D875B0"/>
    <w:rsid w:val="00D9598B"/>
    <w:rsid w:val="00D967A3"/>
    <w:rsid w:val="00DA0914"/>
    <w:rsid w:val="00DB1D65"/>
    <w:rsid w:val="00DB6246"/>
    <w:rsid w:val="00DC5ED8"/>
    <w:rsid w:val="00DD3617"/>
    <w:rsid w:val="00DE4F39"/>
    <w:rsid w:val="00DE562E"/>
    <w:rsid w:val="00DF5C6D"/>
    <w:rsid w:val="00DF7A58"/>
    <w:rsid w:val="00E01803"/>
    <w:rsid w:val="00E12069"/>
    <w:rsid w:val="00E13368"/>
    <w:rsid w:val="00E16240"/>
    <w:rsid w:val="00E32B9B"/>
    <w:rsid w:val="00E35D12"/>
    <w:rsid w:val="00E3664B"/>
    <w:rsid w:val="00E40632"/>
    <w:rsid w:val="00E42D84"/>
    <w:rsid w:val="00E542C5"/>
    <w:rsid w:val="00E56007"/>
    <w:rsid w:val="00E622ED"/>
    <w:rsid w:val="00E633F8"/>
    <w:rsid w:val="00E6428B"/>
    <w:rsid w:val="00E6540F"/>
    <w:rsid w:val="00E67043"/>
    <w:rsid w:val="00E710FF"/>
    <w:rsid w:val="00E71E38"/>
    <w:rsid w:val="00E77B59"/>
    <w:rsid w:val="00E805C2"/>
    <w:rsid w:val="00E82431"/>
    <w:rsid w:val="00E8384A"/>
    <w:rsid w:val="00E8484A"/>
    <w:rsid w:val="00E852EB"/>
    <w:rsid w:val="00E875DC"/>
    <w:rsid w:val="00E876D9"/>
    <w:rsid w:val="00E92AA1"/>
    <w:rsid w:val="00E93F8D"/>
    <w:rsid w:val="00EA0558"/>
    <w:rsid w:val="00EA1F04"/>
    <w:rsid w:val="00EA50B7"/>
    <w:rsid w:val="00EA5AF5"/>
    <w:rsid w:val="00EA7E17"/>
    <w:rsid w:val="00EB234C"/>
    <w:rsid w:val="00EB580E"/>
    <w:rsid w:val="00EB7F64"/>
    <w:rsid w:val="00EC7253"/>
    <w:rsid w:val="00ED2709"/>
    <w:rsid w:val="00ED6587"/>
    <w:rsid w:val="00ED7728"/>
    <w:rsid w:val="00EE239F"/>
    <w:rsid w:val="00EF1252"/>
    <w:rsid w:val="00EF13AF"/>
    <w:rsid w:val="00EF345F"/>
    <w:rsid w:val="00EF6E3E"/>
    <w:rsid w:val="00F0281B"/>
    <w:rsid w:val="00F062AB"/>
    <w:rsid w:val="00F203E3"/>
    <w:rsid w:val="00F243EC"/>
    <w:rsid w:val="00F252EF"/>
    <w:rsid w:val="00F3068C"/>
    <w:rsid w:val="00F314C9"/>
    <w:rsid w:val="00F31EEF"/>
    <w:rsid w:val="00F40F13"/>
    <w:rsid w:val="00F41EDD"/>
    <w:rsid w:val="00F43149"/>
    <w:rsid w:val="00F56D60"/>
    <w:rsid w:val="00F607A0"/>
    <w:rsid w:val="00F6642F"/>
    <w:rsid w:val="00F6732E"/>
    <w:rsid w:val="00F7329B"/>
    <w:rsid w:val="00F77E32"/>
    <w:rsid w:val="00F8104A"/>
    <w:rsid w:val="00F818C7"/>
    <w:rsid w:val="00F842B8"/>
    <w:rsid w:val="00F874A5"/>
    <w:rsid w:val="00F922C5"/>
    <w:rsid w:val="00F9497E"/>
    <w:rsid w:val="00FA3846"/>
    <w:rsid w:val="00FA3ED7"/>
    <w:rsid w:val="00FA4CD5"/>
    <w:rsid w:val="00FB1E80"/>
    <w:rsid w:val="00FB1FB7"/>
    <w:rsid w:val="00FB399E"/>
    <w:rsid w:val="00FC40C2"/>
    <w:rsid w:val="00FD091F"/>
    <w:rsid w:val="00FD20B5"/>
    <w:rsid w:val="00FE1313"/>
    <w:rsid w:val="00FF1374"/>
    <w:rsid w:val="00FF46EF"/>
    <w:rsid w:val="00FF5AA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lsdException w:name="Body Text 2" w:uiPriority="0"/>
    <w:lsdException w:name="Strong" w:semiHidden="0" w:uiPriority="22" w:unhideWhenUsed="0"/>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4763"/>
    <w:pPr>
      <w:ind w:firstLine="709"/>
      <w:jc w:val="both"/>
    </w:pPr>
    <w:rPr>
      <w:rFonts w:ascii="Times New Roman" w:eastAsiaTheme="minorEastAsia" w:hAnsi="Times New Roman" w:cs="Times New Roman"/>
      <w:color w:val="000000" w:themeColor="text1"/>
      <w:sz w:val="28"/>
      <w:szCs w:val="28"/>
      <w:lang w:eastAsia="ru-RU"/>
    </w:rPr>
  </w:style>
  <w:style w:type="paragraph" w:styleId="1">
    <w:name w:val="heading 1"/>
    <w:basedOn w:val="a"/>
    <w:next w:val="a"/>
    <w:link w:val="10"/>
    <w:uiPriority w:val="9"/>
    <w:qFormat/>
    <w:rsid w:val="00112D99"/>
    <w:pPr>
      <w:outlineLvl w:val="0"/>
    </w:pPr>
    <w:rPr>
      <w:b/>
    </w:rPr>
  </w:style>
  <w:style w:type="paragraph" w:styleId="2">
    <w:name w:val="heading 2"/>
    <w:basedOn w:val="3"/>
    <w:next w:val="a"/>
    <w:link w:val="20"/>
    <w:uiPriority w:val="99"/>
    <w:qFormat/>
    <w:rsid w:val="00112D99"/>
    <w:pPr>
      <w:outlineLvl w:val="1"/>
    </w:pPr>
    <w:rPr>
      <w:b/>
      <w:i w:val="0"/>
    </w:rPr>
  </w:style>
  <w:style w:type="paragraph" w:styleId="3">
    <w:name w:val="heading 3"/>
    <w:basedOn w:val="a"/>
    <w:next w:val="a"/>
    <w:link w:val="30"/>
    <w:uiPriority w:val="9"/>
    <w:unhideWhenUsed/>
    <w:qFormat/>
    <w:rsid w:val="00112D99"/>
    <w:pPr>
      <w:outlineLvl w:val="2"/>
    </w:pPr>
    <w:rPr>
      <w:i/>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Стиль1 Знак"/>
    <w:basedOn w:val="3"/>
    <w:rsid w:val="005709B3"/>
    <w:pPr>
      <w:spacing w:before="60" w:after="120" w:line="240" w:lineRule="auto"/>
    </w:pPr>
    <w:rPr>
      <w:rFonts w:ascii="Arial" w:eastAsia="Times New Roman" w:hAnsi="Arial" w:cs="Arial"/>
      <w:color w:val="auto"/>
    </w:rPr>
  </w:style>
  <w:style w:type="paragraph" w:customStyle="1" w:styleId="12">
    <w:name w:val="Стиль1"/>
    <w:basedOn w:val="3"/>
    <w:rsid w:val="005709B3"/>
    <w:pPr>
      <w:spacing w:before="60" w:after="120" w:line="240" w:lineRule="auto"/>
    </w:pPr>
    <w:rPr>
      <w:rFonts w:ascii="Arial" w:eastAsia="Times New Roman" w:hAnsi="Arial" w:cs="Arial"/>
      <w:color w:val="auto"/>
    </w:rPr>
  </w:style>
  <w:style w:type="character" w:customStyle="1" w:styleId="10">
    <w:name w:val="Заголовок 1 Знак"/>
    <w:basedOn w:val="a0"/>
    <w:link w:val="1"/>
    <w:uiPriority w:val="9"/>
    <w:rsid w:val="00112D99"/>
    <w:rPr>
      <w:rFonts w:ascii="Times New Roman" w:eastAsiaTheme="minorEastAsia" w:hAnsi="Times New Roman" w:cs="Times New Roman"/>
      <w:b/>
      <w:color w:val="000000" w:themeColor="text1"/>
      <w:sz w:val="28"/>
      <w:szCs w:val="28"/>
      <w:lang w:eastAsia="ru-RU"/>
    </w:rPr>
  </w:style>
  <w:style w:type="paragraph" w:customStyle="1" w:styleId="13">
    <w:name w:val="З1"/>
    <w:basedOn w:val="a"/>
    <w:next w:val="a"/>
    <w:rsid w:val="005709B3"/>
    <w:pPr>
      <w:spacing w:after="0" w:line="360" w:lineRule="auto"/>
      <w:ind w:firstLine="748"/>
    </w:pPr>
    <w:rPr>
      <w:rFonts w:eastAsia="Times New Roman"/>
      <w:b/>
      <w:snapToGrid w:val="0"/>
      <w:sz w:val="24"/>
      <w:szCs w:val="24"/>
    </w:rPr>
  </w:style>
  <w:style w:type="paragraph" w:customStyle="1" w:styleId="Web">
    <w:name w:val="Обычный (Web)"/>
    <w:basedOn w:val="a"/>
    <w:rsid w:val="005709B3"/>
    <w:pPr>
      <w:spacing w:before="100" w:after="100" w:line="240" w:lineRule="auto"/>
    </w:pPr>
    <w:rPr>
      <w:rFonts w:eastAsia="Times New Roman"/>
      <w:sz w:val="24"/>
      <w:szCs w:val="20"/>
    </w:rPr>
  </w:style>
  <w:style w:type="paragraph" w:styleId="21">
    <w:name w:val="Body Text 2"/>
    <w:basedOn w:val="a"/>
    <w:link w:val="22"/>
    <w:rsid w:val="005709B3"/>
    <w:pPr>
      <w:widowControl w:val="0"/>
      <w:tabs>
        <w:tab w:val="left" w:pos="720"/>
        <w:tab w:val="left" w:pos="1134"/>
      </w:tabs>
      <w:overflowPunct w:val="0"/>
      <w:autoSpaceDE w:val="0"/>
      <w:autoSpaceDN w:val="0"/>
      <w:adjustRightInd w:val="0"/>
      <w:spacing w:before="120" w:after="60" w:line="240" w:lineRule="auto"/>
      <w:ind w:right="68"/>
      <w:textAlignment w:val="baseline"/>
    </w:pPr>
    <w:rPr>
      <w:rFonts w:eastAsia="Times New Roman"/>
      <w:sz w:val="26"/>
      <w:szCs w:val="20"/>
    </w:rPr>
  </w:style>
  <w:style w:type="character" w:customStyle="1" w:styleId="22">
    <w:name w:val="Основной текст 2 Знак"/>
    <w:basedOn w:val="a0"/>
    <w:link w:val="21"/>
    <w:rsid w:val="005709B3"/>
    <w:rPr>
      <w:rFonts w:ascii="Times New Roman" w:eastAsia="Times New Roman" w:hAnsi="Times New Roman" w:cs="Times New Roman"/>
      <w:sz w:val="26"/>
      <w:szCs w:val="20"/>
      <w:lang w:eastAsia="ru-RU"/>
    </w:rPr>
  </w:style>
  <w:style w:type="character" w:customStyle="1" w:styleId="30">
    <w:name w:val="Заголовок 3 Знак"/>
    <w:basedOn w:val="a0"/>
    <w:link w:val="3"/>
    <w:uiPriority w:val="9"/>
    <w:rsid w:val="00112D99"/>
    <w:rPr>
      <w:rFonts w:ascii="Times New Roman" w:eastAsiaTheme="minorEastAsia" w:hAnsi="Times New Roman" w:cs="Times New Roman"/>
      <w:i/>
      <w:color w:val="000000" w:themeColor="text1"/>
      <w:sz w:val="28"/>
      <w:szCs w:val="28"/>
      <w:lang w:eastAsia="ru-RU"/>
    </w:rPr>
  </w:style>
  <w:style w:type="paragraph" w:customStyle="1" w:styleId="nienie">
    <w:name w:val="nienie"/>
    <w:basedOn w:val="a"/>
    <w:uiPriority w:val="99"/>
    <w:rsid w:val="00AB3AE2"/>
    <w:pPr>
      <w:keepLines/>
      <w:widowControl w:val="0"/>
      <w:spacing w:after="0" w:line="240" w:lineRule="auto"/>
      <w:ind w:left="709" w:hanging="284"/>
    </w:pPr>
    <w:rPr>
      <w:rFonts w:ascii="Peterburg" w:eastAsia="Times New Roman" w:hAnsi="Peterburg" w:cs="Peterburg"/>
      <w:sz w:val="24"/>
      <w:szCs w:val="24"/>
    </w:rPr>
  </w:style>
  <w:style w:type="paragraph" w:customStyle="1" w:styleId="Iauiue">
    <w:name w:val="Iau?iue"/>
    <w:rsid w:val="00AB3AE2"/>
    <w:pPr>
      <w:widowControl w:val="0"/>
      <w:spacing w:after="0" w:line="240" w:lineRule="auto"/>
    </w:pPr>
    <w:rPr>
      <w:rFonts w:ascii="Times New Roman" w:eastAsia="Times New Roman" w:hAnsi="Times New Roman" w:cs="Times New Roman"/>
      <w:sz w:val="20"/>
      <w:szCs w:val="20"/>
      <w:lang w:eastAsia="ru-RU"/>
    </w:rPr>
  </w:style>
  <w:style w:type="paragraph" w:customStyle="1" w:styleId="ConsNormal">
    <w:name w:val="ConsNormal"/>
    <w:rsid w:val="00AB3AE2"/>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PlusNormal">
    <w:name w:val="ConsPlusNormal"/>
    <w:rsid w:val="009E066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Body Text Indent"/>
    <w:basedOn w:val="a"/>
    <w:link w:val="a4"/>
    <w:uiPriority w:val="99"/>
    <w:semiHidden/>
    <w:unhideWhenUsed/>
    <w:rsid w:val="003F51A0"/>
    <w:pPr>
      <w:spacing w:after="120"/>
      <w:ind w:left="283"/>
    </w:pPr>
  </w:style>
  <w:style w:type="character" w:customStyle="1" w:styleId="a4">
    <w:name w:val="Основной текст с отступом Знак"/>
    <w:basedOn w:val="a0"/>
    <w:link w:val="a3"/>
    <w:uiPriority w:val="99"/>
    <w:semiHidden/>
    <w:rsid w:val="003F51A0"/>
    <w:rPr>
      <w:rFonts w:eastAsiaTheme="minorEastAsia"/>
      <w:lang w:eastAsia="ru-RU"/>
    </w:rPr>
  </w:style>
  <w:style w:type="paragraph" w:customStyle="1" w:styleId="bcs">
    <w:name w:val="bcs"/>
    <w:basedOn w:val="a"/>
    <w:rsid w:val="002554E3"/>
    <w:pPr>
      <w:shd w:val="clear" w:color="auto" w:fill="E7F3FF"/>
      <w:spacing w:before="20" w:after="100" w:afterAutospacing="1" w:line="240" w:lineRule="auto"/>
      <w:ind w:firstLine="120"/>
    </w:pPr>
    <w:rPr>
      <w:rFonts w:ascii="Arial" w:eastAsia="Times New Roman" w:hAnsi="Arial" w:cs="Arial"/>
      <w:sz w:val="24"/>
      <w:szCs w:val="24"/>
    </w:rPr>
  </w:style>
  <w:style w:type="character" w:customStyle="1" w:styleId="20">
    <w:name w:val="Заголовок 2 Знак"/>
    <w:basedOn w:val="a0"/>
    <w:link w:val="2"/>
    <w:uiPriority w:val="99"/>
    <w:rsid w:val="00112D99"/>
    <w:rPr>
      <w:rFonts w:ascii="Times New Roman" w:eastAsiaTheme="minorEastAsia" w:hAnsi="Times New Roman" w:cs="Times New Roman"/>
      <w:b/>
      <w:color w:val="000000" w:themeColor="text1"/>
      <w:sz w:val="28"/>
      <w:szCs w:val="28"/>
      <w:shd w:val="clear" w:color="auto" w:fill="FFFFFF"/>
      <w:lang w:eastAsia="ru-RU"/>
    </w:rPr>
  </w:style>
  <w:style w:type="paragraph" w:customStyle="1" w:styleId="Iniiaiieoaenonionooiii2">
    <w:name w:val="Iniiaiie oaeno n ionooiii 2"/>
    <w:basedOn w:val="Iauiue"/>
    <w:rsid w:val="00C10999"/>
    <w:pPr>
      <w:widowControl/>
      <w:ind w:firstLine="284"/>
      <w:jc w:val="both"/>
    </w:pPr>
    <w:rPr>
      <w:rFonts w:ascii="Peterburg" w:hAnsi="Peterburg"/>
    </w:rPr>
  </w:style>
  <w:style w:type="paragraph" w:customStyle="1" w:styleId="23">
    <w:name w:val="Îñíîâíîé òåêñò 2"/>
    <w:basedOn w:val="a"/>
    <w:rsid w:val="003B45F6"/>
    <w:pPr>
      <w:widowControl w:val="0"/>
      <w:spacing w:after="0" w:line="240" w:lineRule="auto"/>
      <w:ind w:firstLine="720"/>
    </w:pPr>
    <w:rPr>
      <w:rFonts w:eastAsia="Times New Roman"/>
      <w:b/>
      <w:color w:val="000000"/>
      <w:sz w:val="24"/>
      <w:szCs w:val="20"/>
      <w:lang w:val="en-US"/>
    </w:rPr>
  </w:style>
  <w:style w:type="paragraph" w:customStyle="1" w:styleId="ConsPlusNonformat">
    <w:name w:val="ConsPlusNonformat"/>
    <w:rsid w:val="0074139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5">
    <w:name w:val="header"/>
    <w:basedOn w:val="a"/>
    <w:link w:val="a6"/>
    <w:uiPriority w:val="99"/>
    <w:unhideWhenUsed/>
    <w:rsid w:val="000C2546"/>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0C2546"/>
    <w:rPr>
      <w:rFonts w:eastAsiaTheme="minorEastAsia"/>
      <w:lang w:eastAsia="ru-RU"/>
    </w:rPr>
  </w:style>
  <w:style w:type="paragraph" w:styleId="a7">
    <w:name w:val="footer"/>
    <w:basedOn w:val="a"/>
    <w:link w:val="a8"/>
    <w:uiPriority w:val="99"/>
    <w:unhideWhenUsed/>
    <w:rsid w:val="000C2546"/>
    <w:pPr>
      <w:tabs>
        <w:tab w:val="center" w:pos="4677"/>
        <w:tab w:val="right" w:pos="9355"/>
      </w:tabs>
      <w:spacing w:after="0" w:line="240" w:lineRule="auto"/>
    </w:pPr>
  </w:style>
  <w:style w:type="character" w:customStyle="1" w:styleId="a8">
    <w:name w:val="Нижний колонтитул Знак"/>
    <w:basedOn w:val="a0"/>
    <w:link w:val="a7"/>
    <w:uiPriority w:val="99"/>
    <w:rsid w:val="000C2546"/>
    <w:rPr>
      <w:rFonts w:eastAsiaTheme="minorEastAsia"/>
      <w:lang w:eastAsia="ru-RU"/>
    </w:rPr>
  </w:style>
  <w:style w:type="character" w:customStyle="1" w:styleId="grame">
    <w:name w:val="grame"/>
    <w:basedOn w:val="a0"/>
    <w:rsid w:val="008613E8"/>
  </w:style>
  <w:style w:type="paragraph" w:styleId="a9">
    <w:name w:val="No Spacing"/>
    <w:basedOn w:val="a"/>
    <w:uiPriority w:val="1"/>
    <w:rsid w:val="007E0FB4"/>
    <w:pPr>
      <w:spacing w:after="0" w:line="240" w:lineRule="auto"/>
    </w:pPr>
    <w:rPr>
      <w:rFonts w:eastAsia="Calibri"/>
      <w:sz w:val="24"/>
      <w:szCs w:val="24"/>
      <w:lang w:eastAsia="en-US"/>
    </w:rPr>
  </w:style>
  <w:style w:type="paragraph" w:customStyle="1" w:styleId="aa">
    <w:name w:val="Обложка"/>
    <w:basedOn w:val="a"/>
    <w:link w:val="ab"/>
    <w:qFormat/>
    <w:rsid w:val="00BB4763"/>
    <w:pPr>
      <w:spacing w:after="0"/>
      <w:ind w:firstLine="0"/>
      <w:jc w:val="center"/>
    </w:pPr>
    <w:rPr>
      <w:color w:val="C00000"/>
    </w:rPr>
  </w:style>
  <w:style w:type="paragraph" w:customStyle="1" w:styleId="-">
    <w:name w:val="Заказчик-Шифр"/>
    <w:basedOn w:val="a"/>
    <w:link w:val="-0"/>
    <w:qFormat/>
    <w:rsid w:val="00BB4763"/>
    <w:pPr>
      <w:spacing w:after="0" w:line="240" w:lineRule="auto"/>
      <w:ind w:firstLine="0"/>
      <w:jc w:val="left"/>
    </w:pPr>
    <w:rPr>
      <w:sz w:val="24"/>
      <w:szCs w:val="24"/>
    </w:rPr>
  </w:style>
  <w:style w:type="character" w:customStyle="1" w:styleId="ab">
    <w:name w:val="Обложка Знак"/>
    <w:basedOn w:val="a0"/>
    <w:link w:val="aa"/>
    <w:rsid w:val="00BB4763"/>
    <w:rPr>
      <w:rFonts w:ascii="Times New Roman" w:eastAsiaTheme="minorEastAsia" w:hAnsi="Times New Roman" w:cs="Times New Roman"/>
      <w:color w:val="C00000"/>
      <w:sz w:val="28"/>
      <w:szCs w:val="28"/>
      <w:lang w:eastAsia="ru-RU"/>
    </w:rPr>
  </w:style>
  <w:style w:type="paragraph" w:styleId="ac">
    <w:name w:val="Balloon Text"/>
    <w:basedOn w:val="a"/>
    <w:link w:val="ad"/>
    <w:uiPriority w:val="99"/>
    <w:semiHidden/>
    <w:unhideWhenUsed/>
    <w:rsid w:val="00602D4A"/>
    <w:pPr>
      <w:spacing w:after="0" w:line="240" w:lineRule="auto"/>
    </w:pPr>
    <w:rPr>
      <w:rFonts w:ascii="Tahoma" w:hAnsi="Tahoma" w:cs="Tahoma"/>
      <w:sz w:val="16"/>
      <w:szCs w:val="16"/>
    </w:rPr>
  </w:style>
  <w:style w:type="character" w:customStyle="1" w:styleId="-0">
    <w:name w:val="Заказчик-Шифр Знак"/>
    <w:basedOn w:val="a0"/>
    <w:link w:val="-"/>
    <w:rsid w:val="00BB4763"/>
    <w:rPr>
      <w:rFonts w:ascii="Times New Roman" w:eastAsiaTheme="minorEastAsia" w:hAnsi="Times New Roman" w:cs="Times New Roman"/>
      <w:color w:val="000000" w:themeColor="text1"/>
      <w:sz w:val="24"/>
      <w:szCs w:val="24"/>
      <w:lang w:eastAsia="ru-RU"/>
    </w:rPr>
  </w:style>
  <w:style w:type="character" w:customStyle="1" w:styleId="ad">
    <w:name w:val="Текст выноски Знак"/>
    <w:basedOn w:val="a0"/>
    <w:link w:val="ac"/>
    <w:uiPriority w:val="99"/>
    <w:semiHidden/>
    <w:rsid w:val="00602D4A"/>
    <w:rPr>
      <w:rFonts w:ascii="Tahoma" w:eastAsiaTheme="minorEastAsia" w:hAnsi="Tahoma" w:cs="Tahoma"/>
      <w:color w:val="000000" w:themeColor="text1"/>
      <w:sz w:val="16"/>
      <w:szCs w:val="16"/>
      <w:lang w:eastAsia="ru-RU"/>
    </w:rPr>
  </w:style>
  <w:style w:type="paragraph" w:styleId="ae">
    <w:name w:val="List Paragraph"/>
    <w:basedOn w:val="a"/>
    <w:uiPriority w:val="34"/>
    <w:qFormat/>
    <w:rsid w:val="00B8391A"/>
    <w:pPr>
      <w:ind w:left="720"/>
      <w:contextualSpacing/>
    </w:pPr>
  </w:style>
  <w:style w:type="paragraph" w:styleId="af">
    <w:name w:val="TOC Heading"/>
    <w:basedOn w:val="1"/>
    <w:next w:val="a"/>
    <w:uiPriority w:val="39"/>
    <w:semiHidden/>
    <w:unhideWhenUsed/>
    <w:qFormat/>
    <w:rsid w:val="00CE066E"/>
    <w:pPr>
      <w:keepNext/>
      <w:keepLines/>
      <w:spacing w:before="480" w:after="0"/>
      <w:ind w:firstLine="0"/>
      <w:jc w:val="left"/>
      <w:outlineLvl w:val="9"/>
    </w:pPr>
    <w:rPr>
      <w:rFonts w:asciiTheme="majorHAnsi" w:eastAsiaTheme="majorEastAsia" w:hAnsiTheme="majorHAnsi" w:cstheme="majorBidi"/>
      <w:bCs/>
      <w:color w:val="365F91" w:themeColor="accent1" w:themeShade="BF"/>
    </w:rPr>
  </w:style>
  <w:style w:type="paragraph" w:styleId="14">
    <w:name w:val="toc 1"/>
    <w:basedOn w:val="a"/>
    <w:next w:val="a"/>
    <w:autoRedefine/>
    <w:uiPriority w:val="39"/>
    <w:unhideWhenUsed/>
    <w:rsid w:val="00CE066E"/>
    <w:pPr>
      <w:spacing w:after="100"/>
    </w:pPr>
  </w:style>
  <w:style w:type="paragraph" w:styleId="24">
    <w:name w:val="toc 2"/>
    <w:basedOn w:val="a"/>
    <w:next w:val="a"/>
    <w:autoRedefine/>
    <w:uiPriority w:val="39"/>
    <w:unhideWhenUsed/>
    <w:rsid w:val="00CE066E"/>
    <w:pPr>
      <w:spacing w:after="100"/>
      <w:ind w:left="280"/>
    </w:pPr>
  </w:style>
  <w:style w:type="paragraph" w:styleId="31">
    <w:name w:val="toc 3"/>
    <w:basedOn w:val="a"/>
    <w:next w:val="a"/>
    <w:autoRedefine/>
    <w:uiPriority w:val="39"/>
    <w:unhideWhenUsed/>
    <w:rsid w:val="00CE066E"/>
    <w:pPr>
      <w:spacing w:after="100"/>
      <w:ind w:left="560"/>
    </w:pPr>
  </w:style>
  <w:style w:type="character" w:styleId="af0">
    <w:name w:val="Hyperlink"/>
    <w:basedOn w:val="a0"/>
    <w:uiPriority w:val="99"/>
    <w:unhideWhenUsed/>
    <w:rsid w:val="00CE066E"/>
    <w:rPr>
      <w:color w:val="0000FF" w:themeColor="hyperlink"/>
      <w:u w:val="single"/>
    </w:rPr>
  </w:style>
  <w:style w:type="paragraph" w:customStyle="1" w:styleId="af1">
    <w:name w:val="Нормальный (таблица)"/>
    <w:basedOn w:val="a"/>
    <w:next w:val="a"/>
    <w:uiPriority w:val="99"/>
    <w:rsid w:val="00447034"/>
    <w:pPr>
      <w:widowControl w:val="0"/>
      <w:autoSpaceDE w:val="0"/>
      <w:autoSpaceDN w:val="0"/>
      <w:adjustRightInd w:val="0"/>
      <w:spacing w:after="0" w:line="240" w:lineRule="auto"/>
      <w:ind w:firstLine="0"/>
    </w:pPr>
    <w:rPr>
      <w:rFonts w:eastAsia="Times New Roman"/>
      <w:color w:val="auto"/>
      <w:sz w:val="24"/>
      <w:szCs w:val="24"/>
    </w:rPr>
  </w:style>
  <w:style w:type="paragraph" w:customStyle="1" w:styleId="af2">
    <w:name w:val="Центрированный (таблица)"/>
    <w:basedOn w:val="af1"/>
    <w:next w:val="a"/>
    <w:uiPriority w:val="99"/>
    <w:rsid w:val="00447034"/>
    <w:pPr>
      <w:jc w:val="center"/>
    </w:pPr>
  </w:style>
  <w:style w:type="paragraph" w:customStyle="1" w:styleId="formattext">
    <w:name w:val="formattext"/>
    <w:basedOn w:val="a"/>
    <w:rsid w:val="00447034"/>
    <w:pPr>
      <w:spacing w:before="100" w:beforeAutospacing="1" w:after="100" w:afterAutospacing="1" w:line="240" w:lineRule="auto"/>
      <w:ind w:firstLine="0"/>
      <w:jc w:val="left"/>
    </w:pPr>
    <w:rPr>
      <w:rFonts w:eastAsia="Times New Roman"/>
      <w:color w:val="auto"/>
      <w:sz w:val="24"/>
      <w:szCs w:val="24"/>
    </w:rPr>
  </w:style>
  <w:style w:type="character" w:customStyle="1" w:styleId="apple-converted-space">
    <w:name w:val="apple-converted-space"/>
    <w:rsid w:val="00447034"/>
  </w:style>
  <w:style w:type="table" w:styleId="af3">
    <w:name w:val="Table Grid"/>
    <w:basedOn w:val="a1"/>
    <w:uiPriority w:val="59"/>
    <w:rsid w:val="005131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4">
    <w:name w:val="Отступ перед"/>
    <w:basedOn w:val="a"/>
    <w:rsid w:val="005131D6"/>
    <w:pPr>
      <w:widowControl w:val="0"/>
      <w:shd w:val="clear" w:color="auto" w:fill="FFFFFF"/>
      <w:autoSpaceDE w:val="0"/>
      <w:autoSpaceDN w:val="0"/>
      <w:adjustRightInd w:val="0"/>
      <w:spacing w:before="120" w:after="0" w:line="240" w:lineRule="auto"/>
      <w:ind w:firstLine="284"/>
    </w:pPr>
    <w:rPr>
      <w:rFonts w:eastAsia="Times New Roman"/>
      <w:color w:val="auto"/>
      <w:sz w:val="24"/>
      <w:szCs w:val="22"/>
    </w:rPr>
  </w:style>
</w:styles>
</file>

<file path=word/webSettings.xml><?xml version="1.0" encoding="utf-8"?>
<w:webSettings xmlns:r="http://schemas.openxmlformats.org/officeDocument/2006/relationships" xmlns:w="http://schemas.openxmlformats.org/wordprocessingml/2006/main">
  <w:divs>
    <w:div w:id="1811242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247FF1-C6F3-47B4-80C7-8DEDEC53A8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16268</Words>
  <Characters>92729</Characters>
  <Application>Microsoft Office Word</Application>
  <DocSecurity>0</DocSecurity>
  <Lines>772</Lines>
  <Paragraphs>217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108780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cp:lastModifiedBy>
  <cp:revision>2</cp:revision>
  <cp:lastPrinted>2016-12-19T06:04:00Z</cp:lastPrinted>
  <dcterms:created xsi:type="dcterms:W3CDTF">2017-01-20T09:49:00Z</dcterms:created>
  <dcterms:modified xsi:type="dcterms:W3CDTF">2017-01-20T09:49:00Z</dcterms:modified>
</cp:coreProperties>
</file>